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1E25" w:rsidRDefault="00F168D5">
      <w:pPr>
        <w:pStyle w:val="Title"/>
      </w:pPr>
      <w:r>
        <w:t>docx format</w:t>
      </w:r>
    </w:p>
    <w:p w:rsidR="00521E25" w:rsidRDefault="00F168D5">
      <w:pPr>
        <w:pStyle w:val="Author"/>
      </w:pPr>
      <w:r>
        <w:t>Jim Sheehan</w:t>
      </w:r>
    </w:p>
    <w:p w:rsidR="00521E25" w:rsidRDefault="00F168D5">
      <w:pPr>
        <w:pStyle w:val="Date"/>
      </w:pPr>
      <w:r>
        <w:t>April 30, 2019</w:t>
      </w:r>
    </w:p>
    <w:p w:rsidR="00521E25" w:rsidRDefault="00F168D5">
      <w:pPr>
        <w:pStyle w:val="Heading2"/>
      </w:pPr>
      <w:bookmarkStart w:id="0" w:name="r-markdown"/>
      <w:bookmarkEnd w:id="0"/>
      <w:r>
        <w:t>R Markdown</w:t>
      </w:r>
    </w:p>
    <w:p w:rsidR="00521E25" w:rsidRDefault="00F168D5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:rsidR="00521E25" w:rsidRDefault="00F168D5">
      <w:pPr>
        <w:pStyle w:val="BodyText"/>
      </w:pPr>
      <w:r>
        <w:t>When you click the</w:t>
      </w:r>
      <w:r>
        <w:t xml:space="preserve">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:rsidR="00521E25" w:rsidRDefault="00F168D5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:rsidR="00521E25" w:rsidRDefault="00F168D5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>##  Min.   : 4.0   Min.</w:t>
      </w:r>
      <w:r>
        <w:rPr>
          <w:rStyle w:val="VerbatimChar"/>
        </w:rPr>
        <w:t xml:space="preserve">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:rsidR="00521E25" w:rsidRDefault="00F168D5">
      <w:pPr>
        <w:pStyle w:val="Heading2"/>
      </w:pPr>
      <w:bookmarkStart w:id="1" w:name="including-plots"/>
      <w:bookmarkEnd w:id="1"/>
      <w:r>
        <w:t>Including Plots</w:t>
      </w:r>
    </w:p>
    <w:p w:rsidR="00521E25" w:rsidRDefault="00F168D5">
      <w:pPr>
        <w:pStyle w:val="FirstParagraph"/>
      </w:pPr>
      <w:r>
        <w:t>You can also embed plots, for example:</w:t>
      </w:r>
    </w:p>
    <w:p w:rsidR="00521E25" w:rsidRDefault="00F168D5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knit_word_format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1E25" w:rsidRDefault="00F168D5">
      <w:pPr>
        <w:pStyle w:val="BodyText"/>
      </w:pPr>
      <w:r>
        <w:t>Note tha</w:t>
      </w:r>
      <w:r>
        <w:t xml:space="preserve">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p w:rsidR="00521E25" w:rsidRDefault="00F168D5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>(cars</w:t>
      </w:r>
      <w:r>
        <w:rPr>
          <w:rStyle w:val="OperatorTok"/>
        </w:rPr>
        <w:t>$</w:t>
      </w:r>
      <w:r>
        <w:rPr>
          <w:rStyle w:val="NormalTok"/>
        </w:rPr>
        <w:t xml:space="preserve">speed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cars</w:t>
      </w:r>
      <w:r>
        <w:rPr>
          <w:rStyle w:val="OperatorTok"/>
        </w:rPr>
        <w:t>$</w:t>
      </w:r>
      <w:r>
        <w:rPr>
          <w:rStyle w:val="NormalTok"/>
        </w:rPr>
        <w:t>dist))</w:t>
      </w:r>
    </w:p>
    <w:p w:rsidR="00521E25" w:rsidRDefault="00F168D5">
      <w:pPr>
        <w:pStyle w:val="SourceCode"/>
      </w:pPr>
      <w:bookmarkStart w:id="2" w:name="_GoBack"/>
      <w:bookmarkEnd w:id="2"/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cars$speed ~ cars$dist)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>##     Min      1Q  Median      3</w:t>
      </w:r>
      <w:r>
        <w:rPr>
          <w:rStyle w:val="VerbatimChar"/>
        </w:rPr>
        <w:t xml:space="preserve">Q     Max </w:t>
      </w:r>
      <w:r>
        <w:br/>
      </w:r>
      <w:r>
        <w:rPr>
          <w:rStyle w:val="VerbatimChar"/>
        </w:rPr>
        <w:t xml:space="preserve">## -7.5293 -2.1550  0.3615  2.4377  6.4179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(Intercept)  8.28391    0.87438   9.474 1.44e-12 ***</w:t>
      </w:r>
      <w:r>
        <w:br/>
      </w:r>
      <w:r>
        <w:rPr>
          <w:rStyle w:val="VerbatimChar"/>
        </w:rPr>
        <w:t>## cars$dist    0.16557    0.01749   9.464 1.49e-12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</w:t>
      </w:r>
      <w:r>
        <w:rPr>
          <w:rStyle w:val="VerbatimChar"/>
        </w:rPr>
        <w:t>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3.156 on 48 degrees of freedom</w:t>
      </w:r>
      <w:r>
        <w:br/>
      </w:r>
      <w:r>
        <w:rPr>
          <w:rStyle w:val="VerbatimChar"/>
        </w:rPr>
        <w:t xml:space="preserve">## Multiple R-squared:  0.6511, Adjusted R-squared:  0.6438 </w:t>
      </w:r>
      <w:r>
        <w:br/>
      </w:r>
      <w:r>
        <w:rPr>
          <w:rStyle w:val="VerbatimChar"/>
        </w:rPr>
        <w:t>## F-statistic: 89.57 on 1 and 48 DF,  p-value: 1.49e-12</w:t>
      </w:r>
    </w:p>
    <w:sectPr w:rsidR="00521E2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68D5" w:rsidRDefault="00F168D5">
      <w:pPr>
        <w:spacing w:after="0"/>
      </w:pPr>
      <w:r>
        <w:separator/>
      </w:r>
    </w:p>
  </w:endnote>
  <w:endnote w:type="continuationSeparator" w:id="0">
    <w:p w:rsidR="00F168D5" w:rsidRDefault="00F168D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68D5" w:rsidRDefault="00F168D5">
      <w:r>
        <w:separator/>
      </w:r>
    </w:p>
  </w:footnote>
  <w:footnote w:type="continuationSeparator" w:id="0">
    <w:p w:rsidR="00F168D5" w:rsidRDefault="00F168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A6F4471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FFFFF7C"/>
    <w:multiLevelType w:val="singleLevel"/>
    <w:tmpl w:val="19B6E26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60A65B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182E19A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6F72D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EA96350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FDC62D5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D0C2402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1E9C8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E140D9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CE0C58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2CBFE4"/>
    <w:multiLevelType w:val="multilevel"/>
    <w:tmpl w:val="CDAE40B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1"/>
  </w:num>
  <w:num w:numId="3">
    <w:abstractNumId w:val="10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9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21E25"/>
    <w:rsid w:val="00590D07"/>
    <w:rsid w:val="00676F93"/>
    <w:rsid w:val="00784D58"/>
    <w:rsid w:val="008D6863"/>
    <w:rsid w:val="00B86B75"/>
    <w:rsid w:val="00BC48D5"/>
    <w:rsid w:val="00C36279"/>
    <w:rsid w:val="00E315A3"/>
    <w:rsid w:val="00F168D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123F165-4F6D-4B6C-83E7-E197F27A2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676F93"/>
    <w:rPr>
      <w:rFonts w:ascii="Courier New" w:hAnsi="Courier New"/>
      <w:sz w:val="20"/>
      <w:shd w:val="clear" w:color="auto" w:fill="F8F8F8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676F93"/>
    <w:pPr>
      <w:shd w:val="clear" w:color="auto" w:fill="F8F8F8"/>
      <w:wordWrap w:val="0"/>
    </w:pPr>
    <w:rPr>
      <w:rFonts w:ascii="Courier New" w:hAnsi="Courier New"/>
      <w:sz w:val="20"/>
    </w:rPr>
  </w:style>
  <w:style w:type="character" w:customStyle="1" w:styleId="KeywordTok">
    <w:name w:val="KeywordTok"/>
    <w:basedOn w:val="VerbatimChar"/>
    <w:rPr>
      <w:rFonts w:ascii="Courier New" w:hAnsi="Courier New"/>
      <w:b/>
      <w:color w:val="204A87"/>
      <w:sz w:val="20"/>
      <w:shd w:val="clear" w:color="auto" w:fill="F8F8F8"/>
    </w:rPr>
  </w:style>
  <w:style w:type="character" w:customStyle="1" w:styleId="DataTypeTok">
    <w:name w:val="DataTypeTok"/>
    <w:basedOn w:val="VerbatimChar"/>
    <w:rPr>
      <w:rFonts w:ascii="Courier New" w:hAnsi="Courier New"/>
      <w:color w:val="204A87"/>
      <w:sz w:val="20"/>
      <w:shd w:val="clear" w:color="auto" w:fill="F8F8F8"/>
    </w:rPr>
  </w:style>
  <w:style w:type="character" w:customStyle="1" w:styleId="DecValTok">
    <w:name w:val="DecValTok"/>
    <w:basedOn w:val="VerbatimChar"/>
    <w:rPr>
      <w:rFonts w:ascii="Courier New" w:hAnsi="Courier New"/>
      <w:color w:val="0000CF"/>
      <w:sz w:val="20"/>
      <w:shd w:val="clear" w:color="auto" w:fill="F8F8F8"/>
    </w:rPr>
  </w:style>
  <w:style w:type="character" w:customStyle="1" w:styleId="BaseNTok">
    <w:name w:val="BaseNTok"/>
    <w:basedOn w:val="VerbatimChar"/>
    <w:rPr>
      <w:rFonts w:ascii="Courier New" w:hAnsi="Courier New"/>
      <w:color w:val="0000CF"/>
      <w:sz w:val="20"/>
      <w:shd w:val="clear" w:color="auto" w:fill="F8F8F8"/>
    </w:rPr>
  </w:style>
  <w:style w:type="character" w:customStyle="1" w:styleId="FloatTok">
    <w:name w:val="FloatTok"/>
    <w:basedOn w:val="VerbatimChar"/>
    <w:rPr>
      <w:rFonts w:ascii="Courier New" w:hAnsi="Courier New"/>
      <w:color w:val="0000CF"/>
      <w:sz w:val="20"/>
      <w:shd w:val="clear" w:color="auto" w:fill="F8F8F8"/>
    </w:rPr>
  </w:style>
  <w:style w:type="character" w:customStyle="1" w:styleId="ConstantTok">
    <w:name w:val="ConstantTok"/>
    <w:basedOn w:val="VerbatimChar"/>
    <w:rPr>
      <w:rFonts w:ascii="Courier New" w:hAnsi="Courier New"/>
      <w:color w:val="000000"/>
      <w:sz w:val="20"/>
      <w:shd w:val="clear" w:color="auto" w:fill="F8F8F8"/>
    </w:rPr>
  </w:style>
  <w:style w:type="character" w:customStyle="1" w:styleId="CharTok">
    <w:name w:val="CharTok"/>
    <w:basedOn w:val="VerbatimChar"/>
    <w:rPr>
      <w:rFonts w:ascii="Courier New" w:hAnsi="Courier New"/>
      <w:color w:val="4E9A06"/>
      <w:sz w:val="20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urier New" w:hAnsi="Courier New"/>
      <w:color w:val="000000"/>
      <w:sz w:val="20"/>
      <w:shd w:val="clear" w:color="auto" w:fill="F8F8F8"/>
    </w:rPr>
  </w:style>
  <w:style w:type="character" w:customStyle="1" w:styleId="StringTok">
    <w:name w:val="StringTok"/>
    <w:basedOn w:val="VerbatimChar"/>
    <w:rPr>
      <w:rFonts w:ascii="Courier New" w:hAnsi="Courier New"/>
      <w:color w:val="4E9A06"/>
      <w:sz w:val="20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urier New" w:hAnsi="Courier New"/>
      <w:color w:val="4E9A06"/>
      <w:sz w:val="20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urier New" w:hAnsi="Courier New"/>
      <w:color w:val="4E9A06"/>
      <w:sz w:val="20"/>
      <w:shd w:val="clear" w:color="auto" w:fill="F8F8F8"/>
    </w:rPr>
  </w:style>
  <w:style w:type="character" w:customStyle="1" w:styleId="ImportTok">
    <w:name w:val="ImportTok"/>
    <w:basedOn w:val="VerbatimChar"/>
    <w:rPr>
      <w:rFonts w:ascii="Courier New" w:hAnsi="Courier New"/>
      <w:sz w:val="20"/>
      <w:shd w:val="clear" w:color="auto" w:fill="F8F8F8"/>
    </w:rPr>
  </w:style>
  <w:style w:type="character" w:customStyle="1" w:styleId="CommentTok">
    <w:name w:val="CommentTok"/>
    <w:basedOn w:val="VerbatimChar"/>
    <w:rPr>
      <w:rFonts w:ascii="Courier New" w:hAnsi="Courier New"/>
      <w:i/>
      <w:color w:val="8F5902"/>
      <w:sz w:val="20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urier New" w:hAnsi="Courier New"/>
      <w:b/>
      <w:i/>
      <w:color w:val="8F5902"/>
      <w:sz w:val="20"/>
      <w:shd w:val="clear" w:color="auto" w:fill="F8F8F8"/>
    </w:rPr>
  </w:style>
  <w:style w:type="character" w:customStyle="1" w:styleId="AnnotationTok">
    <w:name w:val="AnnotationTok"/>
    <w:basedOn w:val="VerbatimChar"/>
    <w:rPr>
      <w:rFonts w:ascii="Courier New" w:hAnsi="Courier New"/>
      <w:b/>
      <w:i/>
      <w:color w:val="8F5902"/>
      <w:sz w:val="20"/>
      <w:shd w:val="clear" w:color="auto" w:fill="F8F8F8"/>
    </w:rPr>
  </w:style>
  <w:style w:type="character" w:customStyle="1" w:styleId="CommentVarTok">
    <w:name w:val="CommentVarTok"/>
    <w:basedOn w:val="VerbatimChar"/>
    <w:rPr>
      <w:rFonts w:ascii="Courier New" w:hAnsi="Courier New"/>
      <w:b/>
      <w:i/>
      <w:color w:val="8F5902"/>
      <w:sz w:val="20"/>
      <w:shd w:val="clear" w:color="auto" w:fill="F8F8F8"/>
    </w:rPr>
  </w:style>
  <w:style w:type="character" w:customStyle="1" w:styleId="OtherTok">
    <w:name w:val="OtherTok"/>
    <w:basedOn w:val="VerbatimChar"/>
    <w:rPr>
      <w:rFonts w:ascii="Courier New" w:hAnsi="Courier New"/>
      <w:color w:val="8F5902"/>
      <w:sz w:val="20"/>
      <w:shd w:val="clear" w:color="auto" w:fill="F8F8F8"/>
    </w:rPr>
  </w:style>
  <w:style w:type="character" w:customStyle="1" w:styleId="FunctionTok">
    <w:name w:val="FunctionTok"/>
    <w:basedOn w:val="VerbatimChar"/>
    <w:rPr>
      <w:rFonts w:ascii="Courier New" w:hAnsi="Courier New"/>
      <w:color w:val="000000"/>
      <w:sz w:val="20"/>
      <w:shd w:val="clear" w:color="auto" w:fill="F8F8F8"/>
    </w:rPr>
  </w:style>
  <w:style w:type="character" w:customStyle="1" w:styleId="VariableTok">
    <w:name w:val="VariableTok"/>
    <w:basedOn w:val="VerbatimChar"/>
    <w:rPr>
      <w:rFonts w:ascii="Courier New" w:hAnsi="Courier New"/>
      <w:color w:val="000000"/>
      <w:sz w:val="20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urier New" w:hAnsi="Courier New"/>
      <w:b/>
      <w:color w:val="204A87"/>
      <w:sz w:val="20"/>
      <w:shd w:val="clear" w:color="auto" w:fill="F8F8F8"/>
    </w:rPr>
  </w:style>
  <w:style w:type="character" w:customStyle="1" w:styleId="OperatorTok">
    <w:name w:val="OperatorTok"/>
    <w:basedOn w:val="VerbatimChar"/>
    <w:rPr>
      <w:rFonts w:ascii="Courier New" w:hAnsi="Courier New"/>
      <w:b/>
      <w:color w:val="CE5C00"/>
      <w:sz w:val="20"/>
      <w:shd w:val="clear" w:color="auto" w:fill="F8F8F8"/>
    </w:rPr>
  </w:style>
  <w:style w:type="character" w:customStyle="1" w:styleId="BuiltInTok">
    <w:name w:val="BuiltInTok"/>
    <w:basedOn w:val="VerbatimChar"/>
    <w:rPr>
      <w:rFonts w:ascii="Courier New" w:hAnsi="Courier New"/>
      <w:sz w:val="20"/>
      <w:shd w:val="clear" w:color="auto" w:fill="F8F8F8"/>
    </w:rPr>
  </w:style>
  <w:style w:type="character" w:customStyle="1" w:styleId="ExtensionTok">
    <w:name w:val="ExtensionTok"/>
    <w:basedOn w:val="VerbatimChar"/>
    <w:rPr>
      <w:rFonts w:ascii="Courier New" w:hAnsi="Courier New"/>
      <w:sz w:val="20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urier New" w:hAnsi="Courier New"/>
      <w:i/>
      <w:color w:val="8F5902"/>
      <w:sz w:val="20"/>
      <w:shd w:val="clear" w:color="auto" w:fill="F8F8F8"/>
    </w:rPr>
  </w:style>
  <w:style w:type="character" w:customStyle="1" w:styleId="AttributeTok">
    <w:name w:val="AttributeTok"/>
    <w:basedOn w:val="VerbatimChar"/>
    <w:rPr>
      <w:rFonts w:ascii="Courier New" w:hAnsi="Courier New"/>
      <w:color w:val="C4A000"/>
      <w:sz w:val="20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urier New" w:hAnsi="Courier New"/>
      <w:sz w:val="20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urier New" w:hAnsi="Courier New"/>
      <w:b/>
      <w:i/>
      <w:color w:val="8F5902"/>
      <w:sz w:val="20"/>
      <w:shd w:val="clear" w:color="auto" w:fill="F8F8F8"/>
    </w:rPr>
  </w:style>
  <w:style w:type="character" w:customStyle="1" w:styleId="WarningTok">
    <w:name w:val="WarningTok"/>
    <w:basedOn w:val="VerbatimChar"/>
    <w:rPr>
      <w:rFonts w:ascii="Courier New" w:hAnsi="Courier New"/>
      <w:b/>
      <w:i/>
      <w:color w:val="8F5902"/>
      <w:sz w:val="20"/>
      <w:shd w:val="clear" w:color="auto" w:fill="F8F8F8"/>
    </w:rPr>
  </w:style>
  <w:style w:type="character" w:customStyle="1" w:styleId="AlertTok">
    <w:name w:val="AlertTok"/>
    <w:basedOn w:val="VerbatimChar"/>
    <w:rPr>
      <w:rFonts w:ascii="Courier New" w:hAnsi="Courier New"/>
      <w:color w:val="EF2929"/>
      <w:sz w:val="20"/>
      <w:shd w:val="clear" w:color="auto" w:fill="F8F8F8"/>
    </w:rPr>
  </w:style>
  <w:style w:type="character" w:customStyle="1" w:styleId="ErrorTok">
    <w:name w:val="ErrorTok"/>
    <w:basedOn w:val="VerbatimChar"/>
    <w:rPr>
      <w:rFonts w:ascii="Courier New" w:hAnsi="Courier New"/>
      <w:b/>
      <w:color w:val="A40000"/>
      <w:sz w:val="20"/>
      <w:shd w:val="clear" w:color="auto" w:fill="F8F8F8"/>
    </w:rPr>
  </w:style>
  <w:style w:type="character" w:customStyle="1" w:styleId="NormalTok">
    <w:name w:val="NormalTok"/>
    <w:basedOn w:val="VerbatimChar"/>
    <w:rPr>
      <w:rFonts w:ascii="Courier New" w:hAnsi="Courier New"/>
      <w:sz w:val="20"/>
      <w:shd w:val="clear" w:color="auto" w:fill="F8F8F8"/>
    </w:rPr>
  </w:style>
  <w:style w:type="paragraph" w:styleId="Header">
    <w:name w:val="header"/>
    <w:basedOn w:val="Normal"/>
    <w:link w:val="HeaderChar"/>
    <w:unhideWhenUsed/>
    <w:rsid w:val="00676F9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676F93"/>
  </w:style>
  <w:style w:type="paragraph" w:styleId="Footer">
    <w:name w:val="footer"/>
    <w:basedOn w:val="Normal"/>
    <w:link w:val="FooterChar"/>
    <w:unhideWhenUsed/>
    <w:rsid w:val="00676F9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676F93"/>
  </w:style>
  <w:style w:type="character" w:customStyle="1" w:styleId="BodyTextChar">
    <w:name w:val="Body Text Char"/>
    <w:basedOn w:val="DefaultParagraphFont"/>
    <w:link w:val="BodyText"/>
    <w:rsid w:val="00676F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docx format</vt:lpstr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docx format</dc:title>
  <dc:creator>Jim Sheehan</dc:creator>
  <cp:lastModifiedBy>James Sheehan</cp:lastModifiedBy>
  <cp:revision>2</cp:revision>
  <dcterms:created xsi:type="dcterms:W3CDTF">2019-04-30T20:26:00Z</dcterms:created>
  <dcterms:modified xsi:type="dcterms:W3CDTF">2019-04-30T20:26:00Z</dcterms:modified>
</cp:coreProperties>
</file>