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September 23,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Thanh Nyugen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that everyone was a contributor on the GitHub repo and knew how to use it by making and pushing practice commits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SRS together to make sure that everyone was on the same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class hierarchy and started brainstorming attributes and methods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will finish first draft of UML class diagram by Friday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Thanh, Danica, Larry, and Sean will then use it to work on UML sequence diagrams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Thanh - ACC-01, ACC-02, ACC-03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Danica - CAT-01, CAT-02, LOAN-01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Larry - LOAN-02, HOLD-01, HOLD-02, HIST-01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Sean - FEE-01, FEE-02, USER-01, INV-01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