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Tuesday, October 14,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Sean Walker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Ngyuen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up classes for UML design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all take a few related classes to polish up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them up based on related mechanisms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Concerns about UML sequence diagrams using action descriptions rather than actual names of methods from UML class diagram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up sequence diagrams into three per person to add method names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 for UML classes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Danica - loan-related classes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Jason - accounts-related classes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Sean - library (system)-related classes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Larry - inventory-related classes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Thanh - hold-related classes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 for UML sequence diagrams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Larry - LOAN-02, HOLD-01, HOLD-02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Jason - HIST-01, FEE-01, ACC-04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Sean - FEE-02, USER-01, INV-01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Thanh - ACC-01, ACC-02, ACC-03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Danica - CAT-01, CAT-02, LOAN-01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