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</w:t>
            </w:r>
            <w:r w:rsidRPr="00AE1E69">
              <w:rPr>
                <w:b/>
              </w:rPr>
              <w:t>G</w:t>
            </w:r>
            <w:r w:rsidRPr="00AE1E69">
              <w:rPr>
                <w:b/>
              </w:rPr>
              <w:t xml:space="preserve">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229/2021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FRA-A2S11/PM-136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Nublado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29,0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3,59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1,40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1,40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15.847:2013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13h27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13h50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2,47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13h50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14h27</w:t>
            </w:r>
          </w:p>
        </w:tc>
      </w:tr>
      <w:tr w:rsidR="00E14CC2" w:rsidRPr="00EB18DB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AE1E69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AE1E69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5,34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AE1E69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266,7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AE1E69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137,1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AE1E69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0,65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DT163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125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1D6180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EE96DC7" w14:textId="77777777" w:rsidR="001D6180" w:rsidRPr="001D6180" w:rsidRDefault="001D6180" w:rsidP="001D618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hier dargestellten Ergebnisse beziehen sich einzig und allein auf die beschriebene Probe und können nur in vollem Umfang reproduziert werden.</w:t>
            </w:r>
          </w:p>
          <w:p w14:paraId="6682FB56" w14:textId="7C25201D" w:rsidR="00A63E23" w:rsidRPr="001D6180" w:rsidRDefault="001D6180" w:rsidP="001D6180">
            <w:pPr>
              <w:jc w:val="center"/>
              <w:rPr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Messunsicherheiten sind in der Datenbank der FIRMA verfügbar</w:t>
            </w:r>
            <w:r w:rsidR="00A63E23" w:rsidRPr="001D6180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CCA2" w14:textId="77777777" w:rsidR="007231A5" w:rsidRDefault="007231A5" w:rsidP="00645758">
      <w:pPr>
        <w:spacing w:after="0" w:line="240" w:lineRule="auto"/>
      </w:pPr>
      <w:r>
        <w:separator/>
      </w:r>
    </w:p>
  </w:endnote>
  <w:endnote w:type="continuationSeparator" w:id="0">
    <w:p w14:paraId="4101B63F" w14:textId="77777777" w:rsidR="007231A5" w:rsidRDefault="007231A5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3E9EDAC6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EB18DB" w:rsidRPr="00EB18DB">
      <w:rPr>
        <w:b/>
        <w:sz w:val="14"/>
        <w:szCs w:val="16"/>
        <w:lang w:val="en-US"/>
      </w:rPr>
      <w:t xml:space="preserve">Anerkannter Probenahmebericht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B081" w14:textId="77777777" w:rsidR="007231A5" w:rsidRDefault="007231A5" w:rsidP="00645758">
      <w:pPr>
        <w:spacing w:after="0" w:line="240" w:lineRule="auto"/>
      </w:pPr>
      <w:r>
        <w:separator/>
      </w:r>
    </w:p>
  </w:footnote>
  <w:footnote w:type="continuationSeparator" w:id="0">
    <w:p w14:paraId="793ACAED" w14:textId="77777777" w:rsidR="007231A5" w:rsidRDefault="007231A5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229/2021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</w:t>
    </w:r>
    <w:r w:rsidR="00EB18DB">
      <w:rPr>
        <w:b/>
        <w:sz w:val="14"/>
        <w:szCs w:val="16"/>
        <w:lang w:val="en-US"/>
      </w:rPr>
      <w:t xml:space="preserve"> HH:MM:SS</w:t>
    </w:r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3470B"/>
    <w:rsid w:val="001720E5"/>
    <w:rsid w:val="00180918"/>
    <w:rsid w:val="001948AD"/>
    <w:rsid w:val="001D6180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85B68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6A8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B823BFA467D74D6F9FA5BA33888DE1AA">
    <w:name w:val="B823BFA467D74D6F9FA5BA33888DE1AA"/>
    <w:rsid w:val="00AD56A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34</cp:revision>
  <cp:lastPrinted>2020-07-16T12:24:00Z</cp:lastPrinted>
  <dcterms:created xsi:type="dcterms:W3CDTF">2020-07-15T16:57:00Z</dcterms:created>
  <dcterms:modified xsi:type="dcterms:W3CDTF">2022-02-09T05:06:00Z</dcterms:modified>
</cp:coreProperties>
</file>