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93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159"/>
        <w:gridCol w:w="555"/>
        <w:gridCol w:w="416"/>
        <w:gridCol w:w="149"/>
        <w:gridCol w:w="95"/>
        <w:gridCol w:w="39"/>
        <w:gridCol w:w="120"/>
        <w:gridCol w:w="155"/>
        <w:gridCol w:w="290"/>
        <w:gridCol w:w="257"/>
        <w:gridCol w:w="25"/>
        <w:gridCol w:w="207"/>
        <w:gridCol w:w="211"/>
        <w:gridCol w:w="718"/>
        <w:gridCol w:w="89"/>
        <w:gridCol w:w="310"/>
        <w:gridCol w:w="317"/>
        <w:gridCol w:w="110"/>
        <w:gridCol w:w="132"/>
        <w:gridCol w:w="149"/>
        <w:gridCol w:w="149"/>
        <w:gridCol w:w="168"/>
        <w:gridCol w:w="91"/>
        <w:gridCol w:w="279"/>
        <w:gridCol w:w="56"/>
        <w:gridCol w:w="652"/>
        <w:gridCol w:w="79"/>
        <w:gridCol w:w="327"/>
        <w:gridCol w:w="14"/>
        <w:gridCol w:w="145"/>
        <w:gridCol w:w="135"/>
        <w:gridCol w:w="540"/>
        <w:gridCol w:w="130"/>
        <w:gridCol w:w="25"/>
        <w:gridCol w:w="174"/>
        <w:gridCol w:w="385"/>
        <w:gridCol w:w="840"/>
        <w:gridCol w:w="298"/>
        <w:gridCol w:w="402"/>
        <w:gridCol w:w="242"/>
      </w:tblGrid>
      <w:tr w:rsidR="00E14CC2" w:rsidRPr="00ED6BC2" w14:paraId="2AEC45BD" w14:textId="77777777" w:rsidTr="00A63E23">
        <w:trPr>
          <w:trHeight w:val="454"/>
        </w:trPr>
        <w:tc>
          <w:tcPr>
            <w:tcW w:w="3195" w:type="pct"/>
            <w:gridSpan w:val="27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878176A" w14:textId="77777777" w:rsidR="00E14CC2" w:rsidRPr="00961544" w:rsidRDefault="00A02254" w:rsidP="002C048F">
            <w:pPr>
              <w:jc w:val="right"/>
              <w:rPr>
                <w:b/>
                <w:u w:val="single"/>
              </w:rPr>
            </w:pPr>
            <w:r w:rsidRPr="00961544">
              <w:rPr>
                <w:rStyle w:val="Hyperlink"/>
                <w:b/>
                <w:color w:val="auto"/>
              </w:rPr>
              <w:fldChar w:fldCharType="begin"/>
            </w:r>
            <w:r w:rsidRPr="00961544">
              <w:rPr>
                <w:rStyle w:val="Hyperlink"/>
                <w:b/>
                <w:color w:val="auto"/>
              </w:rPr>
              <w:instrText xml:space="preserve"> HYPERLINK \l "Incerteza" \o "RELATÓRIO DE AMOSTRAGEM PARA AMOSTRAS LÍQUIDAS" </w:instrText>
            </w:r>
            <w:r w:rsidRPr="00961544">
              <w:rPr>
                <w:rStyle w:val="Hyperlink"/>
                <w:b/>
                <w:color w:val="auto"/>
              </w:rPr>
              <w:fldChar w:fldCharType="separate"/>
            </w:r>
            <w:r w:rsidR="00E14CC2" w:rsidRPr="00961544">
              <w:rPr>
                <w:rStyle w:val="Hyperlink"/>
                <w:b/>
                <w:color w:val="auto"/>
              </w:rPr>
              <w:t>RELATÓRIO DE AMOSTRAGEM Nº</w:t>
            </w:r>
            <w:r w:rsidRPr="00961544">
              <w:rPr>
                <w:rStyle w:val="Hyperlink"/>
                <w:b/>
                <w:color w:val="auto"/>
              </w:rPr>
              <w:fldChar w:fldCharType="end"/>
            </w:r>
          </w:p>
        </w:tc>
        <w:tc>
          <w:tcPr>
            <w:tcW w:w="1805" w:type="pct"/>
            <w:gridSpan w:val="14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26F0B0" w14:textId="26FC714C" w:rsidR="00E14CC2" w:rsidRPr="00961544" w:rsidRDefault="00DE01AD" w:rsidP="002C048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225/2021</w:t>
            </w:r>
          </w:p>
        </w:tc>
      </w:tr>
      <w:tr w:rsidR="00E14CC2" w:rsidRPr="00ED6BC2" w14:paraId="2FB7A6B7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53C272C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DO CLIENTE</w:t>
            </w:r>
          </w:p>
        </w:tc>
      </w:tr>
      <w:tr w:rsidR="00E14CC2" w:rsidRPr="00ED6BC2" w14:paraId="55FA5190" w14:textId="77777777" w:rsidTr="00A63E23">
        <w:tc>
          <w:tcPr>
            <w:tcW w:w="345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838B41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Cliente:</w:t>
            </w:r>
          </w:p>
        </w:tc>
        <w:tc>
          <w:tcPr>
            <w:tcW w:w="1641" w:type="pct"/>
            <w:gridSpan w:val="1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820F1C" w14:textId="59390671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Fraport Brasil S.A.</w:t>
            </w:r>
          </w:p>
        </w:tc>
        <w:tc>
          <w:tcPr>
            <w:tcW w:w="399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8A7E7D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CNPJ</w:t>
            </w:r>
            <w:r w:rsidR="00B002AD">
              <w:rPr>
                <w:sz w:val="18"/>
                <w:szCs w:val="18"/>
              </w:rPr>
              <w:t>/CPF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1006" w:type="pct"/>
            <w:gridSpan w:val="10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2348AB" w14:textId="67F72691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27.059.460/0001-41</w:t>
            </w:r>
          </w:p>
        </w:tc>
        <w:tc>
          <w:tcPr>
            <w:tcW w:w="466" w:type="pct"/>
            <w:gridSpan w:val="5"/>
          </w:tcPr>
          <w:p w14:paraId="60A797F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Solicitante:</w:t>
            </w:r>
          </w:p>
        </w:tc>
        <w:tc>
          <w:tcPr>
            <w:tcW w:w="1143" w:type="pct"/>
            <w:gridSpan w:val="7"/>
          </w:tcPr>
          <w:p w14:paraId="187EDD3E" w14:textId="177CA020" w:rsidR="00E14CC2" w:rsidRPr="00ED6BC2" w:rsidRDefault="00DE01AD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Patrícia Schacker dos Anjos</w:t>
            </w:r>
          </w:p>
        </w:tc>
      </w:tr>
      <w:tr w:rsidR="00E14CC2" w:rsidRPr="00ED6BC2" w14:paraId="6190CB57" w14:textId="77777777" w:rsidTr="00A63E23">
        <w:tc>
          <w:tcPr>
            <w:tcW w:w="422" w:type="pct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17EA6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Endereço:</w:t>
            </w:r>
          </w:p>
        </w:tc>
        <w:tc>
          <w:tcPr>
            <w:tcW w:w="4578" w:type="pct"/>
            <w:gridSpan w:val="3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899E75" w14:textId="1C88D803" w:rsidR="00E14CC2" w:rsidRPr="00ED6BC2" w:rsidRDefault="00DE01AD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Av. Severo Dullius, 90010 - Porto Alegre/RS</w:t>
            </w:r>
            <w:r w:rsidR="00B002AD">
              <w:rPr>
                <w:sz w:val="18"/>
                <w:szCs w:val="18"/>
              </w:rPr>
              <w:tab/>
            </w:r>
            <w:r w:rsidR="00B002AD">
              <w:rPr>
                <w:sz w:val="18"/>
                <w:szCs w:val="18"/>
              </w:rPr>
              <w:tab/>
            </w:r>
            <w:r w:rsidR="00E14CC2" w:rsidRPr="00C93710">
              <w:rPr>
                <w:sz w:val="18"/>
                <w:szCs w:val="18"/>
              </w:rPr>
              <w:t xml:space="preserve">E-mail de contato: </w:t>
            </w:r>
            <w:r>
              <w:rPr>
                <w:rStyle w:val="fontstyle01"/>
              </w:rPr>
              <w:t>p.schacker@fraport-brasil.com</w:t>
            </w:r>
          </w:p>
        </w:tc>
      </w:tr>
      <w:tr w:rsidR="00E14CC2" w:rsidRPr="00ED6BC2" w14:paraId="41135D98" w14:textId="77777777" w:rsidTr="002C048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AD5A479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DO PROJETO</w:t>
            </w:r>
          </w:p>
        </w:tc>
      </w:tr>
      <w:tr w:rsidR="00E14CC2" w:rsidRPr="00ED6BC2" w14:paraId="0716C98D" w14:textId="77777777" w:rsidTr="00A63E23">
        <w:tc>
          <w:tcPr>
            <w:tcW w:w="1009" w:type="pct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FA6D6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Identificação do projeto:</w:t>
            </w:r>
          </w:p>
        </w:tc>
        <w:tc>
          <w:tcPr>
            <w:tcW w:w="1584" w:type="pct"/>
            <w:gridSpan w:val="1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44ED4E" w14:textId="16A2C44B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FRP_POA_IC1_0017A</w:t>
            </w:r>
          </w:p>
        </w:tc>
        <w:tc>
          <w:tcPr>
            <w:tcW w:w="805" w:type="pct"/>
            <w:gridSpan w:val="8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082B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Proposta comercial:</w:t>
            </w:r>
          </w:p>
        </w:tc>
        <w:tc>
          <w:tcPr>
            <w:tcW w:w="1602" w:type="pct"/>
            <w:gridSpan w:val="1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B41F04" w14:textId="087FA1B1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FRP_PA_GA1_1415</w:t>
            </w:r>
          </w:p>
        </w:tc>
      </w:tr>
      <w:tr w:rsidR="00E14CC2" w:rsidRPr="00ED6BC2" w14:paraId="4B76E72D" w14:textId="77777777" w:rsidTr="00A63E23">
        <w:tc>
          <w:tcPr>
            <w:tcW w:w="891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3EEBAF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da amostragem:</w:t>
            </w:r>
          </w:p>
        </w:tc>
        <w:tc>
          <w:tcPr>
            <w:tcW w:w="4109" w:type="pct"/>
            <w:gridSpan w:val="37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E45AA9" w14:textId="499A002D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DE01AD">
              <w:rPr>
                <w:sz w:val="18"/>
                <w:szCs w:val="18"/>
              </w:rPr>
              <w:t>Área 2 - Sítio 11 - Campo antenas, central resíduos, cloaca</w:t>
            </w:r>
          </w:p>
        </w:tc>
      </w:tr>
      <w:tr w:rsidR="00E14CC2" w:rsidRPr="00ED6BC2" w14:paraId="59F3AD44" w14:textId="77777777" w:rsidTr="00A63E23">
        <w:trPr>
          <w:trHeight w:val="454"/>
        </w:trPr>
        <w:tc>
          <w:tcPr>
            <w:tcW w:w="891" w:type="pct"/>
            <w:gridSpan w:val="4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8F84C3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ED6BC2">
              <w:rPr>
                <w:sz w:val="18"/>
                <w:szCs w:val="18"/>
              </w:rPr>
              <w:t>lano de amostragem:</w:t>
            </w:r>
          </w:p>
        </w:tc>
        <w:tc>
          <w:tcPr>
            <w:tcW w:w="4109" w:type="pct"/>
            <w:gridSpan w:val="37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E4F765" w14:textId="3826413D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02/2021</w:t>
            </w:r>
          </w:p>
        </w:tc>
      </w:tr>
      <w:tr w:rsidR="00E14CC2" w:rsidRPr="00ED6BC2" w14:paraId="777863A2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thinThickThinSmallGap" w:sz="24" w:space="0" w:color="auto"/>
              <w:bottom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744ADFCB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DADOS DA AMOSTRA</w:t>
            </w:r>
            <w:r>
              <w:rPr>
                <w:b/>
                <w:sz w:val="18"/>
                <w:szCs w:val="18"/>
              </w:rPr>
              <w:t>GEM</w:t>
            </w:r>
          </w:p>
        </w:tc>
      </w:tr>
      <w:tr w:rsidR="00E14CC2" w:rsidRPr="00ED6BC2" w14:paraId="5479F94C" w14:textId="77777777" w:rsidTr="00A63E23">
        <w:trPr>
          <w:trHeight w:val="42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0" w:type="dxa"/>
            </w:tcMar>
            <w:vAlign w:val="bottom"/>
          </w:tcPr>
          <w:p w14:paraId="6093257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Identificação da amostra:</w:t>
            </w:r>
          </w:p>
        </w:tc>
        <w:tc>
          <w:tcPr>
            <w:tcW w:w="1852" w:type="pct"/>
            <w:gridSpan w:val="19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19B41" w14:textId="7D880137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FRA-A2S11/PM-132</w:t>
            </w:r>
          </w:p>
        </w:tc>
        <w:tc>
          <w:tcPr>
            <w:tcW w:w="353" w:type="pct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267DCF9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Matriz:</w:t>
            </w:r>
          </w:p>
        </w:tc>
        <w:sdt>
          <w:sdtPr>
            <w:rPr>
              <w:sz w:val="18"/>
              <w:szCs w:val="18"/>
            </w:rPr>
            <w:alias w:val="Matriz"/>
            <w:tag w:val="Matriz"/>
            <w:id w:val="28380931"/>
            <w:placeholder>
              <w:docPart w:val="D359D1F0A35B4E07A5C1DE8CF3382BCB"/>
            </w:placeholder>
            <w:dropDownList>
              <w:listItem w:displayText="Água subterrânea" w:value="Água subterrânea"/>
              <w:listItem w:displayText="Água superficial" w:value="Água superficial"/>
              <w:listItem w:displayText="Efluente" w:value="Efluente"/>
              <w:listItem w:displayText="[escolha uma opção]" w:value="[escolha uma opção]"/>
            </w:dropDownList>
          </w:sdtPr>
          <w:sdtEndPr/>
          <w:sdtContent>
            <w:tc>
              <w:tcPr>
                <w:tcW w:w="1767" w:type="pct"/>
                <w:gridSpan w:val="13"/>
                <w:tcBorders>
                  <w:top w:val="doub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  <w:tcMar>
                  <w:left w:w="57" w:type="dxa"/>
                </w:tcMar>
                <w:vAlign w:val="bottom"/>
              </w:tcPr>
              <w:p w14:paraId="43920942" w14:textId="3BEA714A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Água subterrânea</w:t>
                </w:r>
              </w:p>
            </w:tc>
          </w:sdtContent>
        </w:sdt>
      </w:tr>
      <w:tr w:rsidR="00E14CC2" w:rsidRPr="00ED6BC2" w14:paraId="3CB4DB60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65DCE0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Responsável pela coleta:</w:t>
            </w:r>
          </w:p>
        </w:tc>
        <w:sdt>
          <w:sdtPr>
            <w:rPr>
              <w:sz w:val="18"/>
              <w:szCs w:val="18"/>
            </w:rPr>
            <w:alias w:val="Responsável coleta"/>
            <w:tag w:val="Responsável coleta"/>
            <w:id w:val="28380890"/>
            <w:placeholder>
              <w:docPart w:val="C6829B7FF2404BF781D143579114F1AF"/>
            </w:placeholder>
            <w:dropDownList>
              <w:listItem w:displayText="Alessandro Ferreira Nascimento" w:value="Alessandro Ferreira Nascimento"/>
              <w:listItem w:displayText="Cássio Alexandre Rodrigues Pinheiro" w:value="Cássio Alexandre Rodrigues Pinheiro"/>
              <w:listItem w:displayText="Carlos Fabiano Carvalho Rodrigues" w:value="Carlos Fabiano Carvalho Rodrigues"/>
              <w:listItem w:displayText="Luciano Camara Soares" w:value="Luciano Camara Soares"/>
              <w:listItem w:displayText="Marino Vedovato Mendes" w:value="Marino Vedovato Mendes"/>
              <w:listItem w:displayText="Tamir Vargas da Costa" w:value="Tamir Vargas da Costa"/>
              <w:listItem w:displayText="Vagner Lopes Leivas" w:value="Vagner Lopes Leivas"/>
              <w:listItem w:displayText="[escolha uma opção]" w:value="[escolha uma opção]"/>
            </w:dropDownList>
          </w:sdtPr>
          <w:sdtEndPr/>
          <w:sdtContent>
            <w:tc>
              <w:tcPr>
                <w:tcW w:w="1852" w:type="pct"/>
                <w:gridSpan w:val="19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7B587DC" w14:textId="6E98E3C9" w:rsidR="00E14CC2" w:rsidRPr="00ED6BC2" w:rsidRDefault="0033539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Vagner Lopes Leivas</w:t>
                </w:r>
              </w:p>
            </w:tc>
          </w:sdtContent>
        </w:sdt>
        <w:tc>
          <w:tcPr>
            <w:tcW w:w="91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4A29C7EE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Data da amostragem:</w:t>
            </w:r>
          </w:p>
        </w:tc>
        <w:tc>
          <w:tcPr>
            <w:tcW w:w="1206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tcMar>
              <w:left w:w="57" w:type="dxa"/>
            </w:tcMar>
            <w:vAlign w:val="bottom"/>
          </w:tcPr>
          <w:p w14:paraId="3FE7DA77" w14:textId="5414655F" w:rsidR="00E14CC2" w:rsidRPr="00ED6BC2" w:rsidRDefault="005A01CF" w:rsidP="002C048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04/01/21</w:t>
            </w:r>
          </w:p>
        </w:tc>
      </w:tr>
      <w:tr w:rsidR="00E14CC2" w:rsidRPr="00ED6BC2" w14:paraId="6BC51571" w14:textId="77777777" w:rsidTr="00A63E23">
        <w:tc>
          <w:tcPr>
            <w:tcW w:w="1086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150CB0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Condições meteorológicas:</w:t>
            </w:r>
          </w:p>
        </w:tc>
        <w:sdt>
          <w:sdtPr>
            <w:rPr>
              <w:sz w:val="18"/>
              <w:szCs w:val="18"/>
            </w:rPr>
            <w:id w:val="25970549"/>
            <w:placeholder>
              <w:docPart w:val="EB1E4B580CAB49AFADDCB3C0E234EA0D"/>
            </w:placeholder>
            <w:dropDownList>
              <w:listItem w:displayText="Sol" w:value="Sol"/>
              <w:listItem w:displayText="Nublado" w:value="Nublado"/>
              <w:listItem w:displayText="Instável" w:value="Instável"/>
              <w:listItem w:displayText="[escolha uma opção]" w:value="[escolha uma opção]"/>
            </w:dropDownList>
          </w:sdtPr>
          <w:sdtEndPr/>
          <w:sdtContent>
            <w:tc>
              <w:tcPr>
                <w:tcW w:w="1794" w:type="pct"/>
                <w:gridSpan w:val="18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38A1E52" w14:textId="192CEDA3" w:rsidR="00E14CC2" w:rsidRPr="00ED6BC2" w:rsidRDefault="002D3F69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Sol</w:t>
                </w:r>
              </w:p>
            </w:tc>
          </w:sdtContent>
        </w:sdt>
        <w:tc>
          <w:tcPr>
            <w:tcW w:w="989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34B9E18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Temperatura ambiente:</w:t>
            </w:r>
          </w:p>
        </w:tc>
        <w:tc>
          <w:tcPr>
            <w:tcW w:w="2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A0E67DA" w14:textId="74B49D1A" w:rsidR="00E14CC2" w:rsidRPr="000A5A9C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33,1</w:t>
            </w:r>
          </w:p>
        </w:tc>
        <w:tc>
          <w:tcPr>
            <w:tcW w:w="86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5B2E9ED" w14:textId="77777777" w:rsidR="00E14CC2" w:rsidRPr="000A5A9C" w:rsidRDefault="000E04B6" w:rsidP="002C048F">
            <w:pPr>
              <w:rPr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</w:t>
            </w:r>
            <w:r w:rsidR="00E14CC2" w:rsidRPr="000A5A9C">
              <w:rPr>
                <w:sz w:val="18"/>
                <w:szCs w:val="18"/>
              </w:rPr>
              <w:t>C</w:t>
            </w:r>
          </w:p>
        </w:tc>
      </w:tr>
      <w:tr w:rsidR="00E14CC2" w:rsidRPr="00ED6BC2" w14:paraId="2D3D1DF6" w14:textId="77777777" w:rsidTr="00A63E23">
        <w:tc>
          <w:tcPr>
            <w:tcW w:w="963" w:type="pct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2D4831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do poço:</w:t>
            </w:r>
          </w:p>
        </w:tc>
        <w:tc>
          <w:tcPr>
            <w:tcW w:w="338" w:type="pct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B4F61F" w14:textId="506EE2FD" w:rsidR="00E14CC2" w:rsidRPr="00ED6BC2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3,70</w:t>
            </w:r>
          </w:p>
        </w:tc>
        <w:tc>
          <w:tcPr>
            <w:tcW w:w="33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52E00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</w:t>
            </w:r>
          </w:p>
        </w:tc>
        <w:tc>
          <w:tcPr>
            <w:tcW w:w="1214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1069321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Profundidade</w:t>
            </w:r>
            <w:r>
              <w:rPr>
                <w:sz w:val="18"/>
                <w:szCs w:val="18"/>
              </w:rPr>
              <w:t xml:space="preserve"> do </w:t>
            </w:r>
            <w:r w:rsidRPr="00ED6BC2">
              <w:rPr>
                <w:sz w:val="18"/>
                <w:szCs w:val="18"/>
              </w:rPr>
              <w:t>nível d’água:</w:t>
            </w:r>
          </w:p>
        </w:tc>
        <w:tc>
          <w:tcPr>
            <w:tcW w:w="342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EB2F252" w14:textId="087F89EC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0,89</w:t>
            </w:r>
          </w:p>
        </w:tc>
        <w:tc>
          <w:tcPr>
            <w:tcW w:w="27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7117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7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</w:tcMar>
          </w:tcPr>
          <w:p w14:paraId="04354492" w14:textId="003E9F79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 da captação: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A9435B6" w14:textId="174D8CAE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2,28</w:t>
            </w:r>
          </w:p>
        </w:tc>
        <w:tc>
          <w:tcPr>
            <w:tcW w:w="117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2DD421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 w:rsidR="00E14CC2" w:rsidRPr="00ED6BC2" w14:paraId="650D96C5" w14:textId="77777777" w:rsidTr="00A63E23">
        <w:tc>
          <w:tcPr>
            <w:tcW w:w="1161" w:type="pct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1CB32370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Características da amostra: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25970629"/>
            <w:placeholder>
              <w:docPart w:val="A8AA523D28494FC79F48CACB5031CDAF"/>
            </w:placeholder>
            <w:dropDownList>
              <w:listItem w:displayText="Presença de iridescência" w:value="Presença de iridescência"/>
              <w:listItem w:displayText="Odor" w:value="Odor"/>
              <w:listItem w:displayText="Cor" w:value="Cor"/>
              <w:listItem w:displayText="Sem observações" w:value="Sem observações"/>
              <w:listItem w:displayText="[escolha uma opção]" w:value="[escolha uma opção]"/>
            </w:dropDownList>
          </w:sdtPr>
          <w:sdtEndPr/>
          <w:sdtContent>
            <w:tc>
              <w:tcPr>
                <w:tcW w:w="825" w:type="pct"/>
                <w:gridSpan w:val="6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F633497" w14:textId="5936BF50" w:rsidR="00E14CC2" w:rsidRPr="00ED6B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Sem observações</w:t>
                </w:r>
              </w:p>
            </w:tc>
          </w:sdtContent>
        </w:sdt>
        <w:tc>
          <w:tcPr>
            <w:tcW w:w="3014" w:type="pct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BE54179" w14:textId="245646B7" w:rsidR="00E14CC2" w:rsidRPr="00ED6B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05716A49" w14:textId="77777777" w:rsidTr="00A63E23">
        <w:tc>
          <w:tcPr>
            <w:tcW w:w="1425" w:type="pct"/>
            <w:gridSpan w:val="11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555DFF46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Características no interior do poço: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89033932"/>
            <w:placeholder>
              <w:docPart w:val="8B0DB9C433E8436BAA9030F7AB620148"/>
            </w:placeholder>
            <w:dropDownList>
              <w:listItem w:displayText="Presença de fase livre LNAPL" w:value="Presença de fase livre LNAPL"/>
              <w:listItem w:displayText="Presença de fase livre DNAPL" w:value="Presença de fase livre DNAPL"/>
              <w:listItem w:displayText="Presença de película" w:value="Presença de película"/>
              <w:listItem w:displayText="Presença de iridescência" w:value="Presença de iridescência"/>
              <w:listItem w:displayText="Presença de odor" w:value="Presença de odor"/>
              <w:listItem w:displayText="Sem características relevantes" w:value="Sem características relevantes"/>
              <w:listItem w:displayText="[escolha uma opção]" w:value="[escolha uma opção]"/>
            </w:dropDownList>
          </w:sdtPr>
          <w:sdtEndPr/>
          <w:sdtContent>
            <w:tc>
              <w:tcPr>
                <w:tcW w:w="1249" w:type="pct"/>
                <w:gridSpan w:val="1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216F600" w14:textId="65A9498C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asdasd</w:t>
                </w:r>
              </w:p>
            </w:tc>
          </w:sdtContent>
        </w:sdt>
        <w:tc>
          <w:tcPr>
            <w:tcW w:w="2326" w:type="pct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5E8221D" w14:textId="2A7767C9" w:rsidR="00E14C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7D8D6D5D" w14:textId="77777777" w:rsidTr="00A63E23"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B072B63" w14:textId="77777777" w:rsidR="00E14C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Método de amostragem:</w:t>
            </w:r>
          </w:p>
        </w:tc>
        <w:sdt>
          <w:sdtPr>
            <w:rPr>
              <w:sz w:val="18"/>
              <w:szCs w:val="18"/>
            </w:rPr>
            <w:alias w:val="Método de amostragem"/>
            <w:tag w:val="Método de amostragem"/>
            <w:id w:val="28380939"/>
            <w:placeholder>
              <w:docPart w:val="A9A86D865ED04408B655D1F9E73EAB5E"/>
            </w:placeholder>
            <w:dropDownList>
              <w:listItem w:displayText="Baixa vazão - ABNT NBR 15.847:2010" w:value="Baixa vazão - ABNT NBR 15.847:2010"/>
              <w:listItem w:displayText="Purga mínima - ABNT NBR 15.847:2010" w:value="Purga mínima - ABNT NBR 15.847:2010"/>
              <w:listItem w:displayText="Purga de volume determinado - ABNT NBR 15.847:2010" w:value="Purga de volume determinado - ABNT NBR 15.847:2010"/>
              <w:listItem w:displayText="Amostragem de água bruta e sedimentos - ANA" w:value="Amostragem de água bruta e sedimentos - ANA"/>
              <w:listItem w:displayText="SMEWW, 23ª ed. 2017 - Método1060 A" w:value="SMEWW, 23ª ed. 2017 - Método1060 A"/>
              <w:listItem w:displayText="Branco de campo - ABNT NBR 16.435:2015" w:value="Branco de campo - ABNT NBR 16.435:2015"/>
              <w:listItem w:displayText="Branco de equipamento - ABNT NBR 16.435:2015" w:value="Branco de equipamento - ABNT NBR 16.435:2015"/>
              <w:listItem w:displayText="[escolha uma opção]" w:value="[escolha uma opção]"/>
            </w:dropDownList>
          </w:sdtPr>
          <w:sdtEndPr/>
          <w:sdtContent>
            <w:tc>
              <w:tcPr>
                <w:tcW w:w="3972" w:type="pct"/>
                <w:gridSpan w:val="34"/>
                <w:tcBorders>
                  <w:top w:val="sing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</w:tcPr>
              <w:p w14:paraId="0D187000" w14:textId="3205E4DD" w:rsidR="00E14CC2" w:rsidRDefault="009B5E0E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Baixa vazão - ABNT NBR 15.847:2010</w:t>
                </w:r>
              </w:p>
            </w:tc>
          </w:sdtContent>
        </w:sdt>
      </w:tr>
      <w:tr w:rsidR="00E14CC2" w:rsidRPr="00ED6BC2" w14:paraId="3DDF28D0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A97FEC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purga: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9D5361" w14:textId="12D75E64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94977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</w:t>
            </w:r>
            <w:proofErr w:type="spellEnd"/>
            <w:r w:rsidRPr="00ED6BC2">
              <w:rPr>
                <w:sz w:val="18"/>
                <w:szCs w:val="18"/>
              </w:rPr>
              <w:t>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67847BC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purgado: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08DC501" w14:textId="43D0B721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2,0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BA24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541DAC13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1C7" w14:textId="6BDF7CB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14h09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0E6B1FD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(purga)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EB19648" w14:textId="5F192E5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14h32</w:t>
            </w:r>
          </w:p>
        </w:tc>
      </w:tr>
      <w:tr w:rsidR="00E14CC2" w:rsidRPr="00ED6BC2" w14:paraId="1697A4FD" w14:textId="77777777" w:rsidTr="00A63E23">
        <w:tc>
          <w:tcPr>
            <w:tcW w:w="690" w:type="pct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2D998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Vazão na coleta: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31682524" w14:textId="242AECD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474" w:type="pct"/>
            <w:gridSpan w:val="7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65A00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</w:t>
            </w:r>
            <w:proofErr w:type="spellEnd"/>
            <w:r w:rsidRPr="00ED6BC2">
              <w:rPr>
                <w:sz w:val="18"/>
                <w:szCs w:val="18"/>
              </w:rPr>
              <w:t>/min</w:t>
            </w:r>
          </w:p>
        </w:tc>
        <w:tc>
          <w:tcPr>
            <w:tcW w:w="74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6CB9377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Volume coletado:</w:t>
            </w:r>
          </w:p>
        </w:tc>
        <w:tc>
          <w:tcPr>
            <w:tcW w:w="270" w:type="pct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18917A91" w14:textId="7809F29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1,68</w:t>
            </w:r>
          </w:p>
        </w:tc>
        <w:tc>
          <w:tcPr>
            <w:tcW w:w="269" w:type="pct"/>
            <w:gridSpan w:val="4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2017D848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815" w:type="pct"/>
            <w:gridSpan w:val="8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4DD10032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início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6016749" w14:textId="2D8AC7FE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14h32</w:t>
            </w:r>
          </w:p>
        </w:tc>
        <w:tc>
          <w:tcPr>
            <w:tcW w:w="736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5EE455A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Hora fim</w:t>
            </w:r>
            <w:r>
              <w:rPr>
                <w:sz w:val="18"/>
                <w:szCs w:val="18"/>
              </w:rPr>
              <w:t xml:space="preserve"> (coleta)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311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78B6C45A" w14:textId="512BF918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14h55</w:t>
            </w:r>
          </w:p>
        </w:tc>
      </w:tr>
      <w:tr w:rsidR="00E14CC2" w:rsidRPr="00ED6BC2" w14:paraId="0C667AD9" w14:textId="77777777" w:rsidTr="002C048F">
        <w:trPr>
          <w:trHeight w:val="454"/>
        </w:trPr>
        <w:tc>
          <w:tcPr>
            <w:tcW w:w="5000" w:type="pct"/>
            <w:gridSpan w:val="41"/>
            <w:tcBorders>
              <w:top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2A12DCA" w14:textId="77777777" w:rsidR="00E14CC2" w:rsidRPr="00ED6BC2" w:rsidRDefault="00E14CC2" w:rsidP="002C048F">
            <w:pPr>
              <w:rPr>
                <w:b/>
                <w:sz w:val="18"/>
                <w:szCs w:val="18"/>
              </w:rPr>
            </w:pPr>
            <w:r w:rsidRPr="00ED6BC2">
              <w:rPr>
                <w:b/>
                <w:sz w:val="18"/>
                <w:szCs w:val="18"/>
              </w:rPr>
              <w:t>PARÂMETROS FÍSICO-QUÍMICOS</w:t>
            </w:r>
            <w:r>
              <w:rPr>
                <w:b/>
                <w:sz w:val="18"/>
                <w:szCs w:val="18"/>
              </w:rPr>
              <w:t xml:space="preserve"> DA AMOSTRA</w:t>
            </w:r>
          </w:p>
        </w:tc>
      </w:tr>
      <w:tr w:rsidR="00A63E23" w:rsidRPr="00ED6BC2" w14:paraId="3770E332" w14:textId="77777777" w:rsidTr="00A63E23">
        <w:trPr>
          <w:trHeight w:val="56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838FDA" w14:textId="77777777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Parâmetro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3280CE" w14:textId="77777777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Unidade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8413CF" w14:textId="77777777" w:rsidR="00A63E23" w:rsidRPr="002939BC" w:rsidRDefault="00A63E23" w:rsidP="002C048F">
            <w:pPr>
              <w:jc w:val="center"/>
              <w:rPr>
                <w:sz w:val="18"/>
                <w:szCs w:val="18"/>
              </w:rPr>
            </w:pPr>
            <w:r w:rsidRPr="002939BC">
              <w:rPr>
                <w:sz w:val="18"/>
                <w:szCs w:val="18"/>
              </w:rPr>
              <w:t>LQ e faixa de trabalho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F8D625" w14:textId="77777777" w:rsidR="00A63E23" w:rsidRPr="002939BC" w:rsidRDefault="00A63E23" w:rsidP="002C048F">
            <w:pPr>
              <w:jc w:val="center"/>
              <w:rPr>
                <w:sz w:val="18"/>
                <w:szCs w:val="18"/>
              </w:rPr>
            </w:pPr>
            <w:r w:rsidRPr="002939BC">
              <w:rPr>
                <w:sz w:val="18"/>
                <w:szCs w:val="18"/>
              </w:rPr>
              <w:t>Resultado</w:t>
            </w:r>
            <w:r w:rsidR="00580551" w:rsidRPr="002939BC">
              <w:rPr>
                <w:sz w:val="18"/>
                <w:szCs w:val="18"/>
              </w:rPr>
              <w:t>s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E3C4380" w14:textId="77777777" w:rsidR="00A63E23" w:rsidRPr="00ED6BC2" w:rsidRDefault="00A63E23" w:rsidP="002C048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F65B37" w14:textId="77777777" w:rsidR="00A63E23" w:rsidRPr="00C93710" w:rsidRDefault="00A63E23" w:rsidP="002C048F">
            <w:pPr>
              <w:jc w:val="center"/>
              <w:rPr>
                <w:sz w:val="18"/>
                <w:szCs w:val="18"/>
              </w:rPr>
            </w:pPr>
            <w:r w:rsidRPr="00C93710">
              <w:rPr>
                <w:sz w:val="18"/>
                <w:szCs w:val="18"/>
              </w:rPr>
              <w:t>Descrição do ensaio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E164563" w14:textId="77777777" w:rsidR="00A63E23" w:rsidRPr="00C93710" w:rsidRDefault="00A63E23" w:rsidP="002C048F">
            <w:pPr>
              <w:autoSpaceDE w:val="0"/>
              <w:autoSpaceDN w:val="0"/>
              <w:adjustRightInd w:val="0"/>
              <w:jc w:val="center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Norma e/ou Procedimento</w:t>
            </w:r>
          </w:p>
        </w:tc>
      </w:tr>
      <w:tr w:rsidR="00A63E23" w:rsidRPr="000A5A9C" w14:paraId="414703D9" w14:textId="77777777" w:rsidTr="00A63E23">
        <w:trPr>
          <w:trHeight w:val="143"/>
        </w:trPr>
        <w:tc>
          <w:tcPr>
            <w:tcW w:w="1028" w:type="pct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0C8D54D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</w:t>
            </w:r>
          </w:p>
        </w:tc>
        <w:tc>
          <w:tcPr>
            <w:tcW w:w="509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A02C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92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07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1,68 a 11,93</w:t>
            </w:r>
          </w:p>
        </w:tc>
        <w:tc>
          <w:tcPr>
            <w:tcW w:w="492" w:type="pct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AAF6B26" w14:textId="0AE723F6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5,33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6AE9C9F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3BB578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pH pelo método eletrométrico </w:t>
            </w:r>
          </w:p>
        </w:tc>
        <w:tc>
          <w:tcPr>
            <w:tcW w:w="1131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18BE3E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4500-H B</w:t>
            </w:r>
          </w:p>
        </w:tc>
      </w:tr>
      <w:tr w:rsidR="00A63E23" w:rsidRPr="000A5A9C" w14:paraId="1A5A7CD5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5C6B85EE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Condutividade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DD18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µS/cm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7AF31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5,2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0A8E3F5" w14:textId="641CBA44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467,1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A3E2332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CD8EBEF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de condutividade eletrolítica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8E0279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2510 B</w:t>
            </w:r>
          </w:p>
        </w:tc>
      </w:tr>
      <w:tr w:rsidR="00A63E23" w:rsidRPr="000A5A9C" w14:paraId="70A1AE5F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1C73AFBA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Potencial de oxirredução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93CD4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mV</w:t>
            </w:r>
            <w:proofErr w:type="spellEnd"/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F44B7" w14:textId="77777777" w:rsidR="00A63E23" w:rsidRPr="002939BC" w:rsidRDefault="00A63E23" w:rsidP="00A63E23">
            <w:pPr>
              <w:jc w:val="center"/>
              <w:rPr>
                <w:sz w:val="18"/>
                <w:szCs w:val="18"/>
              </w:rPr>
            </w:pPr>
            <w:r w:rsidRPr="002939BC">
              <w:rPr>
                <w:rFonts w:cstheme="minorHAnsi"/>
                <w:sz w:val="18"/>
                <w:szCs w:val="18"/>
              </w:rPr>
              <w:t>±</w:t>
            </w:r>
            <w:r w:rsidRPr="002939BC">
              <w:rPr>
                <w:sz w:val="18"/>
                <w:szCs w:val="18"/>
              </w:rPr>
              <w:t xml:space="preserve"> 2.000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ECC070F" w14:textId="19C5D938" w:rsidR="00A63E23" w:rsidRPr="002939BC" w:rsidRDefault="005A01CF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72,0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437977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3BAF2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do potencial de </w:t>
            </w:r>
            <w:proofErr w:type="spellStart"/>
            <w:r w:rsidRPr="00C93710">
              <w:rPr>
                <w:rFonts w:cs="Trebuchet MS"/>
                <w:color w:val="000000"/>
                <w:sz w:val="18"/>
                <w:szCs w:val="18"/>
              </w:rPr>
              <w:t>oxi-redução</w:t>
            </w:r>
            <w:proofErr w:type="spellEnd"/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 pelo método eletrométrico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5FC71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2580 B</w:t>
            </w:r>
          </w:p>
        </w:tc>
      </w:tr>
      <w:tr w:rsidR="00A63E23" w:rsidRPr="000A5A9C" w14:paraId="180ACBE0" w14:textId="77777777" w:rsidTr="00A63E23">
        <w:trPr>
          <w:trHeight w:val="247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5AB5918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Oxigênio dissolvido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59476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mg O</w:t>
            </w:r>
            <w:r w:rsidRPr="00DA31C0">
              <w:rPr>
                <w:color w:val="000000" w:themeColor="text1"/>
                <w:sz w:val="18"/>
                <w:szCs w:val="18"/>
                <w:vertAlign w:val="subscript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/L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22D3" w14:textId="77777777" w:rsidR="00A63E23" w:rsidRPr="002939BC" w:rsidRDefault="00A63E23" w:rsidP="000D28A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0,01 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B4DB5B9" w14:textId="114033AD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0,75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F412F1B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2B901CA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 xml:space="preserve">Determinação de oxigênio dissolvido pelo método com eletrodo de membrana 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E867A33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4500-O G</w:t>
            </w:r>
          </w:p>
        </w:tc>
      </w:tr>
      <w:tr w:rsidR="00A63E23" w:rsidRPr="000A5A9C" w14:paraId="11F58695" w14:textId="77777777" w:rsidTr="00A63E23">
        <w:trPr>
          <w:trHeight w:val="94"/>
        </w:trPr>
        <w:tc>
          <w:tcPr>
            <w:tcW w:w="1028" w:type="pct"/>
            <w:gridSpan w:val="7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713BFF94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Temperatura</w:t>
            </w:r>
          </w:p>
        </w:tc>
        <w:tc>
          <w:tcPr>
            <w:tcW w:w="509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5C8BB3E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°C</w:t>
            </w:r>
          </w:p>
        </w:tc>
        <w:tc>
          <w:tcPr>
            <w:tcW w:w="492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C3F159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10 a 40</w:t>
            </w:r>
          </w:p>
        </w:tc>
        <w:tc>
          <w:tcPr>
            <w:tcW w:w="492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0EA32C" w14:textId="39661F7E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29,3</w:t>
            </w:r>
          </w:p>
        </w:tc>
        <w:tc>
          <w:tcPr>
            <w:tcW w:w="72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4969F8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pct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73085D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</w:rPr>
              <w:t>Determinação da temperatura da água por medição direta</w:t>
            </w:r>
          </w:p>
        </w:tc>
        <w:tc>
          <w:tcPr>
            <w:tcW w:w="1131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5149719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2550 B</w:t>
            </w:r>
          </w:p>
        </w:tc>
      </w:tr>
      <w:tr w:rsidR="00A63E23" w:rsidRPr="00ED6BC2" w14:paraId="4346E1B3" w14:textId="77777777" w:rsidTr="00A63E23">
        <w:trPr>
          <w:trHeight w:val="454"/>
        </w:trPr>
        <w:tc>
          <w:tcPr>
            <w:tcW w:w="3869" w:type="pct"/>
            <w:gridSpan w:val="35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338B635" w14:textId="77777777" w:rsidR="00A63E23" w:rsidRPr="00ED6BC2" w:rsidRDefault="00A63E23" w:rsidP="00A63E2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Amostras acondicionadas conforme especificações técnicas do plano de amostragem</w:t>
            </w:r>
          </w:p>
        </w:tc>
        <w:tc>
          <w:tcPr>
            <w:tcW w:w="1131" w:type="pct"/>
            <w:gridSpan w:val="6"/>
            <w:vAlign w:val="bottom"/>
          </w:tcPr>
          <w:p w14:paraId="01B2CBF3" w14:textId="4DBFA65B" w:rsidR="00A63E23" w:rsidRPr="007E46E0" w:rsidRDefault="00DE01AD" w:rsidP="00DB14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02/2021</w:t>
            </w:r>
          </w:p>
        </w:tc>
      </w:tr>
      <w:tr w:rsidR="00A63E23" w:rsidRPr="00ED6BC2" w14:paraId="5F38790C" w14:textId="77777777" w:rsidTr="00A63E23">
        <w:trPr>
          <w:trHeight w:val="57"/>
        </w:trPr>
        <w:tc>
          <w:tcPr>
            <w:tcW w:w="2332" w:type="pct"/>
            <w:gridSpan w:val="18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14D6141" w14:textId="77777777" w:rsidR="00A63E23" w:rsidRPr="0082751A" w:rsidRDefault="00A63E23" w:rsidP="00A63E23">
            <w:pPr>
              <w:rPr>
                <w:sz w:val="18"/>
                <w:szCs w:val="18"/>
              </w:rPr>
            </w:pPr>
            <w:r w:rsidRPr="0082751A">
              <w:rPr>
                <w:b/>
                <w:sz w:val="18"/>
                <w:szCs w:val="18"/>
              </w:rPr>
              <w:t>EQUIPAMENTOS UTILIZADOS</w:t>
            </w:r>
          </w:p>
        </w:tc>
        <w:tc>
          <w:tcPr>
            <w:tcW w:w="2668" w:type="pct"/>
            <w:gridSpan w:val="23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098C132" w14:textId="77777777" w:rsidR="00A63E23" w:rsidRPr="0082751A" w:rsidRDefault="00A63E23" w:rsidP="00A63E23">
            <w:pPr>
              <w:rPr>
                <w:sz w:val="18"/>
                <w:szCs w:val="18"/>
              </w:rPr>
            </w:pPr>
          </w:p>
        </w:tc>
      </w:tr>
      <w:tr w:rsidR="00A63E23" w:rsidRPr="00ED6BC2" w14:paraId="7B9C3791" w14:textId="77777777" w:rsidTr="00A63E23">
        <w:trPr>
          <w:trHeight w:val="110"/>
        </w:trPr>
        <w:sdt>
          <w:sdtPr>
            <w:rPr>
              <w:sz w:val="18"/>
              <w:szCs w:val="18"/>
            </w:rPr>
            <w:alias w:val="Equipamento"/>
            <w:tag w:val="Equipamento"/>
            <w:id w:val="822680"/>
            <w:placeholder>
              <w:docPart w:val="4086B01FDC4C4BADA27760CA0108527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1488B20E" w14:textId="7041E0F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Multiparâmetro: Mu_05 | YSI | Professional Plus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-1166170535"/>
            <w:placeholder>
              <w:docPart w:val="11688BE902E94B12A82A1308055F2F83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5B237DC1" w14:textId="496A28D0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Termômetro: T-02 | Simpla | DT160</w:t>
                </w:r>
              </w:p>
            </w:tc>
          </w:sdtContent>
        </w:sdt>
      </w:tr>
      <w:tr w:rsidR="00A63E23" w:rsidRPr="00ED6BC2" w14:paraId="634FAD8E" w14:textId="77777777" w:rsidTr="00A63E23">
        <w:sdt>
          <w:sdtPr>
            <w:rPr>
              <w:sz w:val="18"/>
              <w:szCs w:val="18"/>
            </w:rPr>
            <w:alias w:val="Equipamento"/>
            <w:tag w:val="Equipamento"/>
            <w:id w:val="-504828891"/>
            <w:placeholder>
              <w:docPart w:val="A900A5F22E41468188929771C2C2D2E2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332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30CA971" w14:textId="435B9E85" w:rsidR="00A63E23" w:rsidRPr="0082751A" w:rsidRDefault="009B5E0E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Medidor de interface: I-16 | Solinist | 122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688338154"/>
            <w:placeholder>
              <w:docPart w:val="F641427E06CD4896BDB259DE7C132745"/>
            </w:placeholder>
            <w:dropDownList>
              <w:listItem w:displayText="[escolha uma opção]" w:value="[escolha uma opção]"/>
              <w:listItem w:displayText="Multiparâmetro: BV-02_mu | Hanna | HI98194" w:value="Multiparâmetro: BV-02_mu | Hanna | HI98194"/>
              <w:listItem w:displayText="Multiparâmetro: Mu_03 | YSI | Professional Plus" w:value="Multiparâmetro: Mu_03 | YSI | Professional Plus"/>
              <w:listItem w:displayText="Multiparâmetro: Mu_04 | YSI | Professional Plus" w:value="Multiparâmetro: Mu_04 | YSI | Professional Plus"/>
              <w:listItem w:displayText="Multiparâmetro: Mu_05 | YSI | Professional Plus" w:value="Multiparâmetro: Mu_05 | YSI | Professional Plus"/>
              <w:listItem w:displayText="Multiparâmetro: NP01 | Hanna | HI98194" w:value="Multiparâmetro: NP01 | Hanna | HI98194"/>
              <w:listItem w:displayText="Turbidímetro: BV-01_tu | Hanna | HI93703" w:value="Turbidímetro: BV-01_tu | Hanna | HI93703"/>
              <w:listItem w:displayText="Turbidímetro: BV-02_tu | Hanna | HI93703" w:value="Turbidímetro: BV-02_tu | Hanna | HI93703"/>
              <w:listItem w:displayText="Termômetro: T-01 | Simpla | DT160" w:value="Termômetro: T-01 | Simpla | DT160"/>
              <w:listItem w:displayText="Termômetro: T-02 | Simpla | DT160" w:value="Termômetro: T-02 | Simpla | DT160"/>
              <w:listItem w:displayText="Termômetro: T-03 | Simpla | DT160" w:value="Termômetro: T-03 | Simpla | DT160"/>
              <w:listItem w:displayText="Termômetro: T-04 | Simpla | DT160" w:value="Termômetro: T-04 | Simpla | DT160"/>
              <w:listItem w:displayText="Medidor de interface: I-08 | Hidro Suprimentos | HSIF-30" w:value="Medidor de interface: I-08 | Hidro Suprimentos | HSIF-30"/>
              <w:listItem w:displayText="Medidor de nível d'água: I-10 | Sauber System" w:value="Medidor de nível d'água: I-10 | Sauber System"/>
              <w:listItem w:displayText="Medidor de nível d'água: I-11 | Sauber System " w:value="Medidor de nível d'água: I-11 | Sauber System "/>
              <w:listItem w:displayText="Medidor de interface: I-12 | Solinst | 122" w:value="Medidor de interface: I-12 | Solinst | 122"/>
              <w:listItem w:displayText="Medidor de interface: I-13 | Solinst | 122" w:value="Medidor de interface: I-13 | Solinst | 122"/>
              <w:listItem w:displayText="Medidor de interface: I-14 | Solinst | 122" w:value="Medidor de interface: I-14 | Solinst | 122"/>
              <w:listItem w:displayText="Medidor de interface: I-15 | Solinst | 122" w:value="Medidor de interface: I-15 | Solinst | 122"/>
              <w:listItem w:displayText="Medidor de interface: I-16 | Solinst | 122" w:value="Medidor de interface: I-16 | Solinst | 122"/>
              <w:listItem w:displayText="Medidor de interface: I-17 | Solinst | 122" w:value="Medidor de interface: I-17 | Solinst | 122"/>
              <w:listItem w:displayText="Bailer | Sauber System" w:value="Bailer | Sauber System"/>
              <w:listItem w:displayText="-" w:value="-"/>
            </w:dropDownList>
          </w:sdtPr>
          <w:sdtEndPr/>
          <w:sdtContent>
            <w:tc>
              <w:tcPr>
                <w:tcW w:w="2668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07CD1FF5" w14:textId="342D5A49" w:rsidR="00A63E23" w:rsidRPr="0082751A" w:rsidRDefault="007764BB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A63E23" w:rsidRPr="00ED6BC2" w14:paraId="49F10735" w14:textId="77777777" w:rsidTr="002C048F">
        <w:trPr>
          <w:trHeight w:val="28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C1F93B" w14:textId="77777777" w:rsidR="00A63E23" w:rsidRPr="00C93710" w:rsidRDefault="00A63E23" w:rsidP="00A63E23">
            <w:pPr>
              <w:jc w:val="center"/>
              <w:rPr>
                <w:b/>
                <w:sz w:val="16"/>
                <w:szCs w:val="16"/>
              </w:rPr>
            </w:pPr>
            <w:r w:rsidRPr="00C93710">
              <w:rPr>
                <w:b/>
                <w:sz w:val="16"/>
                <w:szCs w:val="16"/>
              </w:rPr>
              <w:t>Os resultados aqui apresentados referem-se única e exclusivamente à amostra descrita e somente podem ser reproduzidos na íntegra.</w:t>
            </w:r>
          </w:p>
          <w:p w14:paraId="6682FB56" w14:textId="77777777" w:rsidR="00A63E23" w:rsidRPr="00C93710" w:rsidRDefault="00A63E23" w:rsidP="00A63E23">
            <w:pPr>
              <w:jc w:val="center"/>
              <w:rPr>
                <w:sz w:val="16"/>
                <w:szCs w:val="16"/>
              </w:rPr>
            </w:pPr>
            <w:r w:rsidRPr="00C93710">
              <w:rPr>
                <w:b/>
                <w:sz w:val="16"/>
                <w:szCs w:val="16"/>
              </w:rPr>
              <w:t>As incertezas de medição estão disponíveis na base de dados da SAPOTEC.</w:t>
            </w:r>
          </w:p>
        </w:tc>
      </w:tr>
      <w:tr w:rsidR="00A63E23" w:rsidRPr="00ED6BC2" w14:paraId="650E1A7C" w14:textId="77777777" w:rsidTr="002C048F">
        <w:trPr>
          <w:trHeight w:val="58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AE5B7D" w14:textId="463FD9AC" w:rsidR="00A63E23" w:rsidRPr="000D28A0" w:rsidRDefault="005976B1" w:rsidP="00A63E23">
            <w:pPr>
              <w:jc w:val="center"/>
              <w:rPr>
                <w:b/>
                <w:sz w:val="2"/>
                <w:szCs w:val="18"/>
              </w:rPr>
            </w:pPr>
            <w:r>
              <w:rPr>
                <w:b/>
                <w:noProof/>
                <w:sz w:val="18"/>
                <w:szCs w:val="18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57CF9BD5" wp14:editId="1BC78487">
                  <wp:simplePos x="0" y="0"/>
                  <wp:positionH relativeFrom="column">
                    <wp:posOffset>2636631</wp:posOffset>
                  </wp:positionH>
                  <wp:positionV relativeFrom="paragraph">
                    <wp:posOffset>-53340</wp:posOffset>
                  </wp:positionV>
                  <wp:extent cx="1321957" cy="307215"/>
                  <wp:effectExtent l="0" t="0" r="0" b="0"/>
                  <wp:wrapNone/>
                  <wp:docPr id="2" name="Imagem 0" descr="Vivia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viane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957" cy="30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F89F14" w14:textId="08D189DB" w:rsidR="009E6246" w:rsidRPr="000D28A0" w:rsidRDefault="009E6246" w:rsidP="00A63E23">
            <w:pPr>
              <w:jc w:val="center"/>
              <w:rPr>
                <w:b/>
                <w:sz w:val="16"/>
                <w:szCs w:val="18"/>
              </w:rPr>
            </w:pPr>
          </w:p>
          <w:p w14:paraId="79FBA5D8" w14:textId="10E898F0" w:rsidR="00A63E23" w:rsidRDefault="00A63E23" w:rsidP="00A63E2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________________________________</w:t>
            </w:r>
          </w:p>
          <w:sdt>
            <w:sdtPr>
              <w:rPr>
                <w:b/>
                <w:sz w:val="18"/>
                <w:szCs w:val="18"/>
              </w:rPr>
              <w:id w:val="-1043362353"/>
              <w:placeholder>
                <w:docPart w:val="FB1EFD93E4C1464D88E4E08EE45152A9"/>
              </w:placeholder>
              <w:comboBox>
                <w:listItem w:value="Escolher um item."/>
                <w:listItem w:displayText="Viviane Aparecida Todeschini" w:value="Viviane Aparecida Todeschini"/>
                <w:listItem w:displayText="Cássio Alexandre Rodrigues Pinheiro" w:value="Cássio Alexandre Rodrigues Pinheiro"/>
                <w:listItem w:displayText="Lisana Gerhardt Moraes" w:value="Lisana Gerhardt Moraes"/>
                <w:listItem w:displayText="[escolha uma opção]" w:value="[escolha uma opção]"/>
              </w:comboBox>
            </w:sdtPr>
            <w:sdtEndPr/>
            <w:sdtContent>
              <w:p w14:paraId="461638AB" w14:textId="29C5D574" w:rsidR="00A63E23" w:rsidRDefault="009B5E0E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 xml:space="preserve">Viviane Aparecida </w:t>
                </w:r>
                <w:proofErr w:type="spellStart"/>
                <w:r>
                  <w:rPr>
                    <w:b/>
                    <w:sz w:val="18"/>
                    <w:szCs w:val="18"/>
                  </w:rPr>
                  <w:t>Todeschini</w:t>
                </w:r>
                <w:proofErr w:type="spellEnd"/>
              </w:p>
            </w:sdtContent>
          </w:sdt>
          <w:sdt>
            <w:sdtPr>
              <w:rPr>
                <w:b/>
                <w:sz w:val="18"/>
                <w:szCs w:val="18"/>
              </w:rPr>
              <w:id w:val="-1396276114"/>
              <w:placeholder>
                <w:docPart w:val="FB1EFD93E4C1464D88E4E08EE45152A9"/>
              </w:placeholder>
              <w:comboBox>
                <w:listItem w:value="Escolher um item."/>
                <w:listItem w:displayText="Signatário Autorizado" w:value="Signatário Autorizado"/>
                <w:listItem w:displayText="Signatária Autorizada" w:value="Signatária Autorizada"/>
                <w:listItem w:displayText="[escolha uma opção]" w:value="[escolha uma opção]"/>
              </w:comboBox>
            </w:sdtPr>
            <w:sdtEndPr/>
            <w:sdtContent>
              <w:p w14:paraId="5D88D2DC" w14:textId="343AE0C0" w:rsidR="00A63E23" w:rsidRPr="00170222" w:rsidRDefault="009B5E0E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Signatária Autorizada</w:t>
                </w:r>
              </w:p>
            </w:sdtContent>
          </w:sdt>
        </w:tc>
      </w:tr>
    </w:tbl>
    <w:p w14:paraId="691AFBB5" w14:textId="77777777" w:rsidR="00452710" w:rsidRDefault="00452710" w:rsidP="009E6246">
      <w:pPr>
        <w:ind w:right="-1"/>
      </w:pPr>
    </w:p>
    <w:sectPr w:rsidR="00452710" w:rsidSect="00A83CDA">
      <w:headerReference w:type="default" r:id="rId7"/>
      <w:footerReference w:type="default" r:id="rId8"/>
      <w:pgSz w:w="11906" w:h="16838"/>
      <w:pgMar w:top="1438" w:right="566" w:bottom="1417" w:left="851" w:header="454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D00F0B" w14:textId="77777777" w:rsidR="00AA1BA6" w:rsidRDefault="00AA1BA6" w:rsidP="00645758">
      <w:pPr>
        <w:spacing w:after="0" w:line="240" w:lineRule="auto"/>
      </w:pPr>
      <w:r>
        <w:separator/>
      </w:r>
    </w:p>
  </w:endnote>
  <w:endnote w:type="continuationSeparator" w:id="0">
    <w:p w14:paraId="7D3567D9" w14:textId="77777777" w:rsidR="00AA1BA6" w:rsidRDefault="00AA1BA6" w:rsidP="006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0DC4F" w14:textId="77777777" w:rsidR="00BE7A70" w:rsidRDefault="00087D13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  <w:lang w:eastAsia="pt-BR"/>
      </w:rPr>
      <w:drawing>
        <wp:anchor distT="0" distB="0" distL="114300" distR="114300" simplePos="0" relativeHeight="251655680" behindDoc="1" locked="0" layoutInCell="1" allowOverlap="1" wp14:anchorId="4946F4B0" wp14:editId="4225E292">
          <wp:simplePos x="0" y="0"/>
          <wp:positionH relativeFrom="column">
            <wp:posOffset>-568960</wp:posOffset>
          </wp:positionH>
          <wp:positionV relativeFrom="paragraph">
            <wp:posOffset>-3123565</wp:posOffset>
          </wp:positionV>
          <wp:extent cx="4474831" cy="4324350"/>
          <wp:effectExtent l="19050" t="0" r="1919" b="0"/>
          <wp:wrapNone/>
          <wp:docPr id="97" name="Imagem 0" descr="sapop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pop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74831" cy="432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D1099FD" w14:textId="77777777" w:rsidR="00BE7A70" w:rsidRDefault="00BE7A70" w:rsidP="00BE7A70">
    <w:pPr>
      <w:jc w:val="right"/>
      <w:rPr>
        <w:b/>
        <w:sz w:val="14"/>
        <w:szCs w:val="16"/>
      </w:rPr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4271E4B0" wp14:editId="265F1220">
          <wp:simplePos x="0" y="0"/>
          <wp:positionH relativeFrom="column">
            <wp:posOffset>2446655</wp:posOffset>
          </wp:positionH>
          <wp:positionV relativeFrom="paragraph">
            <wp:posOffset>55880</wp:posOffset>
          </wp:positionV>
          <wp:extent cx="4142740" cy="361315"/>
          <wp:effectExtent l="0" t="0" r="0" b="635"/>
          <wp:wrapNone/>
          <wp:docPr id="96" name="Imagem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d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42740" cy="361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F07035" w14:textId="77777777" w:rsidR="00BE7A70" w:rsidRDefault="00BE7A70" w:rsidP="00BE7A70">
    <w:pPr>
      <w:ind w:right="141"/>
      <w:jc w:val="right"/>
      <w:rPr>
        <w:b/>
        <w:sz w:val="14"/>
        <w:szCs w:val="16"/>
      </w:rPr>
    </w:pPr>
  </w:p>
  <w:p w14:paraId="230D46F2" w14:textId="77777777" w:rsidR="00645758" w:rsidRPr="00BE7A70" w:rsidRDefault="00E14CC2" w:rsidP="00E14CC2">
    <w:pPr>
      <w:jc w:val="right"/>
      <w:rPr>
        <w:b/>
        <w:sz w:val="14"/>
        <w:szCs w:val="16"/>
      </w:rPr>
    </w:pPr>
    <w:r w:rsidRPr="005C1B6B">
      <w:rPr>
        <w:b/>
        <w:sz w:val="14"/>
        <w:szCs w:val="16"/>
      </w:rPr>
      <w:t xml:space="preserve">FT-23 – Relatório de amostragem </w:t>
    </w:r>
    <w:r w:rsidR="00580551">
      <w:rPr>
        <w:b/>
        <w:sz w:val="14"/>
        <w:szCs w:val="16"/>
      </w:rPr>
      <w:t>reconhecido Rev. 10</w:t>
    </w:r>
    <w:r w:rsidRPr="000A5A9C">
      <w:rPr>
        <w:b/>
        <w:sz w:val="14"/>
        <w:szCs w:val="16"/>
      </w:rPr>
      <w:t xml:space="preserve"> </w:t>
    </w:r>
    <w:r w:rsidRPr="002939BC">
      <w:rPr>
        <w:b/>
        <w:sz w:val="14"/>
        <w:szCs w:val="16"/>
      </w:rPr>
      <w:t xml:space="preserve">em </w:t>
    </w:r>
    <w:r w:rsidR="002939BC" w:rsidRPr="002939BC">
      <w:rPr>
        <w:b/>
        <w:sz w:val="14"/>
        <w:szCs w:val="16"/>
      </w:rPr>
      <w:t>31/10</w:t>
    </w:r>
    <w:r w:rsidR="000E04B6" w:rsidRPr="002939BC">
      <w:rPr>
        <w:b/>
        <w:sz w:val="14"/>
        <w:szCs w:val="16"/>
      </w:rPr>
      <w:t>/</w:t>
    </w:r>
    <w:r w:rsidRPr="002939BC">
      <w:rPr>
        <w:b/>
        <w:sz w:val="14"/>
        <w:szCs w:val="16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722FF" w14:textId="77777777" w:rsidR="00AA1BA6" w:rsidRDefault="00AA1BA6" w:rsidP="00645758">
      <w:pPr>
        <w:spacing w:after="0" w:line="240" w:lineRule="auto"/>
      </w:pPr>
      <w:r>
        <w:separator/>
      </w:r>
    </w:p>
  </w:footnote>
  <w:footnote w:type="continuationSeparator" w:id="0">
    <w:p w14:paraId="763D93C5" w14:textId="77777777" w:rsidR="00AA1BA6" w:rsidRDefault="00AA1BA6" w:rsidP="006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3A88E" w14:textId="49B7E7CB" w:rsidR="00BE7A70" w:rsidRDefault="009E6246" w:rsidP="00BE7A70">
    <w:pPr>
      <w:pStyle w:val="Header"/>
      <w:tabs>
        <w:tab w:val="clear" w:pos="4252"/>
        <w:tab w:val="center" w:pos="5529"/>
      </w:tabs>
      <w:rPr>
        <w:sz w:val="16"/>
        <w:szCs w:val="16"/>
      </w:rPr>
    </w:pPr>
    <w:r w:rsidRPr="009E6246">
      <w:rPr>
        <w:noProof/>
        <w:sz w:val="16"/>
        <w:szCs w:val="16"/>
        <w:lang w:eastAsia="pt-BR"/>
      </w:rPr>
      <w:drawing>
        <wp:anchor distT="0" distB="0" distL="114300" distR="114300" simplePos="0" relativeHeight="251665920" behindDoc="0" locked="0" layoutInCell="1" allowOverlap="1" wp14:anchorId="14EBEF6A" wp14:editId="3A4C6D7B">
          <wp:simplePos x="0" y="0"/>
          <wp:positionH relativeFrom="column">
            <wp:posOffset>5688936</wp:posOffset>
          </wp:positionH>
          <wp:positionV relativeFrom="paragraph">
            <wp:posOffset>-70324</wp:posOffset>
          </wp:positionV>
          <wp:extent cx="880110" cy="494665"/>
          <wp:effectExtent l="0" t="0" r="0" b="635"/>
          <wp:wrapSquare wrapText="bothSides"/>
          <wp:docPr id="1" name="Imagem 1" descr="C:\Users\lmoraes\Desktop\Papel timbrado e logos\03_LOGO_DIGITAL_MAXIMO_1920X108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moraes\Desktop\Papel timbrado e logos\03_LOGO_DIGITAL_MAXIMO_1920X1080px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11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4CC2" w:rsidRPr="00E14CC2">
      <w:rPr>
        <w:noProof/>
        <w:sz w:val="16"/>
        <w:szCs w:val="16"/>
        <w:lang w:eastAsia="pt-BR"/>
      </w:rPr>
      <w:drawing>
        <wp:anchor distT="0" distB="0" distL="114300" distR="114300" simplePos="0" relativeHeight="251658752" behindDoc="1" locked="0" layoutInCell="1" allowOverlap="1" wp14:anchorId="2110D576" wp14:editId="1DD9D82D">
          <wp:simplePos x="0" y="0"/>
          <wp:positionH relativeFrom="column">
            <wp:posOffset>2362200</wp:posOffset>
          </wp:positionH>
          <wp:positionV relativeFrom="paragraph">
            <wp:posOffset>-114935</wp:posOffset>
          </wp:positionV>
          <wp:extent cx="2000250" cy="577215"/>
          <wp:effectExtent l="0" t="0" r="0" b="0"/>
          <wp:wrapThrough wrapText="bothSides">
            <wp:wrapPolygon edited="0">
              <wp:start x="2057" y="0"/>
              <wp:lineTo x="1029" y="3564"/>
              <wp:lineTo x="206" y="7842"/>
              <wp:lineTo x="411" y="13545"/>
              <wp:lineTo x="2057" y="18535"/>
              <wp:lineTo x="2674" y="19960"/>
              <wp:lineTo x="3909" y="19960"/>
              <wp:lineTo x="20983" y="16396"/>
              <wp:lineTo x="20983" y="2139"/>
              <wp:lineTo x="4320" y="0"/>
              <wp:lineTo x="2057" y="0"/>
            </wp:wrapPolygon>
          </wp:wrapThrough>
          <wp:docPr id="95" name="Imagem 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apotec-marca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622"/>
                  <a:stretch/>
                </pic:blipFill>
                <pic:spPr bwMode="auto">
                  <a:xfrm>
                    <a:off x="0" y="0"/>
                    <a:ext cx="2000250" cy="5772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7A70">
      <w:rPr>
        <w:sz w:val="16"/>
        <w:szCs w:val="16"/>
      </w:rPr>
      <w:t xml:space="preserve">Relatório de Amostragem nº </w:t>
    </w:r>
    <w:r w:rsidR="002E18EE">
      <w:rPr>
        <w:sz w:val="16"/>
        <w:szCs w:val="16"/>
      </w:rPr>
      <w:t>225/2021</w:t>
    </w:r>
  </w:p>
  <w:p w14:paraId="5275F14E" w14:textId="60CBA67F" w:rsidR="00BE7A70" w:rsidRPr="00ED6BC2" w:rsidRDefault="00BE7A70" w:rsidP="00BE7A70">
    <w:pPr>
      <w:pStyle w:val="Header"/>
      <w:tabs>
        <w:tab w:val="clear" w:pos="4252"/>
        <w:tab w:val="clear" w:pos="8504"/>
        <w:tab w:val="left" w:pos="3005"/>
      </w:tabs>
      <w:rPr>
        <w:sz w:val="16"/>
        <w:szCs w:val="16"/>
      </w:rPr>
    </w:pPr>
    <w:r w:rsidRPr="00ED6BC2">
      <w:rPr>
        <w:sz w:val="16"/>
        <w:szCs w:val="16"/>
      </w:rPr>
      <w:t>Emissão</w:t>
    </w:r>
    <w:r w:rsidR="00A83CDA">
      <w:rPr>
        <w:sz w:val="16"/>
        <w:szCs w:val="16"/>
      </w:rPr>
      <w:t xml:space="preserve">: </w:t>
    </w:r>
    <w:r w:rsidR="003B2CB2">
      <w:rPr>
        <w:sz w:val="16"/>
        <w:szCs w:val="16"/>
      </w:rPr>
      <w:fldChar w:fldCharType="begin"/>
    </w:r>
    <w:r w:rsidR="00452710">
      <w:rPr>
        <w:sz w:val="16"/>
        <w:szCs w:val="16"/>
      </w:rPr>
      <w:instrText xml:space="preserve"> TIME \@ "dd/MM/yyyy HH:mm:ss" </w:instrText>
    </w:r>
    <w:r w:rsidR="003B2CB2">
      <w:rPr>
        <w:sz w:val="16"/>
        <w:szCs w:val="16"/>
      </w:rPr>
      <w:fldChar w:fldCharType="separate"/>
    </w:r>
    <w:r w:rsidR="002D3F69">
      <w:rPr>
        <w:noProof/>
        <w:sz w:val="16"/>
        <w:szCs w:val="16"/>
      </w:rPr>
      <w:t>11/03/2021 12:03:28</w:t>
    </w:r>
    <w:r w:rsidR="003B2CB2">
      <w:rPr>
        <w:sz w:val="16"/>
        <w:szCs w:val="16"/>
      </w:rPr>
      <w:fldChar w:fldCharType="end"/>
    </w:r>
  </w:p>
  <w:p w14:paraId="11B70D23" w14:textId="77777777" w:rsidR="00BE7A70" w:rsidRPr="00ED6BC2" w:rsidRDefault="00BE7A70" w:rsidP="00BE7A70">
    <w:pPr>
      <w:pStyle w:val="Header"/>
      <w:tabs>
        <w:tab w:val="clear" w:pos="4252"/>
        <w:tab w:val="left" w:pos="8504"/>
      </w:tabs>
      <w:rPr>
        <w:sz w:val="16"/>
        <w:szCs w:val="16"/>
      </w:rPr>
    </w:pPr>
    <w:r w:rsidRPr="00ED6BC2">
      <w:rPr>
        <w:sz w:val="16"/>
        <w:szCs w:val="16"/>
      </w:rPr>
      <w:t xml:space="preserve">Página:  </w:t>
    </w:r>
    <w:r w:rsidR="003B2CB2" w:rsidRPr="00ED6BC2">
      <w:rPr>
        <w:sz w:val="16"/>
        <w:szCs w:val="16"/>
      </w:rPr>
      <w:fldChar w:fldCharType="begin"/>
    </w:r>
    <w:r w:rsidRPr="00ED6BC2">
      <w:rPr>
        <w:sz w:val="16"/>
        <w:szCs w:val="16"/>
      </w:rPr>
      <w:instrText xml:space="preserve"> PAGE   \* MERGEFORMAT </w:instrText>
    </w:r>
    <w:r w:rsidR="003B2CB2" w:rsidRPr="00ED6BC2">
      <w:rPr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3B2CB2" w:rsidRPr="00ED6BC2">
      <w:rPr>
        <w:sz w:val="16"/>
        <w:szCs w:val="16"/>
      </w:rPr>
      <w:fldChar w:fldCharType="end"/>
    </w:r>
    <w:r w:rsidRPr="00ED6BC2">
      <w:rPr>
        <w:sz w:val="16"/>
        <w:szCs w:val="16"/>
      </w:rPr>
      <w:t xml:space="preserve"> de </w:t>
    </w:r>
    <w:r w:rsidR="00E14CC2">
      <w:rPr>
        <w:noProof/>
        <w:sz w:val="16"/>
        <w:szCs w:val="16"/>
      </w:rPr>
      <w:fldChar w:fldCharType="begin"/>
    </w:r>
    <w:r w:rsidR="00E14CC2">
      <w:rPr>
        <w:noProof/>
        <w:sz w:val="16"/>
        <w:szCs w:val="16"/>
      </w:rPr>
      <w:instrText xml:space="preserve"> NUMPAGES   \* MERGEFORMAT </w:instrText>
    </w:r>
    <w:r w:rsidR="00E14CC2">
      <w:rPr>
        <w:noProof/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E14CC2">
      <w:rPr>
        <w:noProof/>
        <w:sz w:val="16"/>
        <w:szCs w:val="16"/>
      </w:rPr>
      <w:fldChar w:fldCharType="end"/>
    </w:r>
  </w:p>
  <w:p w14:paraId="367FBC5A" w14:textId="77777777" w:rsidR="00645758" w:rsidRDefault="00645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758"/>
    <w:rsid w:val="00001CF5"/>
    <w:rsid w:val="0003089F"/>
    <w:rsid w:val="00087D13"/>
    <w:rsid w:val="000A5A9C"/>
    <w:rsid w:val="000C02FD"/>
    <w:rsid w:val="000D28A0"/>
    <w:rsid w:val="000D4B10"/>
    <w:rsid w:val="000E04B6"/>
    <w:rsid w:val="001720E5"/>
    <w:rsid w:val="00180918"/>
    <w:rsid w:val="001948AD"/>
    <w:rsid w:val="00293360"/>
    <w:rsid w:val="002939BC"/>
    <w:rsid w:val="002D3F69"/>
    <w:rsid w:val="002E18EE"/>
    <w:rsid w:val="0033539E"/>
    <w:rsid w:val="0035024C"/>
    <w:rsid w:val="003B2CB2"/>
    <w:rsid w:val="00431361"/>
    <w:rsid w:val="00452710"/>
    <w:rsid w:val="00486056"/>
    <w:rsid w:val="00510D18"/>
    <w:rsid w:val="00526004"/>
    <w:rsid w:val="005651BD"/>
    <w:rsid w:val="00580551"/>
    <w:rsid w:val="005972A3"/>
    <w:rsid w:val="005976B1"/>
    <w:rsid w:val="005A01CF"/>
    <w:rsid w:val="005C1B6B"/>
    <w:rsid w:val="0063694F"/>
    <w:rsid w:val="00645758"/>
    <w:rsid w:val="006C2B1F"/>
    <w:rsid w:val="006D2DC7"/>
    <w:rsid w:val="006E574B"/>
    <w:rsid w:val="007167E1"/>
    <w:rsid w:val="00763114"/>
    <w:rsid w:val="0076441B"/>
    <w:rsid w:val="007764BB"/>
    <w:rsid w:val="007A0DB7"/>
    <w:rsid w:val="00831FD3"/>
    <w:rsid w:val="0083560C"/>
    <w:rsid w:val="008B76B5"/>
    <w:rsid w:val="008C2FC3"/>
    <w:rsid w:val="008F5B88"/>
    <w:rsid w:val="00922D9D"/>
    <w:rsid w:val="00926F5A"/>
    <w:rsid w:val="00961544"/>
    <w:rsid w:val="009B5E0E"/>
    <w:rsid w:val="009D7A9A"/>
    <w:rsid w:val="009E6246"/>
    <w:rsid w:val="00A02254"/>
    <w:rsid w:val="00A02460"/>
    <w:rsid w:val="00A2083A"/>
    <w:rsid w:val="00A63E23"/>
    <w:rsid w:val="00A76DFB"/>
    <w:rsid w:val="00A83CDA"/>
    <w:rsid w:val="00A86DE5"/>
    <w:rsid w:val="00AA1BA6"/>
    <w:rsid w:val="00B002AD"/>
    <w:rsid w:val="00B15FC3"/>
    <w:rsid w:val="00B1624B"/>
    <w:rsid w:val="00B45D5E"/>
    <w:rsid w:val="00B84704"/>
    <w:rsid w:val="00BE7A70"/>
    <w:rsid w:val="00C464F7"/>
    <w:rsid w:val="00C57A31"/>
    <w:rsid w:val="00D00337"/>
    <w:rsid w:val="00D16079"/>
    <w:rsid w:val="00D30F0F"/>
    <w:rsid w:val="00D401C6"/>
    <w:rsid w:val="00D7284D"/>
    <w:rsid w:val="00D7766E"/>
    <w:rsid w:val="00DB1402"/>
    <w:rsid w:val="00DE01AD"/>
    <w:rsid w:val="00E03027"/>
    <w:rsid w:val="00E14CC2"/>
    <w:rsid w:val="00E42B38"/>
    <w:rsid w:val="00E436AA"/>
    <w:rsid w:val="00E81C9B"/>
    <w:rsid w:val="00EA5140"/>
    <w:rsid w:val="00EA7F4E"/>
    <w:rsid w:val="00EC5F63"/>
    <w:rsid w:val="00EF6A30"/>
    <w:rsid w:val="00F73904"/>
    <w:rsid w:val="00F94DAE"/>
    <w:rsid w:val="00FC31EC"/>
    <w:rsid w:val="00F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A0F46C7"/>
  <w15:docId w15:val="{77A5FF9F-F575-4C2D-A6B9-031E5867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58"/>
  </w:style>
  <w:style w:type="paragraph" w:styleId="Footer">
    <w:name w:val="footer"/>
    <w:basedOn w:val="Normal"/>
    <w:link w:val="Foot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58"/>
  </w:style>
  <w:style w:type="paragraph" w:styleId="BalloonText">
    <w:name w:val="Balloon Text"/>
    <w:basedOn w:val="Normal"/>
    <w:link w:val="BalloonTextChar"/>
    <w:uiPriority w:val="99"/>
    <w:semiHidden/>
    <w:unhideWhenUsed/>
    <w:rsid w:val="006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E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7A7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961544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359D1F0A35B4E07A5C1DE8CF3382B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E827FC-65C5-49FB-98B4-8A33EE887981}"/>
      </w:docPartPr>
      <w:docPartBody>
        <w:p w:rsidR="00732215" w:rsidRDefault="009A3DE3" w:rsidP="009A3DE3">
          <w:pPr>
            <w:pStyle w:val="D359D1F0A35B4E07A5C1DE8CF3382BCB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C6829B7FF2404BF781D143579114F1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90F838-83D4-4DFA-952E-E7DB82E6C1D2}"/>
      </w:docPartPr>
      <w:docPartBody>
        <w:p w:rsidR="00732215" w:rsidRDefault="009A3DE3" w:rsidP="009A3DE3">
          <w:pPr>
            <w:pStyle w:val="C6829B7FF2404BF781D143579114F1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EB1E4B580CAB49AFADDCB3C0E234EA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EEABAD-D1C3-4260-A064-E56D1F8A9200}"/>
      </w:docPartPr>
      <w:docPartBody>
        <w:p w:rsidR="00732215" w:rsidRDefault="009A3DE3" w:rsidP="009A3DE3">
          <w:pPr>
            <w:pStyle w:val="EB1E4B580CAB49AFADDCB3C0E234EA0D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8AA523D28494FC79F48CACB5031CD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EF4282-A3ED-4DF8-A74D-8A6C3ED7C9F0}"/>
      </w:docPartPr>
      <w:docPartBody>
        <w:p w:rsidR="00732215" w:rsidRDefault="009A3DE3" w:rsidP="009A3DE3">
          <w:pPr>
            <w:pStyle w:val="A8AA523D28494FC79F48CACB5031CD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8B0DB9C433E8436BAA9030F7AB620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E26B7B-9934-456D-B2E5-A1A426972304}"/>
      </w:docPartPr>
      <w:docPartBody>
        <w:p w:rsidR="00732215" w:rsidRDefault="009A3DE3" w:rsidP="009A3DE3">
          <w:pPr>
            <w:pStyle w:val="8B0DB9C433E8436BAA9030F7AB620148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9A86D865ED04408B655D1F9E73EAB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C33475-930E-4479-AB60-E38203793174}"/>
      </w:docPartPr>
      <w:docPartBody>
        <w:p w:rsidR="00732215" w:rsidRDefault="009A3DE3" w:rsidP="009A3DE3">
          <w:pPr>
            <w:pStyle w:val="A9A86D865ED04408B655D1F9E73EAB5E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4086B01FDC4C4BADA27760CA010852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2C6777-38AF-4D91-9000-EF28188F8B73}"/>
      </w:docPartPr>
      <w:docPartBody>
        <w:p w:rsidR="00F00C0F" w:rsidRDefault="0012569B" w:rsidP="0012569B">
          <w:pPr>
            <w:pStyle w:val="4086B01FDC4C4BADA27760CA0108527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11688BE902E94B12A82A1308055F2F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3741F5-9BB4-4881-92E1-E9DF133206F8}"/>
      </w:docPartPr>
      <w:docPartBody>
        <w:p w:rsidR="00F00C0F" w:rsidRDefault="0012569B" w:rsidP="0012569B">
          <w:pPr>
            <w:pStyle w:val="11688BE902E94B12A82A1308055F2F83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A900A5F22E41468188929771C2C2D2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14FD04-B5A6-40E4-818A-0B78941A8C2E}"/>
      </w:docPartPr>
      <w:docPartBody>
        <w:p w:rsidR="00F00C0F" w:rsidRDefault="0012569B" w:rsidP="0012569B">
          <w:pPr>
            <w:pStyle w:val="A900A5F22E41468188929771C2C2D2E2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641427E06CD4896BDB259DE7C1327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431AF0-A1C8-4027-AAC8-456ACFEC13E1}"/>
      </w:docPartPr>
      <w:docPartBody>
        <w:p w:rsidR="00F00C0F" w:rsidRDefault="0012569B" w:rsidP="0012569B">
          <w:pPr>
            <w:pStyle w:val="F641427E06CD4896BDB259DE7C13274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B1EFD93E4C1464D88E4E08EE45152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6D83A-2BAD-4DAB-864A-99BF598C9B98}"/>
      </w:docPartPr>
      <w:docPartBody>
        <w:p w:rsidR="00F00C0F" w:rsidRDefault="0012569B" w:rsidP="0012569B">
          <w:pPr>
            <w:pStyle w:val="FB1EFD93E4C1464D88E4E08EE45152A9"/>
          </w:pPr>
          <w:r w:rsidRPr="008514DD">
            <w:rPr>
              <w:rStyle w:val="PlaceholderText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EAE"/>
    <w:rsid w:val="00053C81"/>
    <w:rsid w:val="0012569B"/>
    <w:rsid w:val="00220DF5"/>
    <w:rsid w:val="0038050B"/>
    <w:rsid w:val="003A4BB0"/>
    <w:rsid w:val="00493F19"/>
    <w:rsid w:val="00557EAE"/>
    <w:rsid w:val="005B7DEC"/>
    <w:rsid w:val="00683BF8"/>
    <w:rsid w:val="006F5C09"/>
    <w:rsid w:val="00732215"/>
    <w:rsid w:val="00784A1A"/>
    <w:rsid w:val="007A4DA4"/>
    <w:rsid w:val="007B6A26"/>
    <w:rsid w:val="007D72FC"/>
    <w:rsid w:val="007E2A8F"/>
    <w:rsid w:val="008B2464"/>
    <w:rsid w:val="00945AD5"/>
    <w:rsid w:val="00980B0B"/>
    <w:rsid w:val="009A3DE3"/>
    <w:rsid w:val="00AC7493"/>
    <w:rsid w:val="00BD1773"/>
    <w:rsid w:val="00D566CD"/>
    <w:rsid w:val="00DD536C"/>
    <w:rsid w:val="00E30252"/>
    <w:rsid w:val="00E518AF"/>
    <w:rsid w:val="00F0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569B"/>
    <w:rPr>
      <w:color w:val="808080"/>
    </w:rPr>
  </w:style>
  <w:style w:type="paragraph" w:customStyle="1" w:styleId="D359D1F0A35B4E07A5C1DE8CF3382BCB">
    <w:name w:val="D359D1F0A35B4E07A5C1DE8CF3382BCB"/>
    <w:rsid w:val="009A3DE3"/>
  </w:style>
  <w:style w:type="paragraph" w:customStyle="1" w:styleId="C6829B7FF2404BF781D143579114F1AF">
    <w:name w:val="C6829B7FF2404BF781D143579114F1AF"/>
    <w:rsid w:val="009A3DE3"/>
  </w:style>
  <w:style w:type="paragraph" w:customStyle="1" w:styleId="EB1E4B580CAB49AFADDCB3C0E234EA0D">
    <w:name w:val="EB1E4B580CAB49AFADDCB3C0E234EA0D"/>
    <w:rsid w:val="009A3DE3"/>
  </w:style>
  <w:style w:type="paragraph" w:customStyle="1" w:styleId="A8AA523D28494FC79F48CACB5031CDAF">
    <w:name w:val="A8AA523D28494FC79F48CACB5031CDAF"/>
    <w:rsid w:val="009A3DE3"/>
  </w:style>
  <w:style w:type="paragraph" w:customStyle="1" w:styleId="8B0DB9C433E8436BAA9030F7AB620148">
    <w:name w:val="8B0DB9C433E8436BAA9030F7AB620148"/>
    <w:rsid w:val="009A3DE3"/>
  </w:style>
  <w:style w:type="paragraph" w:customStyle="1" w:styleId="A9A86D865ED04408B655D1F9E73EAB5E">
    <w:name w:val="A9A86D865ED04408B655D1F9E73EAB5E"/>
    <w:rsid w:val="009A3DE3"/>
  </w:style>
  <w:style w:type="paragraph" w:customStyle="1" w:styleId="4086B01FDC4C4BADA27760CA01085275">
    <w:name w:val="4086B01FDC4C4BADA27760CA01085275"/>
    <w:rsid w:val="0012569B"/>
  </w:style>
  <w:style w:type="paragraph" w:customStyle="1" w:styleId="11688BE902E94B12A82A1308055F2F83">
    <w:name w:val="11688BE902E94B12A82A1308055F2F83"/>
    <w:rsid w:val="0012569B"/>
  </w:style>
  <w:style w:type="paragraph" w:customStyle="1" w:styleId="A900A5F22E41468188929771C2C2D2E2">
    <w:name w:val="A900A5F22E41468188929771C2C2D2E2"/>
    <w:rsid w:val="0012569B"/>
  </w:style>
  <w:style w:type="paragraph" w:customStyle="1" w:styleId="F641427E06CD4896BDB259DE7C132745">
    <w:name w:val="F641427E06CD4896BDB259DE7C132745"/>
    <w:rsid w:val="0012569B"/>
  </w:style>
  <w:style w:type="paragraph" w:customStyle="1" w:styleId="FB1EFD93E4C1464D88E4E08EE45152A9">
    <w:name w:val="FB1EFD93E4C1464D88E4E08EE45152A9"/>
    <w:rsid w:val="00125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Juliano Finck</cp:lastModifiedBy>
  <cp:revision>28</cp:revision>
  <cp:lastPrinted>2020-07-16T12:24:00Z</cp:lastPrinted>
  <dcterms:created xsi:type="dcterms:W3CDTF">2020-07-15T16:57:00Z</dcterms:created>
  <dcterms:modified xsi:type="dcterms:W3CDTF">2021-03-11T15:03:00Z</dcterms:modified>
</cp:coreProperties>
</file>