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228/20210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228/20211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228/20212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228/20213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228/2021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FRA-A2S11/PM-1350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FRA-A2S11/PM-1351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FRA-A2S11/PM-1352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FRA-A2S11/PM-1353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FRA-A2S11/PM-135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02/20210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02/20211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02/20212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02/20213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02/2021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29,10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29,11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29,12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29,13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29,1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3,540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3,541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3,542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3,543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3,54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Nublado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15.847:2012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124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05/01/210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05/01/211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05/01/212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05/01/213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05/01/21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10h220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10h221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10h222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10h223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10h22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10h460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10h461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10h462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10h463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10h46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1,160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1,161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1,162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1,163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1,16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1,230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1,231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1,232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1,233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1,23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2,350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2,351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2,352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2,353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2,35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2,00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2,01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2,02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2,03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2,0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10h460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10h461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10h462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10h463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10h46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11h300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11h301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11h302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11h303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11h30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1,230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1,231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1,232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1,233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1,23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0.20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0.21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0.22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0.23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0.2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1,230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1,231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1,232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1,233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1,23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2,350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2,351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2,352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2,353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2,35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2,180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2,181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2,182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2,183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2,18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700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701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702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703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70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700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701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702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703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70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5,820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5,821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5,822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5,823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5,82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287,60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287,61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287,62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287,63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287,6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77,10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77,11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77,12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77,13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77,1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0,80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0,81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0,82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0,83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0,8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25,20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25,21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25,22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25,23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25,2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228/2021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