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C210" w14:textId="035C1D69" w:rsidR="00F95BA9" w:rsidRDefault="00F95BA9" w:rsidP="008964AB">
      <w:pPr>
        <w:ind w:firstLine="720"/>
      </w:pPr>
      <w:r>
        <w:t xml:space="preserve">Since </w:t>
      </w:r>
      <w:r w:rsidR="002816D9">
        <w:t xml:space="preserve">late </w:t>
      </w:r>
      <w:r>
        <w:t xml:space="preserve">January, </w:t>
      </w:r>
      <w:r w:rsidR="002816D9">
        <w:t>I</w:t>
      </w:r>
      <w:r w:rsidR="003C377C">
        <w:t xml:space="preserve"> ha</w:t>
      </w:r>
      <w:r w:rsidR="005205AA">
        <w:t>ve</w:t>
      </w:r>
      <w:r>
        <w:t xml:space="preserve"> collect</w:t>
      </w:r>
      <w:r w:rsidR="005205AA">
        <w:t xml:space="preserve">ed </w:t>
      </w:r>
      <w:r w:rsidR="00594F71">
        <w:t xml:space="preserve">weekly </w:t>
      </w:r>
      <w:r w:rsidR="003F2DC0">
        <w:t xml:space="preserve">COVID-19 </w:t>
      </w:r>
      <w:r>
        <w:t>vaccine rosters from my organization</w:t>
      </w:r>
      <w:r w:rsidR="00D66AFC">
        <w:t>, listing, among other things,</w:t>
      </w:r>
      <w:r>
        <w:t xml:space="preserve"> </w:t>
      </w:r>
      <w:r w:rsidR="00D66AFC">
        <w:t xml:space="preserve">whether </w:t>
      </w:r>
      <w:r w:rsidR="00A60D02">
        <w:t xml:space="preserve">each of </w:t>
      </w:r>
      <w:r w:rsidR="002816D9">
        <w:t>our</w:t>
      </w:r>
      <w:r>
        <w:t xml:space="preserve"> </w:t>
      </w:r>
      <w:r w:rsidR="00594F71">
        <w:t>450+</w:t>
      </w:r>
      <w:r>
        <w:t xml:space="preserve"> </w:t>
      </w:r>
      <w:r w:rsidR="00393D05">
        <w:t>service members</w:t>
      </w:r>
      <w:r w:rsidR="00A60D02">
        <w:t xml:space="preserve"> </w:t>
      </w:r>
      <w:r>
        <w:t>volunteer</w:t>
      </w:r>
      <w:r w:rsidR="00D66AFC">
        <w:t xml:space="preserve"> </w:t>
      </w:r>
      <w:r>
        <w:t xml:space="preserve">to receive the COVID-19 vaccine. </w:t>
      </w:r>
      <w:r w:rsidR="005719E7">
        <w:t>Our initial</w:t>
      </w:r>
      <w:r w:rsidR="00264761">
        <w:t xml:space="preserve"> </w:t>
      </w:r>
      <w:r w:rsidR="00211246">
        <w:t>numbers were</w:t>
      </w:r>
      <w:r w:rsidR="00264761">
        <w:t xml:space="preserve"> </w:t>
      </w:r>
      <w:r w:rsidR="00211246">
        <w:t>much</w:t>
      </w:r>
      <w:r w:rsidR="00264761">
        <w:t xml:space="preserve"> low</w:t>
      </w:r>
      <w:r w:rsidR="00211246">
        <w:t>er than expected</w:t>
      </w:r>
      <w:r w:rsidR="00264761">
        <w:t xml:space="preserve">. </w:t>
      </w:r>
      <w:r w:rsidR="006976A1">
        <w:t xml:space="preserve">I </w:t>
      </w:r>
      <w:r w:rsidR="00264761">
        <w:t>analyzed</w:t>
      </w:r>
      <w:r w:rsidR="002816D9">
        <w:t xml:space="preserve"> </w:t>
      </w:r>
      <w:r>
        <w:t>the data</w:t>
      </w:r>
      <w:r w:rsidR="00264761">
        <w:t xml:space="preserve"> further</w:t>
      </w:r>
      <w:r>
        <w:t xml:space="preserve"> </w:t>
      </w:r>
      <w:r w:rsidR="006976A1">
        <w:t>and</w:t>
      </w:r>
      <w:r>
        <w:t xml:space="preserve"> notice</w:t>
      </w:r>
      <w:r w:rsidR="00D66AFC">
        <w:t>d</w:t>
      </w:r>
      <w:r>
        <w:t xml:space="preserve"> a pattern</w:t>
      </w:r>
      <w:r w:rsidR="00264761">
        <w:t xml:space="preserve">: </w:t>
      </w:r>
      <w:r w:rsidR="00BB5A94">
        <w:t xml:space="preserve">the </w:t>
      </w:r>
      <w:r w:rsidR="00A60D02">
        <w:t>lowe</w:t>
      </w:r>
      <w:r w:rsidR="00BB5A94">
        <w:t>st</w:t>
      </w:r>
      <w:r w:rsidR="00A60D02">
        <w:t xml:space="preserve"> ranks had the lowest volunteer rate</w:t>
      </w:r>
      <w:r w:rsidR="00667F00">
        <w:t>s</w:t>
      </w:r>
      <w:r w:rsidR="00654E8F">
        <w:t xml:space="preserve">; only 27% of </w:t>
      </w:r>
      <w:r w:rsidR="00667F00">
        <w:t>e</w:t>
      </w:r>
      <w:r w:rsidR="00654E8F">
        <w:t xml:space="preserve">nlisted </w:t>
      </w:r>
      <w:r w:rsidR="007A25C5">
        <w:t xml:space="preserve">Soldiers </w:t>
      </w:r>
      <w:r w:rsidR="00654E8F">
        <w:t>volunteered, compared to 67% of Officers.</w:t>
      </w:r>
    </w:p>
    <w:p w14:paraId="2DE16687" w14:textId="426E6BF9" w:rsidR="00F95BA9" w:rsidRDefault="005205AA" w:rsidP="00F95BA9">
      <w:pPr>
        <w:ind w:firstLine="720"/>
      </w:pPr>
      <w:r>
        <w:t xml:space="preserve">US Army </w:t>
      </w:r>
      <w:r>
        <w:t>r</w:t>
      </w:r>
      <w:r w:rsidR="00F95BA9">
        <w:t xml:space="preserve">anks </w:t>
      </w:r>
      <w:r w:rsidR="00D66AFC">
        <w:t>are</w:t>
      </w:r>
      <w:r w:rsidR="00F95BA9">
        <w:t xml:space="preserve"> separated into groups, in order: </w:t>
      </w:r>
      <w:r w:rsidR="00CB2A4D">
        <w:t>e</w:t>
      </w:r>
      <w:r w:rsidR="00F95BA9">
        <w:t xml:space="preserve">nlisted, Warrant Officers, and Officers. </w:t>
      </w:r>
      <w:r w:rsidR="00744B72">
        <w:t>Many</w:t>
      </w:r>
      <w:r w:rsidR="00592810">
        <w:t xml:space="preserve"> of </w:t>
      </w:r>
      <w:r w:rsidR="00744B72">
        <w:t xml:space="preserve">the </w:t>
      </w:r>
      <w:r w:rsidR="001E6A8F">
        <w:t xml:space="preserve">lower-ranking </w:t>
      </w:r>
      <w:r w:rsidR="009D3C81">
        <w:t xml:space="preserve">enlisted </w:t>
      </w:r>
      <w:r w:rsidR="00744B72">
        <w:t>I spoke to</w:t>
      </w:r>
      <w:r w:rsidR="00D66AFC">
        <w:t xml:space="preserve"> attributed their reluctance to volunteer to information on Facebook, one of their few (if not sole) information source</w:t>
      </w:r>
      <w:r w:rsidR="004B1DCF">
        <w:t>s</w:t>
      </w:r>
      <w:r w:rsidR="00D66AFC">
        <w:t xml:space="preserve">. </w:t>
      </w:r>
      <w:r w:rsidR="009D3C81">
        <w:t>Educating</w:t>
      </w:r>
      <w:r w:rsidR="00D66AFC">
        <w:t xml:space="preserve"> this population</w:t>
      </w:r>
      <w:r w:rsidR="000D78B3">
        <w:t xml:space="preserve"> on the vaccines</w:t>
      </w:r>
      <w:r w:rsidR="00592810">
        <w:t xml:space="preserve">, I believed, </w:t>
      </w:r>
      <w:r w:rsidR="00D66AFC">
        <w:t>would result in an increase in volunteers</w:t>
      </w:r>
      <w:r w:rsidR="00CA4CF5">
        <w:t xml:space="preserve">. </w:t>
      </w:r>
      <w:r w:rsidR="00D66AFC">
        <w:t>To test this theory, and hopefully increase our volunteer count, m</w:t>
      </w:r>
      <w:r w:rsidR="00255DF1">
        <w:t>y</w:t>
      </w:r>
      <w:r w:rsidR="00F66507">
        <w:t xml:space="preserve"> </w:t>
      </w:r>
      <w:r w:rsidR="000D78B3">
        <w:t>team enacted</w:t>
      </w:r>
      <w:r w:rsidR="00F66507">
        <w:t xml:space="preserve"> a COVID-19 vaccine education plan</w:t>
      </w:r>
      <w:r w:rsidR="00255DF1">
        <w:t>.</w:t>
      </w:r>
    </w:p>
    <w:p w14:paraId="3BEE6DFC" w14:textId="4BF16A2C" w:rsidR="00BF61EE" w:rsidRDefault="00306F99" w:rsidP="00F95BA9">
      <w:pPr>
        <w:ind w:firstLine="720"/>
      </w:pPr>
      <w:r>
        <w:t xml:space="preserve">First, we </w:t>
      </w:r>
      <w:r w:rsidR="00A94A42">
        <w:t xml:space="preserve">targeted the lowest ranks by ordering units to post </w:t>
      </w:r>
      <w:r w:rsidR="005C6C2C">
        <w:t xml:space="preserve">COVID-19 and mRNA vaccine </w:t>
      </w:r>
      <w:r w:rsidR="00A94A42">
        <w:t>pamphlets in areas</w:t>
      </w:r>
      <w:r w:rsidR="00DC4CBF" w:rsidRPr="00DC4CBF">
        <w:t xml:space="preserve"> </w:t>
      </w:r>
      <w:r w:rsidR="00DC4CBF">
        <w:t>high</w:t>
      </w:r>
      <w:r w:rsidR="00DC4CBF">
        <w:t>ly</w:t>
      </w:r>
      <w:r w:rsidR="00DC4CBF">
        <w:t>-traffic</w:t>
      </w:r>
      <w:r w:rsidR="00DC4CBF">
        <w:t>ked by lower ranks</w:t>
      </w:r>
      <w:r w:rsidR="00A94A42">
        <w:t xml:space="preserve">. </w:t>
      </w:r>
      <w:r>
        <w:t xml:space="preserve">Second, we </w:t>
      </w:r>
      <w:r w:rsidR="006B0FE8">
        <w:t>mandated this population attend</w:t>
      </w:r>
      <w:r w:rsidR="00E27C09">
        <w:t xml:space="preserve"> </w:t>
      </w:r>
      <w:r>
        <w:t>information</w:t>
      </w:r>
      <w:r w:rsidR="00E27C09">
        <w:t>al/Q&amp;A</w:t>
      </w:r>
      <w:r>
        <w:t xml:space="preserve"> sessions with </w:t>
      </w:r>
      <w:r w:rsidR="00E27C09">
        <w:t xml:space="preserve">a vaccine expert from </w:t>
      </w:r>
      <w:r>
        <w:t xml:space="preserve">the military health clinic. </w:t>
      </w:r>
    </w:p>
    <w:p w14:paraId="40CDBC44" w14:textId="632AF034" w:rsidR="005C6C2C" w:rsidRDefault="00BF61EE" w:rsidP="00F95BA9">
      <w:pPr>
        <w:ind w:firstLine="720"/>
      </w:pPr>
      <w:r>
        <w:t xml:space="preserve">After two months, the number of volunteers increased in every group, but most dramatically among the enlisted. </w:t>
      </w:r>
      <w:r w:rsidR="006B0FE8">
        <w:t xml:space="preserve">Thanks to the data, we were able to effectively </w:t>
      </w:r>
      <w:r w:rsidR="00D500A7">
        <w:t>focus</w:t>
      </w:r>
      <w:r w:rsidR="006B0FE8">
        <w:t xml:space="preserve"> our efforts, </w:t>
      </w:r>
      <w:r w:rsidR="00D500A7">
        <w:t>but we even saw our campaign’s benefits extend beyond our targeted demographic.</w:t>
      </w:r>
      <w:r w:rsidR="006B0FE8">
        <w:t xml:space="preserve"> </w:t>
      </w:r>
      <w:r>
        <w:t>And while we cannot</w:t>
      </w:r>
      <w:r w:rsidR="00E70663">
        <w:t xml:space="preserve"> attribute</w:t>
      </w:r>
      <w:r w:rsidR="001039C2">
        <w:t xml:space="preserve"> all success to this </w:t>
      </w:r>
      <w:r w:rsidR="00E70663">
        <w:t xml:space="preserve">ongoing </w:t>
      </w:r>
      <w:r w:rsidR="001039C2">
        <w:t>campaign</w:t>
      </w:r>
      <w:r w:rsidR="00FE6B50">
        <w:t xml:space="preserve">, </w:t>
      </w:r>
      <w:r w:rsidR="00FE1061">
        <w:t>it was encouraging to see</w:t>
      </w:r>
      <w:r w:rsidR="001039C2">
        <w:t xml:space="preserve"> an increase </w:t>
      </w:r>
      <w:r w:rsidR="00FE1061">
        <w:t>since</w:t>
      </w:r>
      <w:r w:rsidR="00FE6B50">
        <w:t xml:space="preserve"> the education from </w:t>
      </w:r>
      <w:r w:rsidR="00FE1061">
        <w:t xml:space="preserve">an overall </w:t>
      </w:r>
      <w:r w:rsidR="00E41B25">
        <w:t>31% volunteer</w:t>
      </w:r>
      <w:r w:rsidR="00FE1061">
        <w:t xml:space="preserve"> rate</w:t>
      </w:r>
      <w:r w:rsidR="00E41B25">
        <w:t xml:space="preserve"> </w:t>
      </w:r>
      <w:r w:rsidR="00FE6B50">
        <w:t>to now</w:t>
      </w:r>
      <w:r w:rsidR="00E41B25">
        <w:t xml:space="preserve"> </w:t>
      </w:r>
      <w:r w:rsidR="00FE6B50">
        <w:t>6</w:t>
      </w:r>
      <w:r w:rsidR="00E41B25">
        <w:t>2%.</w:t>
      </w:r>
    </w:p>
    <w:p w14:paraId="3198D5C5" w14:textId="4B019D59" w:rsidR="00DE53C9" w:rsidRDefault="00DE53C9" w:rsidP="00F95BA9">
      <w:pPr>
        <w:ind w:firstLine="720"/>
      </w:pPr>
    </w:p>
    <w:p w14:paraId="7088793E" w14:textId="78D47AD1" w:rsidR="00DE53C9" w:rsidRDefault="00DE53C9" w:rsidP="00F95BA9">
      <w:pPr>
        <w:ind w:firstLine="720"/>
      </w:pPr>
    </w:p>
    <w:p w14:paraId="20F69F92" w14:textId="3A7D0F2B" w:rsidR="00DE53C9" w:rsidRDefault="00DE53C9" w:rsidP="00F95BA9">
      <w:pPr>
        <w:ind w:firstLine="720"/>
      </w:pPr>
    </w:p>
    <w:p w14:paraId="2E88D64F" w14:textId="7AACF14A" w:rsidR="00DE53C9" w:rsidRDefault="00DE53C9" w:rsidP="00F95BA9">
      <w:pPr>
        <w:ind w:firstLine="720"/>
      </w:pPr>
      <w:bookmarkStart w:id="0" w:name="_GoBack"/>
      <w:bookmarkEnd w:id="0"/>
    </w:p>
    <w:p w14:paraId="531DFE8B" w14:textId="496B544E" w:rsidR="00DE53C9" w:rsidRDefault="00DE53C9" w:rsidP="00F95BA9">
      <w:pPr>
        <w:ind w:firstLine="720"/>
      </w:pPr>
    </w:p>
    <w:p w14:paraId="5E3C846C" w14:textId="0FEA49B3" w:rsidR="00DE53C9" w:rsidRDefault="00DE53C9" w:rsidP="00F95BA9">
      <w:pPr>
        <w:ind w:firstLine="720"/>
      </w:pPr>
    </w:p>
    <w:p w14:paraId="6E114F3B" w14:textId="7A4D9611" w:rsidR="00DE53C9" w:rsidRDefault="00DE53C9" w:rsidP="00F95BA9">
      <w:pPr>
        <w:ind w:firstLine="720"/>
      </w:pPr>
    </w:p>
    <w:p w14:paraId="52C60E19" w14:textId="05B9FA8B" w:rsidR="00DE53C9" w:rsidRDefault="00DE53C9" w:rsidP="00F95BA9">
      <w:pPr>
        <w:ind w:firstLine="720"/>
      </w:pPr>
    </w:p>
    <w:p w14:paraId="0FC67817" w14:textId="4BF9BAE9" w:rsidR="00DE53C9" w:rsidRDefault="00DE53C9" w:rsidP="00F95BA9">
      <w:pPr>
        <w:ind w:firstLine="720"/>
      </w:pPr>
    </w:p>
    <w:p w14:paraId="46844B18" w14:textId="5C41B860" w:rsidR="00DE53C9" w:rsidRDefault="00DE53C9" w:rsidP="00F95BA9">
      <w:pPr>
        <w:ind w:firstLine="720"/>
      </w:pPr>
    </w:p>
    <w:p w14:paraId="604B20DA" w14:textId="502095CC" w:rsidR="00DE53C9" w:rsidRDefault="00DE53C9" w:rsidP="00F95BA9">
      <w:pPr>
        <w:ind w:firstLine="720"/>
      </w:pPr>
    </w:p>
    <w:sectPr w:rsidR="00DE53C9" w:rsidSect="00D76921">
      <w:headerReference w:type="default" r:id="rId7"/>
      <w:headerReference w:type="first" r:id="rId10"/>
      <w:headerReference w:type="even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7ABE7" w14:textId="77777777" w:rsidR="00125B20" w:rsidRDefault="00125B20" w:rsidP="004D3828">
      <w:r>
        <w:separator/>
      </w:r>
    </w:p>
  </w:endnote>
  <w:endnote w:type="continuationSeparator" w:id="0">
    <w:p w14:paraId="7C379D1E" w14:textId="77777777" w:rsidR="00125B20" w:rsidRDefault="00125B20" w:rsidP="004D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5097B" w14:textId="77777777" w:rsidR="00125B20" w:rsidRDefault="00125B20" w:rsidP="004D3828">
      <w:r>
        <w:separator/>
      </w:r>
    </w:p>
  </w:footnote>
  <w:footnote w:type="continuationSeparator" w:id="0">
    <w:p w14:paraId="536CCA49" w14:textId="77777777" w:rsidR="00125B20" w:rsidRDefault="00125B20" w:rsidP="004D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F86F5" w14:textId="74407861" w:rsidR="004D3828" w:rsidRPr="00DE53C9" w:rsidRDefault="004D3828" w:rsidP="009014EE">
    <w:pPr>
      <w:spacing w:before="100" w:beforeAutospacing="1" w:after="100" w:afterAutospacing="1"/>
      <w:rPr>
        <w:rFonts w:ascii="Helvetica" w:eastAsia="Times New Roman" w:hAnsi="Helvetica" w:cs="Times New Roman"/>
        <w:color w:val="001731"/>
        <w:sz w:val="21"/>
      </w:rPr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732BB"/>
    <w:multiLevelType w:val="multilevel"/>
    <w:tmpl w:val="D29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28"/>
    <w:rsid w:val="00025FAA"/>
    <w:rsid w:val="000A32F4"/>
    <w:rsid w:val="000D78B3"/>
    <w:rsid w:val="001039C2"/>
    <w:rsid w:val="00125B20"/>
    <w:rsid w:val="001D56F0"/>
    <w:rsid w:val="001E6A8F"/>
    <w:rsid w:val="00211246"/>
    <w:rsid w:val="00255DF1"/>
    <w:rsid w:val="00264761"/>
    <w:rsid w:val="00280468"/>
    <w:rsid w:val="002816D9"/>
    <w:rsid w:val="002F2AF8"/>
    <w:rsid w:val="00306F99"/>
    <w:rsid w:val="00387E7C"/>
    <w:rsid w:val="00393D05"/>
    <w:rsid w:val="003C377C"/>
    <w:rsid w:val="003F2DC0"/>
    <w:rsid w:val="004B1DCF"/>
    <w:rsid w:val="004D3828"/>
    <w:rsid w:val="004F4971"/>
    <w:rsid w:val="00514D3A"/>
    <w:rsid w:val="005205AA"/>
    <w:rsid w:val="005719E7"/>
    <w:rsid w:val="005846DB"/>
    <w:rsid w:val="00592810"/>
    <w:rsid w:val="00594F71"/>
    <w:rsid w:val="005C6C2C"/>
    <w:rsid w:val="00654E8F"/>
    <w:rsid w:val="00654FDD"/>
    <w:rsid w:val="00667F00"/>
    <w:rsid w:val="006976A1"/>
    <w:rsid w:val="006B0FE8"/>
    <w:rsid w:val="00744B72"/>
    <w:rsid w:val="00750A7E"/>
    <w:rsid w:val="007A25C5"/>
    <w:rsid w:val="00854770"/>
    <w:rsid w:val="008964AB"/>
    <w:rsid w:val="008B0E00"/>
    <w:rsid w:val="009014EE"/>
    <w:rsid w:val="00992704"/>
    <w:rsid w:val="009D3C81"/>
    <w:rsid w:val="00A4394F"/>
    <w:rsid w:val="00A60D02"/>
    <w:rsid w:val="00A94A42"/>
    <w:rsid w:val="00AD7C8E"/>
    <w:rsid w:val="00B01E9E"/>
    <w:rsid w:val="00B045CC"/>
    <w:rsid w:val="00B537E9"/>
    <w:rsid w:val="00BB5A94"/>
    <w:rsid w:val="00BF61EE"/>
    <w:rsid w:val="00CA4CF5"/>
    <w:rsid w:val="00CB2A4D"/>
    <w:rsid w:val="00CC55B8"/>
    <w:rsid w:val="00D500A7"/>
    <w:rsid w:val="00D66522"/>
    <w:rsid w:val="00D66AFC"/>
    <w:rsid w:val="00D76921"/>
    <w:rsid w:val="00DC4CBF"/>
    <w:rsid w:val="00DE53C9"/>
    <w:rsid w:val="00DF1E8F"/>
    <w:rsid w:val="00E27C09"/>
    <w:rsid w:val="00E41B25"/>
    <w:rsid w:val="00E70663"/>
    <w:rsid w:val="00E74A8E"/>
    <w:rsid w:val="00ED76A6"/>
    <w:rsid w:val="00EE75E3"/>
    <w:rsid w:val="00F66507"/>
    <w:rsid w:val="00F95BA9"/>
    <w:rsid w:val="00FA0E84"/>
    <w:rsid w:val="00FE1061"/>
    <w:rsid w:val="00FE4844"/>
    <w:rsid w:val="00F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C7F6"/>
  <w15:chartTrackingRefBased/>
  <w15:docId w15:val="{61B3C6CC-34EE-E546-90A2-3CE8980E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828"/>
  </w:style>
  <w:style w:type="paragraph" w:styleId="Footer">
    <w:name w:val="footer"/>
    <w:basedOn w:val="Normal"/>
    <w:link w:val="FooterChar"/>
    <w:uiPriority w:val="99"/>
    <w:unhideWhenUsed/>
    <w:rsid w:val="004D3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828"/>
  </w:style>
  <w:style w:type="paragraph" w:styleId="NormalWeb">
    <w:name w:val="Normal (Web)"/>
    <w:basedOn w:val="Normal"/>
    <w:uiPriority w:val="99"/>
    <w:semiHidden/>
    <w:unhideWhenUsed/>
    <w:rsid w:val="004D38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D3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Gamble</dc:creator>
  <cp:keywords/>
  <dc:description/>
  <cp:lastModifiedBy>Jaye Gamble</cp:lastModifiedBy>
  <cp:revision>3</cp:revision>
  <dcterms:created xsi:type="dcterms:W3CDTF">2021-03-23T07:18:00Z</dcterms:created>
  <dcterms:modified xsi:type="dcterms:W3CDTF">2021-03-23T07:18:00Z</dcterms:modified>
</cp:coreProperties>
</file>