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90" w:rsidRDefault="00497990">
      <w:r>
        <w:t>James Gutierrez</w:t>
      </w:r>
    </w:p>
    <w:p w:rsidR="003B69DD" w:rsidRDefault="003B69DD">
      <w:bookmarkStart w:id="0" w:name="_GoBack"/>
      <w:bookmarkEnd w:id="0"/>
      <w:r>
        <w:t>Assignment #2</w:t>
      </w:r>
    </w:p>
    <w:p w:rsidR="003B69DD" w:rsidRDefault="003B69DD"/>
    <w:p w:rsidR="003B69DD" w:rsidRDefault="00A24FF1">
      <w:r>
        <w:t xml:space="preserve">1. a. 1900 is </w:t>
      </w:r>
      <w:r w:rsidR="003B69DD">
        <w:t>a leap year</w:t>
      </w:r>
    </w:p>
    <w:p w:rsidR="003B69DD" w:rsidRDefault="003B69DD">
      <w:r>
        <w:t>b. 2000 is not a leap year</w:t>
      </w:r>
    </w:p>
    <w:p w:rsidR="003B69DD" w:rsidRDefault="003B69DD">
      <w:r>
        <w:t>c. 1996 is a leap year</w:t>
      </w:r>
    </w:p>
    <w:p w:rsidR="003B69DD" w:rsidRDefault="003B69DD">
      <w:r>
        <w:t>d. 1998 is not a leap year</w:t>
      </w:r>
    </w:p>
    <w:p w:rsidR="003B69DD" w:rsidRDefault="003B69DD">
      <w:r>
        <w:t>2. a. line 3</w:t>
      </w:r>
    </w:p>
    <w:p w:rsidR="003B69DD" w:rsidRDefault="003B69DD">
      <w:proofErr w:type="gramStart"/>
      <w:r>
        <w:t>b</w:t>
      </w:r>
      <w:proofErr w:type="gramEnd"/>
      <w:r>
        <w:t>. line 6</w:t>
      </w:r>
    </w:p>
    <w:p w:rsidR="003B69DD" w:rsidRDefault="003B69DD">
      <w:proofErr w:type="gramStart"/>
      <w:r>
        <w:t>c</w:t>
      </w:r>
      <w:proofErr w:type="gramEnd"/>
      <w:r>
        <w:t>. line 10</w:t>
      </w:r>
    </w:p>
    <w:p w:rsidR="003B69DD" w:rsidRDefault="003B69DD">
      <w:proofErr w:type="gramStart"/>
      <w:r>
        <w:t>d</w:t>
      </w:r>
      <w:proofErr w:type="gramEnd"/>
      <w:r>
        <w:t xml:space="preserve">. </w:t>
      </w:r>
      <w:r w:rsidR="00A24FF1">
        <w:t xml:space="preserve">line 6. </w:t>
      </w:r>
    </w:p>
    <w:p w:rsidR="00A24FF1" w:rsidRDefault="00A24FF1">
      <w:proofErr w:type="gramStart"/>
      <w:r>
        <w:t>e</w:t>
      </w:r>
      <w:proofErr w:type="gramEnd"/>
      <w:r>
        <w:t>. line 6</w:t>
      </w:r>
    </w:p>
    <w:p w:rsidR="00A24FF1" w:rsidRDefault="00A24FF1">
      <w:r>
        <w:t>3. To extend the leap year algorithm to a say a year is a millennium year you can change line 1 to divide year by 1000. Line 2. If the remainder isn’t 0 return false. Return True</w:t>
      </w:r>
    </w:p>
    <w:p w:rsidR="00A24FF1" w:rsidRDefault="00A24FF1">
      <w:r>
        <w:t>4. I was not born in a leap year.</w:t>
      </w:r>
    </w:p>
    <w:p w:rsidR="00497990" w:rsidRDefault="00A24FF1">
      <w:r>
        <w:t xml:space="preserve">5. </w:t>
      </w:r>
      <w:r w:rsidR="00497990">
        <w:t xml:space="preserve"> Line 11… IF the remainder isn’t 0 ADD 1</w:t>
      </w:r>
    </w:p>
    <w:p w:rsidR="00497990" w:rsidRDefault="00497990">
      <w:r>
        <w:t>ELSE Return the year as true</w:t>
      </w:r>
    </w:p>
    <w:p w:rsidR="00497990" w:rsidRDefault="00497990">
      <w:r>
        <w:t xml:space="preserve">6. </w:t>
      </w:r>
      <w:proofErr w:type="gramStart"/>
      <w:r>
        <w:t>if</w:t>
      </w:r>
      <w:proofErr w:type="gramEnd"/>
      <w:r>
        <w:t xml:space="preserve"> (year % 4 != 0) //Line 1 </w:t>
      </w:r>
      <w:proofErr w:type="spellStart"/>
      <w:r>
        <w:t>nd</w:t>
      </w:r>
      <w:proofErr w:type="spellEnd"/>
      <w:r>
        <w:t xml:space="preserve"> 2</w:t>
      </w:r>
    </w:p>
    <w:p w:rsidR="00497990" w:rsidRDefault="00497990">
      <w:r>
        <w:t>Return false // line 3</w:t>
      </w:r>
    </w:p>
    <w:p w:rsidR="00497990" w:rsidRDefault="00497990">
      <w:r>
        <w:t xml:space="preserve">If </w:t>
      </w:r>
      <w:proofErr w:type="gramStart"/>
      <w:r>
        <w:t>( year</w:t>
      </w:r>
      <w:proofErr w:type="gramEnd"/>
      <w:r>
        <w:t xml:space="preserve"> % 100 != 0)  Line 4 and 5</w:t>
      </w:r>
    </w:p>
    <w:p w:rsidR="00497990" w:rsidRDefault="00497990">
      <w:r>
        <w:t>Return true // line 6</w:t>
      </w:r>
    </w:p>
    <w:p w:rsidR="00497990" w:rsidRDefault="00497990">
      <w:r>
        <w:t xml:space="preserve">If (year % </w:t>
      </w:r>
      <w:proofErr w:type="gramStart"/>
      <w:r>
        <w:t>400 !</w:t>
      </w:r>
      <w:proofErr w:type="gramEnd"/>
      <w:r>
        <w:t>=0) // line 7 and 8</w:t>
      </w:r>
    </w:p>
    <w:p w:rsidR="00497990" w:rsidRDefault="00497990">
      <w:r>
        <w:t>Return false // line 9</w:t>
      </w:r>
    </w:p>
    <w:p w:rsidR="00497990" w:rsidRDefault="00497990">
      <w:r>
        <w:t>Return true // line 10</w:t>
      </w:r>
    </w:p>
    <w:sectPr w:rsidR="0049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DD"/>
    <w:rsid w:val="003B69DD"/>
    <w:rsid w:val="00497990"/>
    <w:rsid w:val="00721F6E"/>
    <w:rsid w:val="00A24FF1"/>
    <w:rsid w:val="00D9344C"/>
    <w:rsid w:val="00F3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B6D9-2219-4DAE-BA38-602973CB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dc:description/>
  <cp:lastModifiedBy>TCC User</cp:lastModifiedBy>
  <cp:revision>3</cp:revision>
  <dcterms:created xsi:type="dcterms:W3CDTF">2016-08-26T16:55:00Z</dcterms:created>
  <dcterms:modified xsi:type="dcterms:W3CDTF">2016-09-01T13:23:00Z</dcterms:modified>
</cp:coreProperties>
</file>