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Prueba de Usabilidad – Autorización para Grabación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Gracias por participar en nuestra prueba de usabilidad. Estaremos grabando la sesión para permitir a miembros de la empresa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aeaaaa"/>
          <w:sz w:val="26"/>
          <w:szCs w:val="26"/>
          <w:u w:val="none"/>
          <w:shd w:fill="auto" w:val="clear"/>
          <w:vertAlign w:val="baseline"/>
          <w:rtl w:val="0"/>
        </w:rPr>
        <w:t xml:space="preserve">{Nombre de la Empresa}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que no pudieron estar presentes el día de hoy de observar la sesión y beneficiarse de tus comentarios y analizar la sesión al finalizar.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Por favor,  lea la declaración abajo y firme en el lugar indicado.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Entiendo que mi prueba de usabilidad será grabada.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Le doy permiso a la empresa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aeaaaa"/>
          <w:sz w:val="26"/>
          <w:szCs w:val="26"/>
          <w:u w:val="none"/>
          <w:shd w:fill="auto" w:val="clear"/>
          <w:vertAlign w:val="baseline"/>
          <w:rtl w:val="0"/>
        </w:rPr>
        <w:t xml:space="preserve">{Nombre de la Empresa} </w:t>
      </w:r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  <w:rtl w:val="0"/>
        </w:rPr>
        <w:t xml:space="preserve">a utilizar esta grabación solamente para uso interno y mejorar los diseños analizados.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-483" w:firstLine="0"/>
        <w:jc w:val="both"/>
        <w:rPr>
          <w:rFonts w:ascii="Lato" w:cs="Lato" w:eastAsia="Lato" w:hAnsi="Lato"/>
          <w:b w:val="0"/>
          <w:i w:val="0"/>
          <w:smallCaps w:val="0"/>
          <w:strike w:val="0"/>
          <w:color w:val="40404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10" w:lineRule="auto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Fecha</w:t>
        <w:tab/>
        <w:tab/>
        <w:tab/>
        <w:tab/>
        <w:t xml:space="preserve">………………………………………..</w:t>
      </w:r>
    </w:p>
    <w:p w:rsidR="00000000" w:rsidDel="00000000" w:rsidP="00000000" w:rsidRDefault="00000000" w:rsidRPr="00000000" w14:paraId="0000000A">
      <w:pPr>
        <w:spacing w:line="310" w:lineRule="auto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10" w:lineRule="auto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Tu Nombre </w:t>
        <w:tab/>
        <w:tab/>
        <w:tab/>
        <w:t xml:space="preserve">………………………………………..</w:t>
      </w:r>
    </w:p>
    <w:p w:rsidR="00000000" w:rsidDel="00000000" w:rsidP="00000000" w:rsidRDefault="00000000" w:rsidRPr="00000000" w14:paraId="0000000C">
      <w:pPr>
        <w:spacing w:line="310" w:lineRule="auto"/>
        <w:jc w:val="both"/>
        <w:rPr>
          <w:rFonts w:ascii="Lato" w:cs="Lato" w:eastAsia="Lato" w:hAnsi="Lato"/>
          <w:highlight w:val="white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310" w:lineRule="auto"/>
        <w:jc w:val="both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highlight w:val="white"/>
          <w:rtl w:val="0"/>
        </w:rPr>
        <w:t xml:space="preserve">Firma </w:t>
        <w:tab/>
        <w:tab/>
        <w:tab/>
        <w:tab/>
        <w:t xml:space="preserve">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6960"/>
        </w:tabs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ab/>
      </w:r>
    </w:p>
    <w:sectPr>
      <w:headerReference r:id="rId6" w:type="default"/>
      <w:footerReference r:id="rId7" w:type="default"/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55751" cy="987940"/>
          <wp:effectExtent b="0" l="0" r="0" t="0"/>
          <wp:docPr descr="Image result for platzi logo" id="2" name="image1.png"/>
          <a:graphic>
            <a:graphicData uri="http://schemas.openxmlformats.org/drawingml/2006/picture">
              <pic:pic>
                <pic:nvPicPr>
                  <pic:cNvPr descr="Image result for platzi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51" cy="9879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397095"/>
                        <a:ext cx="7556500" cy="76581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1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HOJA DE CONSETIMIENTO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775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