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Correr ejemplo: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-sudo docker run --name “Nombre del contenedor” “Nombre de la imagen”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-sudo docker run --name hola-m7undo hello-world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Verificar que contenedores se han creado y el estado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-sudo docker ps -a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Ver la metadata de un contenedor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-sudo docker inspect “Container ID” o “Nombre del contenedor”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sudo docker inspect d4a953e76a7a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Ver el output de un contenedor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-sudo docker logs “nombre del contenedor”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-sudo docker logs hola-mundo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Eliminar un contenedor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-sudo docker rm “nombre del contenedor”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-sudo docker rm hola-mundo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Renonbrar un contenedor</w:t>
      </w:r>
    </w:p>
    <w:p w:rsidR="00000000" w:rsidDel="00000000" w:rsidP="00000000" w:rsidRDefault="00000000" w:rsidRPr="00000000" w14:paraId="00000018">
      <w:pPr>
        <w:spacing w:after="160" w:line="342.8568" w:lineRule="auto"/>
        <w:ind w:firstLine="720"/>
        <w:rPr>
          <w:sz w:val="24"/>
          <w:szCs w:val="24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f5f5f5" w:val="clear"/>
          <w:rtl w:val="0"/>
        </w:rPr>
        <w:t xml:space="preserve">-</w:t>
      </w:r>
      <w:r w:rsidDel="00000000" w:rsidR="00000000" w:rsidRPr="00000000">
        <w:rPr>
          <w:sz w:val="24"/>
          <w:szCs w:val="24"/>
          <w:shd w:fill="f5f5f5" w:val="clear"/>
          <w:rtl w:val="0"/>
        </w:rPr>
        <w:t xml:space="preserve">docker rename CONTAINER NEW_NAME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UN CONTENEDOR UBUNTU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docker run -it ubuntu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ab/>
        <w:t xml:space="preserve">para saber que linux se instalo: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  /etc/lsb-release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CONTENEDOR UBUNTU CON NOMBRE PERSONALIZADO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docker run -it --name “Nombre-del-contenedor” ubuntu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docker run -it --name Biometria ubuntu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EEJCUTAR CONTENEDOR QUE ESTA APAGADO Y QUE LO PODAMOS GESTIONAR POR UNA TERMINAL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docker container start -ai “Nombre-del-contenedor”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docker container start -ai Biometria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PARAR UN CONTENEDOR 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docker container stop “Nombre-del-contenedor”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docker container stop server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CREAR SERVIDOR NGINX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-sudo docker run  -d --name “Nombre del contenedor” -p “puerto del pc-puerto : el puerto del contenedor” nginx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sudo docker run -d --name server -p 8081:80 nginx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el -d nos dice que si el contenedor que se esta creando tiene un proceso de ouput, el contenedor sube su servicio, por otro lado el -p indica que se le va asignar un puerto en caso de que se este emulando un servidor recibe dos parametros el puerto del sistema operativo principal mas doc puntos y el puerto donde se quiera correr el servidor en el contenedor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EJECUTAR UNA TERMINAL DE UN CONTENEDOR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docker exec -it “Nombre del contenedor” bash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docker exec -it Biometria bash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NOTA: Si no esta corriendo el contenedor se corre con el siguiente comando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-&gt; sudo docker container start “Nombre del contenedor”</w:t>
        <w:tab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CREAR CONTENEDOR DE MONGO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sudo docker run -d --name dbMongo mongo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ELIMINAR VOLUMENES QUE NO ESTAN SIENDO USADOS POR DOCKER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-</w:t>
        <w:tab/>
      </w:r>
      <w:r w:rsidDel="00000000" w:rsidR="00000000" w:rsidRPr="00000000">
        <w:rPr>
          <w:rtl w:val="0"/>
        </w:rPr>
        <w:t xml:space="preserve">sudo docker volume prune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VOLUMEN PARA GESTIONAR LOS DATOS DE DOCKER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-</w:t>
        <w:tab/>
        <w:t xml:space="preserve">sudo docker volume create “Nombre del volumen”</w:t>
      </w:r>
    </w:p>
    <w:p w:rsidR="00000000" w:rsidDel="00000000" w:rsidP="00000000" w:rsidRDefault="00000000" w:rsidRPr="00000000" w14:paraId="00000045">
      <w:pPr>
        <w:ind w:left="0" w:firstLine="720"/>
        <w:rPr/>
      </w:pPr>
      <w:r w:rsidDel="00000000" w:rsidR="00000000" w:rsidRPr="00000000">
        <w:rPr>
          <w:rtl w:val="0"/>
        </w:rPr>
        <w:t xml:space="preserve">sudo docker volume create dbData</w:t>
      </w:r>
    </w:p>
    <w:p w:rsidR="00000000" w:rsidDel="00000000" w:rsidP="00000000" w:rsidRDefault="00000000" w:rsidRPr="00000000" w14:paraId="0000004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LISTAR VOLUMENES DE DOCKER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-</w:t>
        <w:tab/>
        <w:t xml:space="preserve">sudo docker volume ls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CONTENEDOR CON UN ESPACIO DE VOLUMEN PREVIAMENTE CONFIGURADO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-</w:t>
      </w:r>
      <w:r w:rsidDel="00000000" w:rsidR="00000000" w:rsidRPr="00000000">
        <w:rPr>
          <w:rtl w:val="0"/>
        </w:rPr>
        <w:tab/>
        <w:t xml:space="preserve">sudo docker run -d --name “Nombre del contenedor” --mount src=”Nombre del volumen”,dst=”Ruta del directorio en el contenedor” mongo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-</w:t>
        <w:tab/>
        <w:t xml:space="preserve">sudo docker run -d --name dbMongo --mount src=dbData,dst=/data/db mongo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DESCARGAR UNA IMAGEN 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-</w:t>
        <w:tab/>
        <w:t xml:space="preserve">sudo docker pull “Nombre de la imagen”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-</w:t>
        <w:tab/>
        <w:t xml:space="preserve">sudo docker pull redis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IMAGEN PERSONALIZADA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Crear en una carpeta un archivo llamado Dockerfile en el escribir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ubuntu =========&gt; La cual es la imagen que se va a usar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touch /usr/src/hola-platzi ===&gt; Al crear la imagen de ubnunto crea un archivo llamado “hola-platzi”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renombrar el tag que tiene por defecto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sudo docker tag ubuntu:platzi sebastian1994/ubuntu:platzi</w:t>
      </w:r>
      <w:r w:rsidDel="00000000" w:rsidR="00000000" w:rsidRPr="00000000">
        <w:rPr>
          <w:rtl w:val="0"/>
        </w:rPr>
        <w:t xml:space="preserve"> con el usuario que se tenga de docker hub de esta manera si se consulta la imagen, ya deberia aparecer con el repositorio “Nombre del usuario”/”Imagen” 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sudo docker push sebastian1994/ubuntu:platzi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Antes de poder subir las imagenes se debe logear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</w:t>
        <w:tab/>
        <w:t xml:space="preserve">sudo docker login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CREAR UNA RED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docker network create --attachable superaccess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VERIFICAR LAS REDES CONFIGURADAS EN DOCKER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docker network 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 QUE CONTENEDORES ESTAN CONECTADOS A LA RED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sudo docker network inspect “nombre de la red”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sudo docker network inspect superaccess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CONECTAR UN CONTENEDOR A UNA REDESPECIFICA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sudo docker network connect “Nombre de la red” “Nombre del contenedor”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sudo docker network connect superaccess Biometria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DOCKER COMPOSER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Si  se esta trabajando linux se debe instalar las dependencias de docker composer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CONSTRUIR UNA IMAGEN A PARTIR DE DOCKERFILE</w:t>
      </w:r>
    </w:p>
    <w:p w:rsidR="00000000" w:rsidDel="00000000" w:rsidP="00000000" w:rsidRDefault="00000000" w:rsidRPr="00000000" w14:paraId="00000072">
      <w:pPr>
        <w:spacing w:line="32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#Tener en cuenta que para correr un Dockerfile debe terminar la instruccion con punto ya que es el contexto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line="32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docker build -t "nombre de la imagen" 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line="32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docker run -d -p 8080:8080 --name "nombre del contenedor" "nombre de la imagen"</w:t>
      </w:r>
    </w:p>
    <w:p w:rsidR="00000000" w:rsidDel="00000000" w:rsidP="00000000" w:rsidRDefault="00000000" w:rsidRPr="00000000" w14:paraId="00000075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NOTA: el nombre de la imagen puede ser del docker hub o la realizada con el build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2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DOCKER SWARM</w:t>
      </w:r>
    </w:p>
    <w:p w:rsidR="00000000" w:rsidDel="00000000" w:rsidP="00000000" w:rsidRDefault="00000000" w:rsidRPr="00000000" w14:paraId="00000077">
      <w:pPr>
        <w:spacing w:line="32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 crea un archivo llamado docker-compose.yml el cual contendra un servicio que levante dos contenedores</w:t>
      </w:r>
    </w:p>
    <w:p w:rsidR="00000000" w:rsidDel="00000000" w:rsidP="00000000" w:rsidRDefault="00000000" w:rsidRPr="00000000" w14:paraId="00000079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2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"3"</w:t>
      </w:r>
    </w:p>
    <w:p w:rsidR="00000000" w:rsidDel="00000000" w:rsidP="00000000" w:rsidRDefault="00000000" w:rsidRPr="00000000" w14:paraId="0000007B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pacing w:line="32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tomcat</w:t>
      </w:r>
    </w:p>
    <w:p w:rsidR="00000000" w:rsidDel="00000000" w:rsidP="00000000" w:rsidRDefault="00000000" w:rsidRPr="00000000" w14:paraId="0000007F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-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"4000:8080"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pacing w:line="32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tomcat</w:t>
      </w:r>
    </w:p>
    <w:p w:rsidR="00000000" w:rsidDel="00000000" w:rsidP="00000000" w:rsidRDefault="00000000" w:rsidRPr="00000000" w14:paraId="00000084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pacing w:line="32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-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"5000:8080"</w:t>
      </w:r>
    </w:p>
    <w:p w:rsidR="00000000" w:rsidDel="00000000" w:rsidP="00000000" w:rsidRDefault="00000000" w:rsidRPr="00000000" w14:paraId="00000086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2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levantar el servicio de docker composer, con logs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line="32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sudo docker-compose up</w:t>
      </w:r>
    </w:p>
    <w:p w:rsidR="00000000" w:rsidDel="00000000" w:rsidP="00000000" w:rsidRDefault="00000000" w:rsidRPr="00000000" w14:paraId="00000089">
      <w:pPr>
        <w:spacing w:line="32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2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por otro lado para ejecutarlo sin los logs</w:t>
      </w:r>
    </w:p>
    <w:p w:rsidR="00000000" w:rsidDel="00000000" w:rsidP="00000000" w:rsidRDefault="00000000" w:rsidRPr="00000000" w14:paraId="0000008B">
      <w:pPr>
        <w:spacing w:line="32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</w:t>
        <w:tab/>
        <w:t xml:space="preserve">sudo docker-compose up -d</w:t>
      </w:r>
    </w:p>
    <w:p w:rsidR="00000000" w:rsidDel="00000000" w:rsidP="00000000" w:rsidRDefault="00000000" w:rsidRPr="00000000" w14:paraId="0000008C">
      <w:pPr>
        <w:spacing w:line="32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2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ver el estado de los contenedores creados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line="32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sudo docker-compose ps</w:t>
      </w:r>
    </w:p>
    <w:p w:rsidR="00000000" w:rsidDel="00000000" w:rsidP="00000000" w:rsidRDefault="00000000" w:rsidRPr="00000000" w14:paraId="0000008F">
      <w:pPr>
        <w:spacing w:line="32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ver los logs de uno de los servicios, en el ejemplo anterior tenemos dos app y db</w:t>
      </w:r>
    </w:p>
    <w:p w:rsidR="00000000" w:rsidDel="00000000" w:rsidP="00000000" w:rsidRDefault="00000000" w:rsidRPr="00000000" w14:paraId="00000091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</w:t>
        <w:tab/>
        <w:t xml:space="preserve">sudo docker-compose logs app</w:t>
      </w:r>
    </w:p>
    <w:p w:rsidR="00000000" w:rsidDel="00000000" w:rsidP="00000000" w:rsidRDefault="00000000" w:rsidRPr="00000000" w14:paraId="00000092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ejecutar un bash de un servicio</w:t>
      </w:r>
    </w:p>
    <w:p w:rsidR="00000000" w:rsidDel="00000000" w:rsidP="00000000" w:rsidRDefault="00000000" w:rsidRPr="00000000" w14:paraId="00000094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</w:t>
        <w:tab/>
        <w:t xml:space="preserve">sudo docker-compose exec &lt;nombre del servicio&gt; bash</w:t>
      </w:r>
    </w:p>
    <w:p w:rsidR="00000000" w:rsidDel="00000000" w:rsidP="00000000" w:rsidRDefault="00000000" w:rsidRPr="00000000" w14:paraId="00000095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</w:t>
        <w:tab/>
        <w:t xml:space="preserve">sudo docker-compose exec app bash</w:t>
      </w:r>
    </w:p>
    <w:p w:rsidR="00000000" w:rsidDel="00000000" w:rsidP="00000000" w:rsidRDefault="00000000" w:rsidRPr="00000000" w14:paraId="00000096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bajar todos los servicios sin eliminarlos 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line="32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sudo docker-compose stop</w:t>
      </w:r>
    </w:p>
    <w:p w:rsidR="00000000" w:rsidDel="00000000" w:rsidP="00000000" w:rsidRDefault="00000000" w:rsidRPr="00000000" w14:paraId="00000099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bajar todos los servicios eliminando toda la información</w:t>
      </w:r>
    </w:p>
    <w:p w:rsidR="00000000" w:rsidDel="00000000" w:rsidP="00000000" w:rsidRDefault="00000000" w:rsidRPr="00000000" w14:paraId="0000009C">
      <w:pPr>
        <w:spacing w:line="32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</w:t>
        <w:tab/>
        <w:t xml:space="preserve">sudo docker-compose down</w:t>
      </w:r>
    </w:p>
    <w:p w:rsidR="00000000" w:rsidDel="00000000" w:rsidP="00000000" w:rsidRDefault="00000000" w:rsidRPr="00000000" w14:paraId="0000009D">
      <w:pPr>
        <w:spacing w:line="32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2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crear varios contenedores en un servicio en la etiqueta ports le generamos un rango</w:t>
      </w:r>
    </w:p>
    <w:p w:rsidR="00000000" w:rsidDel="00000000" w:rsidP="00000000" w:rsidRDefault="00000000" w:rsidRPr="00000000" w14:paraId="0000009F">
      <w:pPr>
        <w:spacing w:line="32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2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"3"</w:t>
      </w:r>
    </w:p>
    <w:p w:rsidR="00000000" w:rsidDel="00000000" w:rsidP="00000000" w:rsidRDefault="00000000" w:rsidRPr="00000000" w14:paraId="000000A1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pacing w:line="32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tomcat</w:t>
      </w:r>
    </w:p>
    <w:p w:rsidR="00000000" w:rsidDel="00000000" w:rsidP="00000000" w:rsidRDefault="00000000" w:rsidRPr="00000000" w14:paraId="000000A5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-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"4000:8080"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pacing w:line="32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tomcat</w:t>
      </w:r>
    </w:p>
    <w:p w:rsidR="00000000" w:rsidDel="00000000" w:rsidP="00000000" w:rsidRDefault="00000000" w:rsidRPr="00000000" w14:paraId="000000AA">
      <w:pPr>
        <w:spacing w:line="320" w:lineRule="auto"/>
        <w:rPr>
          <w:rFonts w:ascii="Courier New" w:cs="Courier New" w:eastAsia="Courier New" w:hAnsi="Courier New"/>
          <w:b w:val="1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pacing w:line="32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18"/>
          <w:szCs w:val="18"/>
          <w:rtl w:val="0"/>
        </w:rPr>
        <w:t xml:space="preserve">     -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18"/>
          <w:szCs w:val="18"/>
          <w:rtl w:val="0"/>
        </w:rPr>
        <w:t xml:space="preserve">"5000-8000:8080"</w:t>
      </w:r>
    </w:p>
    <w:p w:rsidR="00000000" w:rsidDel="00000000" w:rsidP="00000000" w:rsidRDefault="00000000" w:rsidRPr="00000000" w14:paraId="000000AC">
      <w:pPr>
        <w:spacing w:line="32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 este caso se van a crear 4 contenedores a partir del servicio “db”</w:t>
      </w:r>
    </w:p>
    <w:p w:rsidR="00000000" w:rsidDel="00000000" w:rsidP="00000000" w:rsidRDefault="00000000" w:rsidRPr="00000000" w14:paraId="000000AE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</w:t>
        <w:tab/>
        <w:t xml:space="preserve">sudo docker-compose scale db=4</w:t>
      </w:r>
    </w:p>
    <w:p w:rsidR="00000000" w:rsidDel="00000000" w:rsidP="00000000" w:rsidRDefault="00000000" w:rsidRPr="00000000" w14:paraId="000000AF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 esta manera docker creara un servicio llamado db con cuatro contenedores corriendo</w:t>
      </w:r>
    </w:p>
    <w:p w:rsidR="00000000" w:rsidDel="00000000" w:rsidP="00000000" w:rsidRDefault="00000000" w:rsidRPr="00000000" w14:paraId="000000B1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NOTA: para apuntarle al socket de docker desde un contenedor se realiza de la siguiente manera</w:t>
      </w:r>
    </w:p>
    <w:p w:rsidR="00000000" w:rsidDel="00000000" w:rsidP="00000000" w:rsidRDefault="00000000" w:rsidRPr="00000000" w14:paraId="000000B3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</w:t>
        <w:tab/>
        <w:t xml:space="preserve">sudo docker run -it --rm -v /var/run/docker.sock:/var/run/docker.sock docker:18.06.1-ce</w:t>
      </w:r>
    </w:p>
    <w:p w:rsidR="00000000" w:rsidDel="00000000" w:rsidP="00000000" w:rsidRDefault="00000000" w:rsidRPr="00000000" w14:paraId="000000B4">
      <w:pPr>
        <w:spacing w:line="32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2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2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20" w:lineRule="auto"/>
        <w:rPr>
          <w:rFonts w:ascii="Courier New" w:cs="Courier New" w:eastAsia="Courier New" w:hAnsi="Courier New"/>
          <w:b w:val="1"/>
          <w:color w:val="ce917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2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2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 xml:space="preserve">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