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algun Gothic" w:cs="Malgun Gothic" w:eastAsia="Malgun Gothic" w:hAnsi="Malgun Gothic"/>
          <w:b w:val="false"/>
          <w:bCs w:val="false"/>
          <w:color w:val="808080"/>
          <w:sz w:val="20"/>
          <w:szCs w:val="20"/>
        </w:rPr>
        <w:t xml:space="preserve">영남이공대학교 모델테이너과</w:t>
      </w:r>
    </w:p>
    <w:p>
      <w:pPr>
        <w:spacing w:after="80"/>
        <w:jc w:val="center"/>
      </w:pPr>
      <w:r>
        <w:rPr>
          <w:rFonts w:ascii="Malgun Gothic" w:cs="Malgun Gothic" w:eastAsia="Malgun Gothic" w:hAnsi="Malgun Gothic"/>
          <w:b/>
          <w:bCs/>
          <w:color w:val="1F3864"/>
          <w:sz w:val="44"/>
          <w:szCs w:val="44"/>
        </w:rPr>
        <w:t xml:space="preserve">「이미지메이킹」 학습 앱</w:t>
      </w:r>
    </w:p>
    <w:p>
      <w:pPr>
        <w:spacing w:after="40"/>
        <w:jc w:val="center"/>
      </w:pPr>
      <w:r>
        <w:rPr>
          <w:rFonts w:ascii="Malgun Gothic" w:cs="Malgun Gothic" w:eastAsia="Malgun Gothic" w:hAnsi="Malgun Gothic"/>
          <w:b/>
          <w:bCs/>
          <w:color w:val="C9A227"/>
          <w:sz w:val="26"/>
          <w:szCs w:val="26"/>
        </w:rPr>
        <w:t xml:space="preserve">이미지메이킹 스테이지</w:t>
      </w:r>
    </w:p>
    <w:p>
      <w:pPr>
        <w:pBdr>
          <w:bottom w:val="single" w:color="1F3864" w:sz="12" w:space="8"/>
        </w:pBdr>
        <w:spacing w:after="200"/>
        <w:jc w:val="center"/>
      </w:pPr>
      <w:r>
        <w:rPr>
          <w:rFonts w:ascii="Malgun Gothic" w:cs="Malgun Gothic" w:eastAsia="Malgun Gothic" w:hAnsi="Malgun Gothic"/>
          <w:color w:val="2E5496"/>
          <w:sz w:val="21"/>
          <w:szCs w:val="21"/>
        </w:rPr>
        <w:t xml:space="preserve">교재 15장 · 훈련 타이머 · 퀴즈 · 나만의 이미지 기획안</w:t>
      </w:r>
    </w:p>
    <w:p>
      <w:pPr>
        <w:spacing w:after="80"/>
        <w:jc w:val="center"/>
      </w:pPr>
      <w:r>
        <w:rPr>
          <w:rFonts w:ascii="Malgun Gothic" w:cs="Malgun Gothic" w:eastAsia="Malgun Gothic" w:hAnsi="Malgun Gothic"/>
          <w:b/>
          <w:bCs/>
          <w:color w:val="1F3864"/>
          <w:sz w:val="24"/>
          <w:szCs w:val="24"/>
        </w:rPr>
        <w:t xml:space="preserve">휴대폰 카메라로 QR을 비추세요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80"/>
        <w:gridCol w:w="4200"/>
        <w:gridCol w:w="2580"/>
      </w:tblGrid>
      <w:tr>
        <w:tc>
          <w:tcPr>
            <w:tcW w:type="dxa" w:w="258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</w:t>
            </w:r>
          </w:p>
        </w:tc>
        <w:tc>
          <w:tcPr>
            <w:tcW w:type="dxa" w:w="4200"/>
            <w:tcBorders>
              <w:top w:val="dashed" w:color="1F3864" w:sz="12"/>
              <w:left w:val="dashed" w:color="1F3864" w:sz="12"/>
              <w:bottom w:val="dashed" w:color="1F3864" w:sz="12"/>
              <w:right w:val="dashed" w:color="1F3864" w:sz="12"/>
            </w:tcBorders>
            <w:tcMar>
              <w:top w:type="dxa" w:w="1300"/>
              <w:left w:type="dxa" w:w="300"/>
              <w:bottom w:type="dxa" w:w="1300"/>
              <w:right w:type="dxa" w:w="30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26"/>
                <w:szCs w:val="26"/>
              </w:rPr>
              <w:t xml:space="preserve">QR 코드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808080"/>
                <w:sz w:val="19"/>
                <w:szCs w:val="19"/>
              </w:rPr>
              <w:t xml:space="preserve">이 자리에 QR 이미지를 붙여 넣으세요</w:t>
            </w:r>
          </w:p>
        </w:tc>
        <w:tc>
          <w:tcPr>
            <w:tcW w:type="dxa" w:w="258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</w:t>
            </w:r>
          </w:p>
        </w:tc>
      </w:tr>
    </w:tbl>
    <w:p>
      <w:pPr>
        <w:spacing w:before="160"/>
        <w:jc w:val="center"/>
      </w:pPr>
      <w:r>
        <w:rPr>
          <w:rFonts w:ascii="Malgun Gothic" w:cs="Malgun Gothic" w:eastAsia="Malgun Gothic" w:hAnsi="Malgun Gothic"/>
          <w:b/>
          <w:bCs/>
          <w:color w:val="808080"/>
          <w:sz w:val="19"/>
          <w:szCs w:val="19"/>
        </w:rPr>
        <w:t xml:space="preserve">앱 주소</w:t>
      </w:r>
    </w:p>
    <w:p>
      <w:pPr>
        <w:pBdr>
          <w:bottom w:val="single" w:color="BFBFBF" w:sz="6" w:space="8"/>
        </w:pBdr>
        <w:spacing w:after="200"/>
        <w:jc w:val="center"/>
      </w:pPr>
      <w:r>
        <w:rPr>
          <w:rFonts w:ascii="Malgun Gothic" w:cs="Malgun Gothic" w:eastAsia="Malgun Gothic" w:hAnsi="Malgun Gothic"/>
          <w:color w:val="808080"/>
          <w:sz w:val="22"/>
          <w:szCs w:val="22"/>
        </w:rPr>
        <w:t xml:space="preserve">  (여기에 링크를 적어 주세요)  </w:t>
      </w: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  <w:color w:val="2E5496"/>
          <w:sz w:val="25"/>
          <w:szCs w:val="25"/>
        </w:rPr>
        <w:t xml:space="preserve">이 앱으로 할 수 있는 것</w:t>
      </w:r>
    </w:p>
    <w:p>
      <w:pPr>
        <w:pStyle w:val="ListParagraph"/>
        <w:numPr>
          <w:ilvl w:val="0"/>
          <w:numId w:val="2"/>
        </w:numPr>
        <w:spacing w:after="60" w:line="31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교재 15장 — </w:t>
      </w:r>
      <w:r>
        <w:rPr>
          <w:rFonts w:ascii="Malgun Gothic" w:cs="Malgun Gothic" w:eastAsia="Malgun Gothic" w:hAnsi="Malgun Gothic"/>
          <w:sz w:val="22"/>
          <w:szCs w:val="22"/>
        </w:rPr>
        <w:t xml:space="preserve">이론·워크시트·자기진단·용어를 휴대폰에서 바로 본다.</w:t>
      </w:r>
    </w:p>
    <w:p>
      <w:pPr>
        <w:pStyle w:val="ListParagraph"/>
        <w:numPr>
          <w:ilvl w:val="0"/>
          <w:numId w:val="2"/>
        </w:numPr>
        <w:spacing w:after="60" w:line="31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워크시트 자동 저장 — </w:t>
      </w:r>
      <w:r>
        <w:rPr>
          <w:rFonts w:ascii="Malgun Gothic" w:cs="Malgun Gothic" w:eastAsia="Malgun Gothic" w:hAnsi="Malgun Gothic"/>
          <w:sz w:val="22"/>
          <w:szCs w:val="22"/>
        </w:rPr>
        <w:t xml:space="preserve">적은 내용이 저장되어 학기 말 ‘나만의 이미지 기획안’으로 자동 조립된다.</w:t>
      </w:r>
    </w:p>
    <w:p>
      <w:pPr>
        <w:pStyle w:val="ListParagraph"/>
        <w:numPr>
          <w:ilvl w:val="0"/>
          <w:numId w:val="2"/>
        </w:numPr>
        <w:spacing w:after="60" w:line="31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훈련 타이머 — </w:t>
      </w:r>
      <w:r>
        <w:rPr>
          <w:rFonts w:ascii="Malgun Gothic" w:cs="Malgun Gothic" w:eastAsia="Malgun Gothic" w:hAnsi="Malgun Gothic"/>
          <w:sz w:val="22"/>
          <w:szCs w:val="22"/>
        </w:rPr>
        <w:t xml:space="preserve">미소·복식호흡·자세 정렬·발음 훈련을 단계별로 따라 한다.</w:t>
      </w:r>
    </w:p>
    <w:p>
      <w:pPr>
        <w:pStyle w:val="ListParagraph"/>
        <w:numPr>
          <w:ilvl w:val="0"/>
          <w:numId w:val="2"/>
        </w:numPr>
        <w:spacing w:after="60" w:line="31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퀴즈와 오답노트 — </w:t>
      </w:r>
      <w:r>
        <w:rPr>
          <w:rFonts w:ascii="Malgun Gothic" w:cs="Malgun Gothic" w:eastAsia="Malgun Gothic" w:hAnsi="Malgun Gothic"/>
          <w:sz w:val="22"/>
          <w:szCs w:val="22"/>
        </w:rPr>
        <w:t xml:space="preserve">중간·기말 범위를 풀고, 틀린 문제만 다시 볼 수 있다.</w:t>
      </w:r>
    </w:p>
    <w:p>
      <w:pPr>
        <w:pStyle w:val="ListParagraph"/>
        <w:numPr>
          <w:ilvl w:val="0"/>
          <w:numId w:val="2"/>
        </w:numPr>
        <w:spacing w:after="60" w:line="31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성장 곡선 — </w:t>
      </w:r>
      <w:r>
        <w:rPr>
          <w:rFonts w:ascii="Malgun Gothic" w:cs="Malgun Gothic" w:eastAsia="Malgun Gothic" w:hAnsi="Malgun Gothic"/>
          <w:sz w:val="22"/>
          <w:szCs w:val="22"/>
        </w:rPr>
        <w:t xml:space="preserve">1주차의 나와 지금의 나를 점수로 비교한다.</w:t>
      </w: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  <w:color w:val="2E5496"/>
          <w:sz w:val="25"/>
          <w:szCs w:val="25"/>
        </w:rPr>
        <w:t xml:space="preserve">휴대폰 홈 화면에 추가하기</w:t>
      </w:r>
    </w:p>
    <w:p>
      <w:pPr>
        <w:pStyle w:val="ListParagraph"/>
        <w:numPr>
          <w:ilvl w:val="0"/>
          <w:numId w:val="2"/>
        </w:numPr>
        <w:spacing w:after="60" w:line="31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아이폰(Safari) — </w:t>
      </w:r>
      <w:r>
        <w:rPr>
          <w:rFonts w:ascii="Malgun Gothic" w:cs="Malgun Gothic" w:eastAsia="Malgun Gothic" w:hAnsi="Malgun Gothic"/>
          <w:sz w:val="22"/>
          <w:szCs w:val="22"/>
        </w:rPr>
        <w:t xml:space="preserve">아래 공유 버튼 → ‘홈 화면에 추가’</w:t>
      </w:r>
    </w:p>
    <w:p>
      <w:pPr>
        <w:pStyle w:val="ListParagraph"/>
        <w:numPr>
          <w:ilvl w:val="0"/>
          <w:numId w:val="2"/>
        </w:numPr>
        <w:spacing w:after="60" w:line="31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안드로이드(Chrome) — </w:t>
      </w:r>
      <w:r>
        <w:rPr>
          <w:rFonts w:ascii="Malgun Gothic" w:cs="Malgun Gothic" w:eastAsia="Malgun Gothic" w:hAnsi="Malgun Gothic"/>
          <w:sz w:val="22"/>
          <w:szCs w:val="22"/>
        </w:rPr>
        <w:t xml:space="preserve">오른쪽 위 ⋮ → ‘홈 화면에 추가’</w:t>
      </w:r>
    </w:p>
    <w:p>
      <w:r>
        <w:rPr>
          <w:rFonts w:ascii="Malgun Gothic" w:cs="Malgun Gothic" w:eastAsia="Malgun Gothic" w:hAnsi="Malgun Gothic"/>
          <w:sz w:val="21"/>
          <w:szCs w:val="21"/>
        </w:rPr>
        <w:t xml:space="preserve">한 번 추가해 두면 일반 앱처럼 아이콘을 눌러 바로 열 수 있습니다.</w:t>
      </w: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  <w:color w:val="2E5496"/>
          <w:sz w:val="25"/>
          <w:szCs w:val="25"/>
        </w:rPr>
        <w:t xml:space="preserve">알아 두세요</w:t>
      </w:r>
    </w:p>
    <w:p>
      <w:pPr>
        <w:pStyle w:val="ListParagraph"/>
        <w:numPr>
          <w:ilvl w:val="0"/>
          <w:numId w:val="2"/>
        </w:numPr>
        <w:spacing w:after="60" w:line="310"/>
      </w:pPr>
      <w:r>
        <w:rPr>
          <w:rFonts w:ascii="Malgun Gothic" w:cs="Malgun Gothic" w:eastAsia="Malgun Gothic" w:hAnsi="Malgun Gothic"/>
          <w:sz w:val="21"/>
          <w:szCs w:val="21"/>
        </w:rPr>
        <w:t xml:space="preserve">작성한 내용은 본인 휴대폰에 저장됩니다. 앱을 닫았다 열어도 그대로 있습니다.</w:t>
      </w:r>
    </w:p>
    <w:p>
      <w:pPr>
        <w:pStyle w:val="ListParagraph"/>
        <w:numPr>
          <w:ilvl w:val="0"/>
          <w:numId w:val="2"/>
        </w:numPr>
        <w:spacing w:after="60" w:line="310"/>
      </w:pPr>
      <w:r>
        <w:rPr>
          <w:rFonts w:ascii="Malgun Gothic" w:cs="Malgun Gothic" w:eastAsia="Malgun Gothic" w:hAnsi="Malgun Gothic"/>
          <w:sz w:val="21"/>
          <w:szCs w:val="21"/>
        </w:rPr>
        <w:t xml:space="preserve">워크시트에 적은 개인적인 성찰은 교수님께 전송되지 않습니다. ‘진도 제출하기’를 눌렀을 때 이름·학번과 진도 요약만 전달됩니다.</w:t>
      </w:r>
    </w:p>
    <w:p>
      <w:pPr>
        <w:pStyle w:val="ListParagraph"/>
        <w:numPr>
          <w:ilvl w:val="0"/>
          <w:numId w:val="2"/>
        </w:numPr>
        <w:spacing w:after="60" w:line="310"/>
      </w:pPr>
      <w:r>
        <w:rPr>
          <w:rFonts w:ascii="Malgun Gothic" w:cs="Malgun Gothic" w:eastAsia="Malgun Gothic" w:hAnsi="Malgun Gothic"/>
          <w:sz w:val="21"/>
          <w:szCs w:val="21"/>
        </w:rPr>
        <w:t xml:space="preserve">‘모든 기록 지우기’를 누르면 되돌릴 수 없으니 주의하세요.</w:t>
      </w:r>
    </w:p>
    <w:p>
      <w:r>
        <w:br w:type="page"/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[교수용] QR 만들어 배포하는 방법</w:t>
      </w:r>
    </w:p>
    <w:p>
      <w:r>
        <w:rPr>
          <w:rFonts w:ascii="Malgun Gothic" w:cs="Malgun Gothic" w:eastAsia="Malgun Gothic" w:hAnsi="Malgun Gothic"/>
          <w:sz w:val="21"/>
          <w:szCs w:val="21"/>
        </w:rPr>
        <w:t xml:space="preserve">앞 장은 학생에게 나눠 주거나 강의실에 게시하는 안내문입니다. 배포 전에 아래 순서로 QR을 만들어 넣어 주세요.</w:t>
      </w:r>
    </w:p>
    <w:p>
      <w:pPr>
        <w:spacing w:after="30" w:before="140"/>
      </w:pPr>
      <w:r>
        <w:rPr>
          <w:rFonts w:ascii="Malgun Gothic" w:cs="Malgun Gothic" w:eastAsia="Malgun Gothic" w:hAnsi="Malgun Gothic"/>
          <w:b/>
          <w:bCs/>
          <w:color w:val="C9A227"/>
          <w:sz w:val="26"/>
          <w:szCs w:val="26"/>
        </w:rPr>
        <w:t xml:space="preserve">1  </w:t>
      </w:r>
      <w:r>
        <w:rPr>
          <w:rFonts w:ascii="Malgun Gothic" w:cs="Malgun Gothic" w:eastAsia="Malgun Gothic" w:hAnsi="Malgun Gothic"/>
          <w:b/>
          <w:bCs/>
          <w:color w:val="1F3864"/>
          <w:sz w:val="23"/>
          <w:szCs w:val="23"/>
        </w:rPr>
        <w:t xml:space="preserve">앱 파일을 인터넷에 올린다</w:t>
      </w:r>
    </w:p>
    <w:p>
      <w:pPr>
        <w:spacing w:after="40" w:line="310"/>
        <w:ind w:left="420"/>
      </w:pPr>
      <w:r>
        <w:rPr>
          <w:rFonts w:ascii="Malgun Gothic" w:cs="Malgun Gothic" w:eastAsia="Malgun Gothic" w:hAnsi="Malgun Gothic"/>
          <w:sz w:val="21"/>
          <w:szCs w:val="21"/>
        </w:rPr>
        <w:t xml:space="preserve">‘이미지메이킹_학습앱.html’ 파일을 학교 LMS 자료실, 구글 드라이브, 원드라이브 등에 올립니다.</w:t>
      </w:r>
    </w:p>
    <w:p>
      <w:pPr>
        <w:spacing w:after="40" w:line="310"/>
        <w:ind w:left="420"/>
      </w:pPr>
      <w:r>
        <w:rPr>
          <w:rFonts w:ascii="Malgun Gothic" w:cs="Malgun Gothic" w:eastAsia="Malgun Gothic" w:hAnsi="Malgun Gothic"/>
          <w:sz w:val="21"/>
          <w:szCs w:val="21"/>
        </w:rPr>
        <w:t xml:space="preserve">구글 드라이브를 쓸 경우: 파일 업로드 → 우클릭 ‘공유’ → ‘링크가 있는 모든 사용자’로 변경 → 링크 복사.</w:t>
      </w:r>
    </w:p>
    <w:p>
      <w:pPr>
        <w:spacing w:after="40" w:line="310"/>
        <w:ind w:left="420"/>
      </w:pPr>
      <w:r>
        <w:rPr>
          <w:rFonts w:ascii="Malgun Gothic" w:cs="Malgun Gothic" w:eastAsia="Malgun Gothic" w:hAnsi="Malgun Gothic"/>
          <w:sz w:val="21"/>
          <w:szCs w:val="21"/>
        </w:rPr>
        <w:t xml:space="preserve">학교 LMS에 올리면 수강생만 볼 수 있어 가장 안전합니다.</w:t>
      </w:r>
    </w:p>
    <w:p>
      <w:pPr>
        <w:spacing w:after="30" w:before="140"/>
      </w:pPr>
      <w:r>
        <w:rPr>
          <w:rFonts w:ascii="Malgun Gothic" w:cs="Malgun Gothic" w:eastAsia="Malgun Gothic" w:hAnsi="Malgun Gothic"/>
          <w:b/>
          <w:bCs/>
          <w:color w:val="C9A227"/>
          <w:sz w:val="26"/>
          <w:szCs w:val="26"/>
        </w:rPr>
        <w:t xml:space="preserve">2  </w:t>
      </w:r>
      <w:r>
        <w:rPr>
          <w:rFonts w:ascii="Malgun Gothic" w:cs="Malgun Gothic" w:eastAsia="Malgun Gothic" w:hAnsi="Malgun Gothic"/>
          <w:b/>
          <w:bCs/>
          <w:color w:val="1F3864"/>
          <w:sz w:val="23"/>
          <w:szCs w:val="23"/>
        </w:rPr>
        <w:t xml:space="preserve">링크로 QR 코드를 만든다</w:t>
      </w:r>
    </w:p>
    <w:p>
      <w:pPr>
        <w:spacing w:after="40" w:line="310"/>
        <w:ind w:left="420"/>
      </w:pPr>
      <w:r>
        <w:rPr>
          <w:rFonts w:ascii="Malgun Gothic" w:cs="Malgun Gothic" w:eastAsia="Malgun Gothic" w:hAnsi="Malgun Gothic"/>
          <w:sz w:val="21"/>
          <w:szCs w:val="21"/>
        </w:rPr>
        <w:t xml:space="preserve">포털에서 ‘QR 코드 생성’으로 검색해 무료 생성 사이트를 엽니다.</w:t>
      </w:r>
    </w:p>
    <w:p>
      <w:pPr>
        <w:spacing w:after="40" w:line="310"/>
        <w:ind w:left="420"/>
      </w:pPr>
      <w:r>
        <w:rPr>
          <w:rFonts w:ascii="Malgun Gothic" w:cs="Malgun Gothic" w:eastAsia="Malgun Gothic" w:hAnsi="Malgun Gothic"/>
          <w:sz w:val="21"/>
          <w:szCs w:val="21"/>
        </w:rPr>
        <w:t xml:space="preserve">복사한 링크를 붙여 넣고 QR 이미지를 내려받습니다(PNG 권장).</w:t>
      </w:r>
    </w:p>
    <w:p>
      <w:pPr>
        <w:spacing w:after="40" w:line="310"/>
        <w:ind w:left="420"/>
      </w:pPr>
      <w:r>
        <w:rPr>
          <w:rFonts w:ascii="Malgun Gothic" w:cs="Malgun Gothic" w:eastAsia="Malgun Gothic" w:hAnsi="Malgun Gothic"/>
          <w:sz w:val="21"/>
          <w:szCs w:val="21"/>
        </w:rPr>
        <w:t xml:space="preserve">네이버·카카오 앱의 QR 만들기 기능을 써도 됩니다.</w:t>
      </w:r>
    </w:p>
    <w:p>
      <w:pPr>
        <w:spacing w:after="30" w:before="140"/>
      </w:pPr>
      <w:r>
        <w:rPr>
          <w:rFonts w:ascii="Malgun Gothic" w:cs="Malgun Gothic" w:eastAsia="Malgun Gothic" w:hAnsi="Malgun Gothic"/>
          <w:b/>
          <w:bCs/>
          <w:color w:val="C9A227"/>
          <w:sz w:val="26"/>
          <w:szCs w:val="26"/>
        </w:rPr>
        <w:t xml:space="preserve">3  </w:t>
      </w:r>
      <w:r>
        <w:rPr>
          <w:rFonts w:ascii="Malgun Gothic" w:cs="Malgun Gothic" w:eastAsia="Malgun Gothic" w:hAnsi="Malgun Gothic"/>
          <w:b/>
          <w:bCs/>
          <w:color w:val="1F3864"/>
          <w:sz w:val="23"/>
          <w:szCs w:val="23"/>
        </w:rPr>
        <w:t xml:space="preserve">안내문에 붙여 넣는다</w:t>
      </w:r>
    </w:p>
    <w:p>
      <w:pPr>
        <w:spacing w:after="40" w:line="310"/>
        <w:ind w:left="420"/>
      </w:pPr>
      <w:r>
        <w:rPr>
          <w:rFonts w:ascii="Malgun Gothic" w:cs="Malgun Gothic" w:eastAsia="Malgun Gothic" w:hAnsi="Malgun Gothic"/>
          <w:sz w:val="21"/>
          <w:szCs w:val="21"/>
        </w:rPr>
        <w:t xml:space="preserve">앞 장의 점선 상자를 클릭해 지우고, 그 자리에 QR 이미지를 삽입합니다.</w:t>
      </w:r>
    </w:p>
    <w:p>
      <w:pPr>
        <w:spacing w:after="40" w:line="310"/>
        <w:ind w:left="420"/>
      </w:pPr>
      <w:r>
        <w:rPr>
          <w:rFonts w:ascii="Malgun Gothic" w:cs="Malgun Gothic" w:eastAsia="Malgun Gothic" w:hAnsi="Malgun Gothic"/>
          <w:sz w:val="21"/>
          <w:szCs w:val="21"/>
        </w:rPr>
        <w:t xml:space="preserve">‘앱 주소’ 줄에는 링크를 글자로도 적어 주세요. QR이 안 읽히는 학생을 위한 대비입니다.</w:t>
      </w:r>
    </w:p>
    <w:p>
      <w:pPr>
        <w:spacing w:after="40" w:line="310"/>
        <w:ind w:left="420"/>
      </w:pPr>
      <w:r>
        <w:rPr>
          <w:rFonts w:ascii="Malgun Gothic" w:cs="Malgun Gothic" w:eastAsia="Malgun Gothic" w:hAnsi="Malgun Gothic"/>
          <w:sz w:val="21"/>
          <w:szCs w:val="21"/>
        </w:rPr>
        <w:t xml:space="preserve">인쇄해 강의실에 게시하거나, 파일 그대로 학생 단체방에 올립니다.</w:t>
      </w:r>
    </w:p>
    <w:p>
      <w:pPr>
        <w:spacing w:after="30" w:before="140"/>
      </w:pPr>
      <w:r>
        <w:rPr>
          <w:rFonts w:ascii="Malgun Gothic" w:cs="Malgun Gothic" w:eastAsia="Malgun Gothic" w:hAnsi="Malgun Gothic"/>
          <w:b/>
          <w:bCs/>
          <w:color w:val="C9A227"/>
          <w:sz w:val="26"/>
          <w:szCs w:val="26"/>
        </w:rPr>
        <w:t xml:space="preserve">4  </w:t>
      </w:r>
      <w:r>
        <w:rPr>
          <w:rFonts w:ascii="Malgun Gothic" w:cs="Malgun Gothic" w:eastAsia="Malgun Gothic" w:hAnsi="Malgun Gothic"/>
          <w:b/>
          <w:bCs/>
          <w:color w:val="1F3864"/>
          <w:sz w:val="23"/>
          <w:szCs w:val="23"/>
        </w:rPr>
        <w:t xml:space="preserve">QR 없이 배포할 수도 있다</w:t>
      </w:r>
    </w:p>
    <w:p>
      <w:pPr>
        <w:spacing w:after="40" w:line="310"/>
        <w:ind w:left="420"/>
      </w:pPr>
      <w:r>
        <w:rPr>
          <w:rFonts w:ascii="Malgun Gothic" w:cs="Malgun Gothic" w:eastAsia="Malgun Gothic" w:hAnsi="Malgun Gothic"/>
          <w:sz w:val="21"/>
          <w:szCs w:val="21"/>
        </w:rPr>
        <w:t xml:space="preserve">파일 자체를 카카오톡·이메일로 보내도 됩니다. 학생이 파일을 눌러 열면 바로 실행됩니다.</w:t>
      </w:r>
    </w:p>
    <w:p>
      <w:pPr>
        <w:spacing w:after="40" w:line="310"/>
        <w:ind w:left="420"/>
      </w:pPr>
      <w:r>
        <w:rPr>
          <w:rFonts w:ascii="Malgun Gothic" w:cs="Malgun Gothic" w:eastAsia="Malgun Gothic" w:hAnsi="Malgun Gothic"/>
          <w:sz w:val="21"/>
          <w:szCs w:val="21"/>
        </w:rPr>
        <w:t xml:space="preserve">다만 파일을 각자 내려받으면 기록이 기기별로 따로 저장되니, 링크 하나로 통일해 배포하는 편이 좋습니다.</w:t>
      </w: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  <w:color w:val="2E5496"/>
          <w:sz w:val="25"/>
          <w:szCs w:val="25"/>
        </w:rPr>
        <w:t xml:space="preserve">교수용 화면 사용법</w:t>
      </w:r>
    </w:p>
    <w:p>
      <w:r>
        <w:rPr>
          <w:rFonts w:ascii="Malgun Gothic" w:cs="Malgun Gothic" w:eastAsia="Malgun Gothic" w:hAnsi="Malgun Gothic"/>
          <w:sz w:val="21"/>
          <w:szCs w:val="21"/>
        </w:rPr>
        <w:t xml:space="preserve">앱 안에 학생 진도를 확인하는 화면이 들어 있습니다.</w:t>
      </w:r>
    </w:p>
    <w:p>
      <w:pPr>
        <w:pStyle w:val="ListParagraph"/>
        <w:numPr>
          <w:ilvl w:val="0"/>
          <w:numId w:val="2"/>
        </w:numPr>
        <w:spacing w:after="60" w:line="31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들어가는 법 — </w:t>
      </w:r>
      <w:r>
        <w:rPr>
          <w:rFonts w:ascii="Malgun Gothic" w:cs="Malgun Gothic" w:eastAsia="Malgun Gothic" w:hAnsi="Malgun Gothic"/>
          <w:sz w:val="22"/>
          <w:szCs w:val="22"/>
        </w:rPr>
        <w:t xml:space="preserve">앱 하단 ‘나’ 탭 → 맨 아래 ‘교수용 화면’ → 코드 입력</w:t>
      </w:r>
    </w:p>
    <w:tbl>
      <w:tblPr>
        <w:tblW w:type="dxa" w:w="9360"/>
        <w:tblBorders>
          <w:top w:val="single" w:color="AAB7D4" w:sz="4"/>
          <w:left w:val="single" w:color="AAB7D4" w:sz="4"/>
          <w:bottom w:val="single" w:color="AAB7D4" w:sz="4"/>
          <w:right w:val="single" w:color="AAB7D4" w:sz="4"/>
          <w:insideH w:val="single" w:color="AAB7D4" w:sz="4"/>
          <w:insideV w:val="single" w:color="AAB7D4" w:sz="4"/>
        </w:tblBorders>
      </w:tblPr>
      <w:tblGrid>
        <w:gridCol w:w="9360"/>
      </w:tblGrid>
      <w:tr>
        <w:tc>
          <w:tcPr>
            <w:tcW w:type="dxa" w:w="9360"/>
            <w:shd w:fill="2E549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교수용 코드</w:t>
            </w:r>
          </w:p>
        </w:tc>
      </w:tr>
      <w:tr>
        <w:tc>
          <w:tcPr>
            <w:tcW w:type="dxa" w:w="9360"/>
            <w:shd w:fill="F2F5FA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28"/>
                <w:szCs w:val="28"/>
              </w:rPr>
              <w:t xml:space="preserve">yn2026</w:t>
            </w:r>
            <w:r>
              <w:rPr>
                <w:rFonts w:ascii="Malgun Gothic" w:cs="Malgun Gothic" w:eastAsia="Malgun Gothic" w:hAnsi="Malgun Gothic"/>
                <w:color w:val="808080"/>
                <w:sz w:val="20"/>
                <w:szCs w:val="20"/>
              </w:rPr>
              <w:t xml:space="preserve">   (학생에게 알려 주지 마세요. 코드는 파일에서 수정할 수 있습니다.)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line="310"/>
      </w:pPr>
      <w:r>
        <w:rPr>
          <w:rFonts w:ascii="Malgun Gothic" w:cs="Malgun Gothic" w:eastAsia="Malgun Gothic" w:hAnsi="Malgun Gothic"/>
          <w:sz w:val="21"/>
          <w:szCs w:val="21"/>
        </w:rPr>
        <w:t xml:space="preserve">학생이 ‘진도 제출하기’를 누르면 목록에 나타납니다. ‘현황 새로고침’으로 최신 상태를 불러옵니다.</w:t>
      </w:r>
    </w:p>
    <w:p>
      <w:pPr>
        <w:pStyle w:val="ListParagraph"/>
        <w:numPr>
          <w:ilvl w:val="0"/>
          <w:numId w:val="2"/>
        </w:numPr>
        <w:spacing w:after="60" w:line="310"/>
      </w:pPr>
      <w:r>
        <w:rPr>
          <w:rFonts w:ascii="Malgun Gothic" w:cs="Malgun Gothic" w:eastAsia="Malgun Gothic" w:hAnsi="Malgun Gothic"/>
          <w:sz w:val="21"/>
          <w:szCs w:val="21"/>
        </w:rPr>
        <w:t xml:space="preserve">표시되는 정보: 이름·학번·진도율·완료한 장 수·워크시트 개수·퀴즈 정답률·제출 시각.</w:t>
      </w:r>
    </w:p>
    <w:p>
      <w:pPr>
        <w:pStyle w:val="ListParagraph"/>
        <w:numPr>
          <w:ilvl w:val="0"/>
          <w:numId w:val="2"/>
        </w:numPr>
        <w:spacing w:after="60" w:line="31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학생의 워크시트 내용과 자기 진단 응답은 전송되지 않습니다. </w:t>
      </w:r>
      <w:r>
        <w:rPr>
          <w:rFonts w:ascii="Malgun Gothic" w:cs="Malgun Gothic" w:eastAsia="Malgun Gothic" w:hAnsi="Malgun Gothic"/>
          <w:sz w:val="22"/>
          <w:szCs w:val="22"/>
        </w:rPr>
        <w:t xml:space="preserve">신체·외모에 관한 개인적 성찰은 학생 기기에만 남습니다.</w:t>
      </w:r>
    </w:p>
    <w:p>
      <w:r>
        <w:rPr>
          <w:rFonts w:ascii="Malgun Gothic" w:cs="Malgun Gothic" w:eastAsia="Malgun Gothic" w:hAnsi="Malgun Gothic"/>
          <w:i/>
          <w:iCs/>
          <w:sz w:val="21"/>
          <w:szCs w:val="21"/>
        </w:rPr>
        <w:t xml:space="preserve">수업 운영 팁: 매주 마지막 10분에 ‘진도 제출하기’를 함께 누르게 하면, 출석·과제 확인이 한 번에 정리됩니다.</w:t>
      </w:r>
    </w:p>
    <w:sectPr>
      <w:headerReference w:type="default" r:id="rId7"/>
      <w:footerReference w:type="default" r:id="rId8"/>
      <w:pgSz w:w="12240" w:h="15840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rFonts w:ascii="Malgun Gothic" w:cs="Malgun Gothic" w:eastAsia="Malgun Gothic" w:hAnsi="Malgun Gothic"/>
        <w:color w:val="808080"/>
        <w:sz w:val="16"/>
        <w:szCs w:val="16"/>
      </w:rPr>
      <w:t xml:space="preserve">영남이공대학교 모델테이너과  ·  이미지메이킹 학습 앱  ·  배포 안내문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>
      <w:pPr>
        <w:spacing w:after="130" w:line="33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40"/>
      <w:outlineLvl w:val="0"/>
    </w:pPr>
    <w:rPr>
      <w:rFonts w:ascii="Malgun Gothic" w:cs="Malgun Gothic" w:eastAsia="Malgun Gothic" w:hAnsi="Malgun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pBdr>
        <w:left w:val="single" w:color="2E5496" w:sz="18" w:space="8"/>
      </w:pBdr>
      <w:spacing w:after="120" w:before="280"/>
      <w:outlineLvl w:val="1"/>
    </w:pPr>
    <w:rPr>
      <w:rFonts w:ascii="Malgun Gothic" w:cs="Malgun Gothic" w:eastAsia="Malgun Gothic" w:hAnsi="Malgun Gothic"/>
      <w:b/>
      <w:bCs/>
      <w:color w:val="2E549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이미지메이킹 학습 앱 배포 안내문</dc:title>
  <dc:creator>영남이공대학교 모델테이너과</dc:creator>
  <cp:lastModifiedBy>Un-named</cp:lastModifiedBy>
  <cp:revision>1</cp:revision>
  <dcterms:created xsi:type="dcterms:W3CDTF">2026-07-19T13:25:37.941Z</dcterms:created>
  <dcterms:modified xsi:type="dcterms:W3CDTF">2026-07-19T13:25:37.954Z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