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⑥ 본사 제출 · 기성회차 현황 — 증빙으로 채운 만큼, 정산서로 (클라이맥스)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2분 ~ 2분 30초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화면: 사이드바 「본사 제출」 → 「기성회차 현황」 · 파일명 06_본사제출_정산서.mp4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편이 이야기의 결말입니다 — 인트로에서 던진 "증빙으로 채워야 받는 목표"가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숫자(충족률)와 문서(정산서)로 완성되는 장면.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촬영 상태: 3~5편을 작성중 상태로 다 찍은 뒤, 이 편에서 실제로 제출합니다.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본사 제출: 회차 전체를 한 번에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사이드바 「본사 제출」 → 상단 요약(5회차 전체 입력액 15,240,745원 · 23건)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「본사 제출」 클릭 → 확인 패널(몇 건·몇 원을 제출하는지 문구) → 「제출 확인」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"본사에 제출됐습니다!" 메시지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입력이 끝나면 본사 제출입니다. 다섯 달치, 스물세 건, 1,524만 745원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월별로 따로가 아니라 회차 전체를 한 번에 제출합니다.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무엇을 몇 건, 얼마 제출하는지 확인하고 누르면 끝입니다.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잘못 눌렀어도 본사가 검토를 시작하기 전이라면,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제출 취소 버튼으로 언제든 되돌릴 수 있습니다.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회차 전체 23건 · 15,240,745원 — 클릭 두 번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기성회차 현황: 충족률이 채워진다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사이드바 「기성회차 현황」 → 진행 중 5회차의 「금회 계상 대비 비목별 충족」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현장주재비 102% 충족(파랑) → 출장비 135% 충족 → 도서인쇄비 7%(빨강) 순으로 마우스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제출하는 순간, 기성회차 현황의 충족률이 채워집니다.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금회 계상 1,680만 원 중 — 현장주재비는 102% 충족,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출장비는 135%. 목표를 넘긴 초과분은 직접경비 총액 안에서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흡수되어 정상 지급됩니다. 고시 규정 그대로입니다.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도서인쇄비는 7%입니다. 다만 직접경비는 총액으로 정산되기 때문에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205만 원이 그대로 삭감되는 게 아니라,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앞의 초과분 49만 원을 흡수하고 남는 155만 9,255원이 삭감 예상액입니다.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회차가 끝나고 통보받는 게 아니라, 지금 알고 채울 수 있습니다.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미충당 = 삭감 예상 — 회차가 끝나기 전에 화면이 먼저 경고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정산서 출력: 발주청 제출 문서가 그대로 나온다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같은 화면의 「확정 회차 이력」 표 → 4회차 행의 「엑셀」 「PDF」 버튼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PDF를 열어 2~3초 스크롤 — 표지 → 비목별 집계 → 세부 사용내역 → 교통비 산출서(지도 캡처 포함)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그리고 이 모든 것의 결과물 — 정산서입니다.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확정된 회차는 발주청 제출 서식 그대로 엑셀과 PDF로 출력됩니다.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표지부터 비목별 집계, 세부 사용내역, 교통비 산출서와 지도 근거까지.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본사 담당자가 며칠씩 걸려 만들던 문서가,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현장에서 입력이 끝나는 순간 이미 만들어져 있는 겁니다.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4 — 마무리 (전체 요약 + 남은 과제, 40초)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「현장 요약」으로 돌아가 KPI 4장 화면에서 정지 (또는 자막 카드)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정리하겠습니다. 영수증을 올리면 금액이 계산되고,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규정이 자동으로 검증되고, 증빙으로 채운 만큼이 충족률로 보이고,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정산서가 서식 그대로 출력됩니다.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계상금액을 남기지 않고 받아내는 것 — 이 플랫폼의 목적입니다.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한 가지 솔직하게 말씀드릴 것이 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오늘 보여드린 것은 전부 현장 직원이 쓰는 화면입니다.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본사 담당자용 화면 — 현장이 올린 내역을 검토해서 승인하거나 반려하고,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회차를 확정해 기성으로 잡고, 여러 현장의 집행 현황을 한눈에 보는 화면은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시간 관계상 아직 완성하지 못했습니다.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 쪽을 먼저 만든 이유는, 정산의 시작점이 현장이기 때문입니다.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입력이 정확해지면 본사가 검토할 일 자체가 줄어듭니다.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본사 담당자 화면은 이어서 완성하겠습니다.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시스템은 AI 교육을 받은 지 두 달 된 제가, AI와 함께 직접 만들었습니다.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다른 현장으로 넓히는 데에도 큰 비용이 들지 않습니다.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시청해 주셔서 감사합니다.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촬영 팁 (읽지 않음)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1의 제출은 실제로 눌러도 됩니다 — 제출 취소로 되돌릴 수 있습니다.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단,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회차 확정(승인)은 절대 누르지 마세요</w:t>
      </w:r>
      <w:r>
        <w:rPr>
          <w:rFonts w:ascii="Malgun Gothic" w:cs="Malgun Gothic" w:eastAsia="Malgun Gothic" w:hAnsi="Malgun Gothic"/>
          <w:sz w:val="21"/>
          <w:szCs w:val="21"/>
        </w:rPr>
        <w:t xml:space="preserve"> (되돌릴 수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3의 정산서는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확정된 1~4회차 것</w:t>
      </w:r>
      <w:r>
        <w:rPr>
          <w:rFonts w:ascii="Malgun Gothic" w:cs="Malgun Gothic" w:eastAsia="Malgun Gothic" w:hAnsi="Malgun Gothic"/>
          <w:sz w:val="21"/>
          <w:szCs w:val="21"/>
        </w:rPr>
        <w:t xml:space="preserve">을 여세요 (진행 중 5회차는 확정 전이라 버튼이 없습니다)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마지막 대사의 "두 달"·"2개월차"는 실제 기간에 맞게 수정해서 읽으세요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본사 담당자 화면 이야기는 변명이 아니라 로드맵으로 들리게</w:t>
      </w:r>
      <w:r>
        <w:rPr>
          <w:rFonts w:ascii="Malgun Gothic" w:cs="Malgun Gothic" w:eastAsia="Malgun Gothic" w:hAnsi="Malgun Gothic"/>
          <w:sz w:val="21"/>
          <w:szCs w:val="21"/>
        </w:rPr>
        <w:t xml:space="preserve"> 읽으세요.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못 만든 것을 사과하는 톤이 아니라, 순서를 정해서 현장부터 끝냈다는 톤 —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"이어서 완성하겠습니다"에서 문장을 확실히 끊고 다음 문단으로 넘어갑니다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2026-08-16T05:31:06.041Z</dcterms:created>
  <dcterms:modified xsi:type="dcterms:W3CDTF">2026-08-16T05:31:06.041Z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