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⑥ 본사 제출 · 기성회차 현황 — 증빙으로 채운 만큼, 정산서로 (클라이맥스)</w:t>
      </w:r>
    </w:p>
    <w:p>
      <w:pPr>
        <w:spacing w:after="80" w:before="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목표 길이: 2분 30초 ~ 3분</w:t>
      </w:r>
    </w:p>
    <w:p>
      <w:pPr>
        <w:spacing w:after="80" w:before="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화면: 사이드바 「본사 제출」 → 「기성회차 현황」 · 파일명 `06_본사제출_정산서.mp4`</w:t>
      </w:r>
    </w:p>
    <w:tbl>
      <w:tblPr>
        <w:tblW w:type="dxa" w:w="9350"/>
        <w:tblBorders>
          <w:top w:val="single" w:color="F0D9BF" w:sz="2"/>
          <w:left w:val="single" w:color="C55A11" w:sz="18"/>
          <w:bottom w:val="single" w:color="F0D9BF" w:sz="2"/>
          <w:right w:val="single" w:color="F0D9BF" w:sz="2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FFF4E6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 편이 이야기의 결말입니다 — 인트로에서 던진 "증빙으로 채워야 받는 목표"가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숫자(충족률)와 문서(정산서)로 완성되는 장면.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촬영 상태: 3~5편을 작성중 상태로 다 찍은 뒤, 이 편에서 실제로 제출합니다.</w:t>
            </w:r>
          </w:p>
        </w:tc>
      </w:tr>
    </w:tbl>
    <w:p>
      <w:pPr>
        <w:pStyle w:val="Heading2"/>
        <w:spacing w:after="140" w:before="3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장면 1 — 본사 제출: 회차 전체를 한 번에</w:t>
      </w:r>
    </w:p>
    <w:p>
      <w:pPr>
        <w:spacing w:after="60" w:before="120" w:line="290"/>
      </w:pPr>
      <w:r>
        <w:rPr>
          <w:rFonts w:ascii="맑은 고딕" w:cs="맑은 고딕" w:eastAsia="맑은 고딕" w:hAnsi="맑은 고딕"/>
          <w:b/>
          <w:bCs/>
          <w:color w:val="806000"/>
          <w:sz w:val="20"/>
          <w:szCs w:val="20"/>
        </w:rPr>
        <w:t xml:space="preserve">[클릭 순서]  </w:t>
      </w: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40" w:before="0" w:line="290"/>
        <w:ind w:left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사이드바 「본사 제출」 → 상단 요약(5회차 전체 입력액 15,240,745원 · 23건)</w:t>
      </w:r>
    </w:p>
    <w:p>
      <w:pPr>
        <w:spacing w:after="40" w:before="0" w:line="290"/>
        <w:ind w:left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「본사 제출」 클릭 → 확인 패널(몇 건·몇 원을 제출하는지 문구) → 「제출 확인」</w:t>
      </w:r>
    </w:p>
    <w:p>
      <w:pPr>
        <w:spacing w:after="40" w:before="0" w:line="290"/>
        <w:ind w:left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"본사에 제출됐습니다!" 메시지</w:t>
      </w:r>
    </w:p>
    <w:p>
      <w:pPr>
        <w:spacing w:after="60" w:before="140" w:line="290"/>
      </w:pPr>
      <w:r>
        <w:rPr>
          <w:rFonts w:ascii="맑은 고딕" w:cs="맑은 고딕" w:eastAsia="맑은 고딕" w:hAnsi="맑은 고딕"/>
          <w:b/>
          <w:bCs/>
          <w:color w:val="2E74B5"/>
          <w:sz w:val="20"/>
          <w:szCs w:val="20"/>
        </w:rPr>
        <w:t xml:space="preserve">[나레이션]</w:t>
      </w:r>
    </w:p>
    <w:tbl>
      <w:tblPr>
        <w:tblW w:type="dxa" w:w="9350"/>
        <w:tblBorders>
          <w:top w:val="single" w:color="D0D7E2" w:sz="2"/>
          <w:left w:val="single" w:color="2E74B5" w:sz="18"/>
          <w:bottom w:val="single" w:color="D0D7E2" w:sz="2"/>
          <w:right w:val="single" w:color="D0D7E2" w:sz="2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EF3FA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입력이 끝나면 본사 제출입니다. 다섯 달치, 스물세 건, 1,524만 745원 —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월별로 따로가 아니라 회차 전체를 한 번에 제출합니다.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무엇을 몇 건, 얼마 제출하는지 확인하고 누르면 끝입니다.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잘못 눌렀어도 본사가 검토를 시작하기 전이라면,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제출 취소 버튼으로 언제든 되돌릴 수 있습니다.</w:t>
            </w:r>
          </w:p>
        </w:tc>
      </w:tr>
    </w:tbl>
    <w:p>
      <w:pPr>
        <w:spacing w:after="60" w:before="120" w:line="290"/>
      </w:pPr>
      <w:r>
        <w:rPr>
          <w:rFonts w:ascii="맑은 고딕" w:cs="맑은 고딕" w:eastAsia="맑은 고딕" w:hAnsi="맑은 고딕"/>
          <w:b/>
          <w:bCs/>
          <w:color w:val="548235"/>
          <w:sz w:val="20"/>
          <w:szCs w:val="20"/>
        </w:rPr>
        <w:t xml:space="preserve">[자막 포인트]  </w:t>
      </w:r>
      <w:r>
        <w:rPr>
          <w:rFonts w:ascii="맑은 고딕" w:cs="맑은 고딕" w:eastAsia="맑은 고딕" w:hAnsi="맑은 고딕"/>
          <w:sz w:val="20"/>
          <w:szCs w:val="20"/>
        </w:rPr>
        <w:t xml:space="preserve">회차 전체 23건 · 15,240,745원 — 클릭 두 번</w:t>
      </w:r>
    </w:p>
    <w:p>
      <w:pPr>
        <w:pStyle w:val="Heading2"/>
        <w:spacing w:after="140" w:before="3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장면 1-2 — 제출은 한 번이지만, 입력은 그달그달 (사전 관리)</w:t>
      </w:r>
    </w:p>
    <w:p>
      <w:pPr>
        <w:spacing w:after="60" w:before="120" w:line="290"/>
      </w:pPr>
      <w:r>
        <w:rPr>
          <w:rFonts w:ascii="맑은 고딕" w:cs="맑은 고딕" w:eastAsia="맑은 고딕" w:hAnsi="맑은 고딕"/>
          <w:b/>
          <w:bCs/>
          <w:color w:val="806000"/>
          <w:sz w:val="20"/>
          <w:szCs w:val="20"/>
        </w:rPr>
        <w:t xml:space="preserve">[클릭 순서] 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같은 화면 상단의 「5회차 전체 입력액」 카드와 월 선택 드롭다운(4월~8월)을</w:t>
      </w:r>
    </w:p>
    <w:p>
      <w:pPr>
        <w:spacing w:after="80" w:before="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한 번씩 짚어줌 — 달을 바꿔가며 그 달 내역이 쌓여 있는 것을 보여줌</w:t>
      </w:r>
    </w:p>
    <w:p>
      <w:pPr>
        <w:spacing w:after="60" w:before="140" w:line="290"/>
      </w:pPr>
      <w:r>
        <w:rPr>
          <w:rFonts w:ascii="맑은 고딕" w:cs="맑은 고딕" w:eastAsia="맑은 고딕" w:hAnsi="맑은 고딕"/>
          <w:b/>
          <w:bCs/>
          <w:color w:val="2E74B5"/>
          <w:sz w:val="20"/>
          <w:szCs w:val="20"/>
        </w:rPr>
        <w:t xml:space="preserve">[나레이션]</w:t>
      </w:r>
    </w:p>
    <w:tbl>
      <w:tblPr>
        <w:tblW w:type="dxa" w:w="9350"/>
        <w:tblBorders>
          <w:top w:val="single" w:color="D0D7E2" w:sz="2"/>
          <w:left w:val="single" w:color="2E74B5" w:sz="18"/>
          <w:bottom w:val="single" w:color="D0D7E2" w:sz="2"/>
          <w:right w:val="single" w:color="D0D7E2" w:sz="2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EF3FA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한 가지 더 말씀드릴 것이 있습니다.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제출은 회차가 끝날 때 한 번이지만, 입력까지 그때 몰아서 할 필요는 없습니다.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영수증이 나올 때마다 그달그달 올려서 임시저장 해두면,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 화면 위에 회차 전체 입력액이 계속 쌓입니다.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다섯 달짜리 회차라면, 넉 달째에 이미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"지금까지 얼마를 채웠고 목표까지 얼마가 남았는지"가 보입니다.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남은 한 달에 무엇을 챙겨야 할지 판단할 수 있다는 뜻입니다.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기성 시점에 가서 모자란 걸 알게 되는 게 아니라, 미리 관리하는 겁니다.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이게 종이로 모아뒀다가 마감에 몰아서 정리하던 방식과 가장 크게 달라지는 점입니다.</w:t>
            </w:r>
          </w:p>
        </w:tc>
      </w:tr>
    </w:tbl>
    <w:p>
      <w:pPr>
        <w:spacing w:after="60" w:before="120" w:line="290"/>
      </w:pPr>
      <w:r>
        <w:rPr>
          <w:rFonts w:ascii="맑은 고딕" w:cs="맑은 고딕" w:eastAsia="맑은 고딕" w:hAnsi="맑은 고딕"/>
          <w:b/>
          <w:bCs/>
          <w:color w:val="548235"/>
          <w:sz w:val="20"/>
          <w:szCs w:val="20"/>
        </w:rPr>
        <w:t xml:space="preserve">[자막 포인트]  </w:t>
      </w:r>
      <w:r>
        <w:rPr>
          <w:rFonts w:ascii="맑은 고딕" w:cs="맑은 고딕" w:eastAsia="맑은 고딕" w:hAnsi="맑은 고딕"/>
          <w:sz w:val="20"/>
          <w:szCs w:val="20"/>
        </w:rPr>
        <w:t xml:space="preserve">매달 임시저장 → 회차 전체 입력액 누적 → 기성 전에 부족분 파악 (사전 관리)</w:t>
      </w:r>
    </w:p>
    <w:p>
      <w:pPr>
        <w:pStyle w:val="Heading2"/>
        <w:spacing w:after="140" w:before="3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장면 2 — 정산서 출력: 방금 제출한 5회차가 잠정 정산서로</w:t>
      </w:r>
    </w:p>
    <w:p>
      <w:pPr>
        <w:spacing w:after="60" w:before="120" w:line="290"/>
      </w:pPr>
      <w:r>
        <w:rPr>
          <w:rFonts w:ascii="맑은 고딕" w:cs="맑은 고딕" w:eastAsia="맑은 고딕" w:hAnsi="맑은 고딕"/>
          <w:b/>
          <w:bCs/>
          <w:color w:val="806000"/>
          <w:sz w:val="20"/>
          <w:szCs w:val="20"/>
        </w:rPr>
        <w:t xml:space="preserve">[클릭 순서]  </w:t>
      </w: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40" w:before="0" w:line="290"/>
        <w:ind w:left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1. 사이드바 「기성회차 현황」 → 진행 중 5회차 블록의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「📄 잠정 정산서 PDF」</w:t>
      </w:r>
      <w:r>
        <w:rPr>
          <w:rFonts w:ascii="맑은 고딕" w:cs="맑은 고딕" w:eastAsia="맑은 고딕" w:hAnsi="맑은 고딕"/>
          <w:sz w:val="20"/>
          <w:szCs w:val="20"/>
        </w:rPr>
        <w:t xml:space="preserve"> 클릭</w:t>
      </w:r>
    </w:p>
    <w:p>
      <w:pPr>
        <w:spacing w:after="40" w:before="0" w:line="290"/>
        <w:ind w:left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2. 「생성 중…」 → 다운로드 완료되면 다운로드 알림을 눌러 PDF 열기</w:t>
      </w:r>
    </w:p>
    <w:p>
      <w:pPr>
        <w:spacing w:after="40" w:before="0" w:line="290"/>
        <w:ind w:left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3. 2~3초 스크롤 — 표지 → 비목별 집계 → 세부 사용내역 → 교통비 산출서(지도 캡처 포함)</w:t>
      </w:r>
    </w:p>
    <w:p>
      <w:pPr>
        <w:spacing w:after="80" w:before="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→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Ctrl+W</w:t>
      </w:r>
      <w:r>
        <w:rPr>
          <w:rFonts w:ascii="맑은 고딕" w:cs="맑은 고딕" w:eastAsia="맑은 고딕" w:hAnsi="맑은 고딕"/>
          <w:sz w:val="20"/>
          <w:szCs w:val="20"/>
        </w:rPr>
        <w:t xml:space="preserve">로 복귀</w:t>
      </w:r>
    </w:p>
    <w:p>
      <w:pPr>
        <w:spacing w:after="40" w:before="0" w:line="290"/>
        <w:ind w:left="340"/>
      </w:pPr>
      <w:r>
        <w:rPr>
          <w:rFonts w:ascii="맑은 고딕" w:cs="맑은 고딕" w:eastAsia="맑은 고딕" w:hAnsi="맑은 고딕"/>
          <w:sz w:val="20"/>
          <w:szCs w:val="20"/>
        </w:rPr>
        <w:t xml:space="preserve">4. 아래 「확정 회차 이력」 표의 1~4회차 행 「엑셀」 「PDF」 버튼을 마우스로 짚어줌 (누르지 않음)</w:t>
      </w:r>
    </w:p>
    <w:p>
      <w:pPr>
        <w:spacing w:after="60" w:before="140" w:line="290"/>
      </w:pPr>
      <w:r>
        <w:rPr>
          <w:rFonts w:ascii="맑은 고딕" w:cs="맑은 고딕" w:eastAsia="맑은 고딕" w:hAnsi="맑은 고딕"/>
          <w:b/>
          <w:bCs/>
          <w:color w:val="2E74B5"/>
          <w:sz w:val="20"/>
          <w:szCs w:val="20"/>
        </w:rPr>
        <w:t xml:space="preserve">[나레이션]</w:t>
      </w:r>
    </w:p>
    <w:tbl>
      <w:tblPr>
        <w:tblW w:type="dxa" w:w="9350"/>
        <w:tblBorders>
          <w:top w:val="single" w:color="D0D7E2" w:sz="2"/>
          <w:left w:val="single" w:color="2E74B5" w:sz="18"/>
          <w:bottom w:val="single" w:color="D0D7E2" w:sz="2"/>
          <w:right w:val="single" w:color="D0D7E2" w:sz="2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EF3FA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제출한 금액은 기성회차 현황에 바로 잡힙니다 —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2편에서 보신 충족과 삭감 예상이 제출분 기준으로 갱신되는 겁니다.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그리고 이 모든 것의 결과물 — 정산서입니다.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지금 진행 중인 5회차, 방금 제출한 그대로 — 잠정 정산서를 눌러 보겠습니다.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표지부터 비목별 집계, 세부 사용내역, 교통비 산출서와 지도 근거까지,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발주청 제출 서식 그대로 나옵니다.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아래 확정된 회차들도 마찬가지입니다. 1회차부터 4회차까지,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언제든 버튼 하나로 엑셀과 PDF가 출력됩니다.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본사 담당자가 며칠씩 걸려 만들던 문서가,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현장에서 입력이 끝나는 순간 이미 만들어져 있는 겁니다.</w:t>
            </w:r>
          </w:p>
        </w:tc>
      </w:tr>
    </w:tbl>
    <w:p>
      <w:pPr>
        <w:pStyle w:val="Heading2"/>
        <w:spacing w:after="140" w:before="34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장면 3 — 마무리 (전체 요약 + 남은 과제, 40초)</w:t>
      </w:r>
    </w:p>
    <w:p>
      <w:pPr>
        <w:spacing w:after="60" w:before="120" w:line="290"/>
      </w:pPr>
      <w:r>
        <w:rPr>
          <w:rFonts w:ascii="맑은 고딕" w:cs="맑은 고딕" w:eastAsia="맑은 고딕" w:hAnsi="맑은 고딕"/>
          <w:b/>
          <w:bCs/>
          <w:color w:val="806000"/>
          <w:sz w:val="20"/>
          <w:szCs w:val="20"/>
        </w:rPr>
        <w:t xml:space="preserve">[클릭 순서]  </w:t>
      </w:r>
      <w:r>
        <w:rPr>
          <w:rFonts w:ascii="맑은 고딕" w:cs="맑은 고딕" w:eastAsia="맑은 고딕" w:hAnsi="맑은 고딕"/>
          <w:sz w:val="20"/>
          <w:szCs w:val="20"/>
        </w:rPr>
        <w:t xml:space="preserve">「현장 요약」으로 돌아가 KPI 4장 화면에서 정지 (또는 자막 카드)</w:t>
      </w:r>
    </w:p>
    <w:p>
      <w:pPr>
        <w:spacing w:after="60" w:before="140" w:line="290"/>
      </w:pPr>
      <w:r>
        <w:rPr>
          <w:rFonts w:ascii="맑은 고딕" w:cs="맑은 고딕" w:eastAsia="맑은 고딕" w:hAnsi="맑은 고딕"/>
          <w:b/>
          <w:bCs/>
          <w:color w:val="2E74B5"/>
          <w:sz w:val="20"/>
          <w:szCs w:val="20"/>
        </w:rPr>
        <w:t xml:space="preserve">[나레이션]</w:t>
      </w:r>
    </w:p>
    <w:tbl>
      <w:tblPr>
        <w:tblW w:type="dxa" w:w="9350"/>
        <w:tblBorders>
          <w:top w:val="single" w:color="D0D7E2" w:sz="2"/>
          <w:left w:val="single" w:color="2E74B5" w:sz="18"/>
          <w:bottom w:val="single" w:color="D0D7E2" w:sz="2"/>
          <w:right w:val="single" w:color="D0D7E2" w:sz="2"/>
          <w:insideH w:val="none"/>
          <w:insideV w:val="none"/>
        </w:tblBorders>
      </w:tblPr>
      <w:tblGrid>
        <w:gridCol w:w="9350"/>
      </w:tblGrid>
      <w:tr>
        <w:tc>
          <w:tcPr>
            <w:tcW w:type="dxa" w:w="9350"/>
            <w:shd w:fill="EEF3FA" w:color="auto" w:val="clear"/>
            <w:tcMar>
              <w:top w:type="dxa" w:w="150"/>
              <w:left w:type="dxa" w:w="220"/>
              <w:bottom w:type="dxa" w:w="150"/>
              <w:right w:type="dxa" w:w="180"/>
            </w:tcMar>
          </w:tcPr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정리하겠습니다. 영수증을 올리면 금액이 계산되고,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규정이 자동으로 검증되고, 증빙으로 채운 만큼이 충족률로 보이고,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정산서가 서식 그대로 출력됩니다.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계상금액을 남기지 않고 받아내는 것 — 이 플랫폼의 목적입니다.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한 가지 솔직하게 말씀드릴 것이 있습니다.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오늘 보여드린 것은 전부 현장 직원이 쓰는 화면입니다.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본사 담당자용 화면 — 현장이 올린 내역을 검토해서 승인하거나 반려하고,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회차를 확정해 기성으로 잡고, 여러 현장의 집행 현황을 한눈에 보는 화면은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시간 관계상 아직 완성하지 못했습니다.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현장 쪽을 먼저 만든 이유는, 정산의 시작점이 현장이기 때문입니다.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입력이 정확해지면 본사가 검토할 일 자체가 줄어듭니다.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본사 담당자 화면은 이어서 완성하겠습니다.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이 시스템은 AI 교육을 받은 지 두 달 된 제가, AI와 함께 직접 만들었습니다.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다른 현장으로 넓히는 데에도 큰 비용이 들지 않습니다.</w:t>
            </w:r>
          </w:p>
          <w:p>
            <w:pPr>
              <w:spacing w:after="50" w:before="0" w:line="30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시청해 주셔서 감사합니다.</w:t>
            </w:r>
          </w:p>
        </w:tc>
      </w:tr>
    </w:tbl>
    <w:p>
      <w:pPr>
        <w:pStyle w:val="Heading3"/>
        <w:spacing w:after="120" w:before="28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촬영 팁 (읽지 않음)</w:t>
      </w:r>
    </w:p>
    <w:p>
      <w:pPr>
        <w:spacing w:after="50" w:before="0" w:line="290"/>
        <w:ind w:left="26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장면 1의 제출은 실제로 눌러도 됩니다 — 제출 취소로 되돌릴 수 있습니다.</w:t>
      </w:r>
    </w:p>
    <w:p>
      <w:pPr>
        <w:spacing w:after="80" w:before="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단,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회차 확정(승인)은 절대 누르지 마세요</w:t>
      </w:r>
      <w:r>
        <w:rPr>
          <w:rFonts w:ascii="맑은 고딕" w:cs="맑은 고딕" w:eastAsia="맑은 고딕" w:hAnsi="맑은 고딕"/>
          <w:sz w:val="20"/>
          <w:szCs w:val="20"/>
        </w:rPr>
        <w:t xml:space="preserve"> (되돌릴 수 없음)</w:t>
      </w:r>
    </w:p>
    <w:p>
      <w:pPr>
        <w:spacing w:after="50" w:before="0" w:line="290"/>
        <w:ind w:left="26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기성회차 현황의 「항목별 계상 대비 현황」 표는 지나가며 배경으로만 보입니다 —</w:t>
      </w:r>
    </w:p>
    <w:p>
      <w:pPr>
        <w:spacing w:after="80" w:before="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멈춰서 설명하지 않습니다 (충족·삭감 이야기는 2편이 이미 했고, 여기서 또 하면 세 번째 반복)</w:t>
      </w:r>
    </w:p>
    <w:p>
      <w:pPr>
        <w:spacing w:after="50" w:before="0" w:line="290"/>
        <w:ind w:left="26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장면 2의 잠정 정산서는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장면 1의 제출을 마친 뒤</w:t>
      </w:r>
      <w:r>
        <w:rPr>
          <w:rFonts w:ascii="맑은 고딕" w:cs="맑은 고딕" w:eastAsia="맑은 고딕" w:hAnsi="맑은 고딕"/>
          <w:sz w:val="20"/>
          <w:szCs w:val="20"/>
        </w:rPr>
        <w:t xml:space="preserve"> 눌러야 제출분이 실립니다</w:t>
      </w:r>
    </w:p>
    <w:p>
      <w:pPr>
        <w:spacing w:after="50" w:before="0" w:line="290"/>
        <w:ind w:left="26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잠정 정산서 버튼은 다운로드 방식입니다 — 「생성 중…」 1~2초 뒤 파일이 받아지고,</w:t>
      </w:r>
    </w:p>
    <w:p>
      <w:pPr>
        <w:spacing w:after="80" w:before="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다운로드 알림을 클릭해야 열립니다. 이 과정은 자르지 않고 그대로 둡니다</w:t>
      </w:r>
    </w:p>
    <w:p>
      <w:pPr>
        <w:spacing w:after="50" w:before="0" w:line="290"/>
        <w:ind w:left="26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PDF를 닫을 때는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Ctrl+W</w:t>
      </w:r>
      <w:r>
        <w:rPr>
          <w:rFonts w:ascii="맑은 고딕" w:cs="맑은 고딕" w:eastAsia="맑은 고딕" w:hAnsi="맑은 고딕"/>
          <w:sz w:val="20"/>
          <w:szCs w:val="20"/>
        </w:rPr>
        <w:t xml:space="preserve"> (마우스로 탭을 찾으면 F11 상태에서 탭 막대가 찍힙니다)</w:t>
      </w:r>
    </w:p>
    <w:p>
      <w:pPr>
        <w:spacing w:after="50" w:before="0" w:line="290"/>
        <w:ind w:left="26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마지막 대사의 "두 달"·"2개월차"는 실제 기간에 맞게 수정해서 읽으세요</w:t>
      </w:r>
    </w:p>
    <w:p>
      <w:pPr>
        <w:spacing w:after="50" w:before="0" w:line="290"/>
        <w:ind w:left="260" w:hanging="160"/>
      </w:pPr>
      <w:r>
        <w:rPr>
          <w:rFonts w:ascii="맑은 고딕" w:cs="맑은 고딕" w:eastAsia="맑은 고딕" w:hAnsi="맑은 고딕"/>
          <w:sz w:val="20"/>
          <w:szCs w:val="20"/>
        </w:rPr>
        <w:t xml:space="preserve">·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본사 담당자 화면 이야기는 변명이 아니라 로드맵으로 들리게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읽으세요.</w:t>
      </w:r>
    </w:p>
    <w:p>
      <w:pPr>
        <w:spacing w:after="80" w:before="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못 만든 것을 사과하는 톤이 아니라, 순서를 정해서 현장부터 끝냈다는 톤 —</w:t>
      </w:r>
    </w:p>
    <w:p>
      <w:pPr>
        <w:spacing w:after="80" w:before="0" w:line="290"/>
      </w:pPr>
      <w:r>
        <w:rPr>
          <w:rFonts w:ascii="맑은 고딕" w:cs="맑은 고딕" w:eastAsia="맑은 고딕" w:hAnsi="맑은 고딕"/>
          <w:sz w:val="20"/>
          <w:szCs w:val="20"/>
        </w:rPr>
        <w:t xml:space="preserve">"이어서 완성하겠습니다"에서 문장을 확실히 끊고 다음 문단으로 넘어갑니다</w:t>
      </w:r>
    </w:p>
    <w:sectPr>
      <w:pgSz w:w="11906" w:h="16838" w:orient="portrait"/>
      <w:pgMar w:top="1100" w:right="1000" w:bottom="11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2026-08-17T07:10:40.333Z</dcterms:created>
  <dcterms:modified xsi:type="dcterms:W3CDTF">2026-08-17T07:10:40.334Z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