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Malgun Gothic" w:cs="Malgun Gothic" w:eastAsia="Malgun Gothic" w:hAnsi="Malgun Gothic"/>
          <w:b/>
          <w:bCs/>
          <w:sz w:val="32"/>
          <w:szCs w:val="32"/>
        </w:rPr>
        <w:t xml:space="preserve">자 기 소 개 서</w:t>
      </w:r>
    </w:p>
    <w:p>
      <w:pPr>
        <w:spacing w:after="80" w:before="300"/>
      </w:pPr>
      <w:r>
        <w:rPr>
          <w:rFonts w:ascii="Malgun Gothic" w:cs="Malgun Gothic" w:eastAsia="Malgun Gothic" w:hAnsi="Malgun Gothic"/>
          <w:b/>
          <w:bCs/>
          <w:sz w:val="24"/>
          <w:szCs w:val="24"/>
        </w:rPr>
        <w:t xml:space="preserve">1. 지원동기 및 입사 후 포부</w:t>
      </w:r>
    </w:p>
    <w:p>
      <w:pPr>
        <w:spacing w:after="120"/>
      </w:pPr>
      <w:r>
        <w:rPr>
          <w:rFonts w:ascii="Malgun Gothic" w:cs="Malgun Gothic" w:eastAsia="Malgun Gothic" w:hAnsi="Malgun Gothic"/>
          <w:b/>
          <w:bCs/>
          <w:sz w:val="20"/>
          <w:szCs w:val="20"/>
        </w:rPr>
        <w:t xml:space="preserve">직접 만든 기능이 돌아갈 때의 확신</w:t>
      </w:r>
    </w:p>
    <w:p>
      <w:pPr>
        <w:spacing w:after="120" w:line="320"/>
      </w:pPr>
      <w:r>
        <w:rPr>
          <w:rFonts w:ascii="Malgun Gothic" w:cs="Malgun Gothic" w:eastAsia="Malgun Gothic" w:hAnsi="Malgun Gothic"/>
          <w:sz w:val="20"/>
          <w:szCs w:val="20"/>
        </w:rPr>
        <w:t xml:space="preserve">대학에서 전공을 공부하면서 적성에 대한 고민이 있었습니다. 정해진 내용을 익히는 것보다 문제의 원인을 찾아 하나씩 해결해 나가는 과정에 더 흥미를 느꼈고, 오랜 고민 끝에 개발자로 진로를 정했습니다. 이후 국비과정인 ‘공공데이터 융합 풀스택 개발자 양성과정’에 참여해 Java와 Spring 기반의 웹 개발과 데이터베이스 설계를 배웠고, 정보처리기사 필기에 합격하며 기초를 다져 왔습니다.</w:t>
      </w:r>
    </w:p>
    <w:p>
      <w:pPr>
        <w:spacing w:after="120" w:line="320"/>
      </w:pPr>
      <w:r>
        <w:rPr>
          <w:rFonts w:ascii="Malgun Gothic" w:cs="Malgun Gothic" w:eastAsia="Malgun Gothic" w:hAnsi="Malgun Gothic"/>
          <w:sz w:val="20"/>
          <w:szCs w:val="20"/>
        </w:rPr>
        <w:t xml:space="preserve">과정 중 진행한 팀 프로젝트에서 제가 만든 데이터 수집 기능이 매일 새벽 스케줄러로 실행되어 서비스에 데이터를 쌓는 것을 확인했을 때, 이 일이 제 적성에 맞는다는 확신이 들었습니다. 화면에 바로 보이는 결과보다 그 뒤에서 데이터를 처리하고 서비스가 안정적으로 돌아가게 만드는 일에 더 큰 매력을 느꼈고, 그래서 백엔드 개발자로 지원하게 되었습니다.</w:t>
      </w:r>
    </w:p>
    <w:p>
      <w:pPr>
        <w:spacing w:after="120" w:line="320"/>
      </w:pPr>
      <w:r>
        <w:rPr>
          <w:rFonts w:ascii="Malgun Gothic" w:cs="Malgun Gothic" w:eastAsia="Malgun Gothic" w:hAnsi="Malgun Gothic"/>
          <w:sz w:val="20"/>
          <w:szCs w:val="20"/>
        </w:rPr>
        <w:t xml:space="preserve">입사 후에는 회사의 기술 스택과 업무 프로세스를 빠르게 익혀 맡은 일을 제대로 해내는 것이 첫 번째 목표입니다. 그다음에는 지시를 기다리기보다 개선할 부분을 먼저 찾아 제안하며, 팀에서 믿고 일을 맡길 수 있는 개발자로 성장하겠습니다.</w:t>
      </w:r>
    </w:p>
    <w:p>
      <w:pPr>
        <w:spacing w:after="80" w:before="300"/>
      </w:pPr>
      <w:r>
        <w:rPr>
          <w:rFonts w:ascii="Malgun Gothic" w:cs="Malgun Gothic" w:eastAsia="Malgun Gothic" w:hAnsi="Malgun Gothic"/>
          <w:b/>
          <w:bCs/>
          <w:sz w:val="24"/>
          <w:szCs w:val="24"/>
        </w:rPr>
        <w:t xml:space="preserve">2. 성장과정</w:t>
      </w:r>
    </w:p>
    <w:p>
      <w:pPr>
        <w:spacing w:after="120"/>
      </w:pPr>
      <w:r>
        <w:rPr>
          <w:rFonts w:ascii="Malgun Gothic" w:cs="Malgun Gothic" w:eastAsia="Malgun Gothic" w:hAnsi="Malgun Gothic"/>
          <w:b/>
          <w:bCs/>
          <w:sz w:val="20"/>
          <w:szCs w:val="20"/>
        </w:rPr>
        <w:t xml:space="preserve">필요한 사람이 되자</w:t>
      </w:r>
    </w:p>
    <w:p>
      <w:pPr>
        <w:spacing w:after="120" w:line="320"/>
      </w:pPr>
      <w:r>
        <w:rPr>
          <w:rFonts w:ascii="Malgun Gothic" w:cs="Malgun Gothic" w:eastAsia="Malgun Gothic" w:hAnsi="Malgun Gothic"/>
          <w:sz w:val="20"/>
          <w:szCs w:val="20"/>
        </w:rPr>
        <w:t xml:space="preserve">‘필요한 사람이 되자’는 것이 제 생활신조입니다. 거창한 목표를 세우기보다 지금 있는 자리에서 팀에 보탬이 되는 일을 찾아서 하자는 의미입니다. 해군에서 기관병으로 복무하며 이 생각이 자리 잡았습니다. 기관 파트는 한 사람이 맡은 점검을 소홀히 하면 그 영향이 전체로 이어지는 곳이었기에, 각자가 자기 자리에서 제 몫을 해내는 것이 얼마나 중요한지 몸으로 배웠습니다.</w:t>
      </w:r>
    </w:p>
    <w:p>
      <w:pPr>
        <w:spacing w:after="120" w:line="320"/>
      </w:pPr>
      <w:r>
        <w:rPr>
          <w:rFonts w:ascii="Malgun Gothic" w:cs="Malgun Gothic" w:eastAsia="Malgun Gothic" w:hAnsi="Malgun Gothic"/>
          <w:sz w:val="20"/>
          <w:szCs w:val="20"/>
        </w:rPr>
        <w:t xml:space="preserve">국비과정의 팀 프로젝트에서도 같은 태도로 임했습니다. 결과가 화면에 바로 드러나는 작업 대신, 외부 API에서 데이터를 수집하고 정제하는 작업을 맡았습니다. 손이 많이 가고 티는 잘 나지 않는 일이지만 서비스 전체의 기반이 되는 부분이었고, 데이터가 안정적으로 쌓이기 시작하면서 팀원들이 각자의 기능 개발에 집중할 수 있었습니다. 눈에 띄는 자리가 아니어도 필요한 일을 먼저 찾아서 해내는 경험들이 지금의 저를 만들었다고 생각합니다.</w:t>
      </w:r>
    </w:p>
    <w:p>
      <w:pPr>
        <w:spacing w:after="80" w:before="300"/>
      </w:pPr>
      <w:r>
        <w:rPr>
          <w:rFonts w:ascii="Malgun Gothic" w:cs="Malgun Gothic" w:eastAsia="Malgun Gothic" w:hAnsi="Malgun Gothic"/>
          <w:b/>
          <w:bCs/>
          <w:sz w:val="24"/>
          <w:szCs w:val="24"/>
        </w:rPr>
        <w:t xml:space="preserve">3. 성격의 장단점</w:t>
      </w:r>
    </w:p>
    <w:p>
      <w:pPr>
        <w:spacing w:after="120"/>
      </w:pPr>
      <w:r>
        <w:rPr>
          <w:rFonts w:ascii="Malgun Gothic" w:cs="Malgun Gothic" w:eastAsia="Malgun Gothic" w:hAnsi="Malgun Gothic"/>
          <w:b/>
          <w:bCs/>
          <w:sz w:val="20"/>
          <w:szCs w:val="20"/>
        </w:rPr>
        <w:t xml:space="preserve">빠르게 배우되, 급하게 고치지 않기</w:t>
      </w:r>
    </w:p>
    <w:p>
      <w:pPr>
        <w:spacing w:after="120" w:line="320"/>
      </w:pPr>
      <w:r>
        <w:rPr>
          <w:rFonts w:ascii="Malgun Gothic" w:cs="Malgun Gothic" w:eastAsia="Malgun Gothic" w:hAnsi="Malgun Gothic"/>
          <w:sz w:val="20"/>
          <w:szCs w:val="20"/>
        </w:rPr>
        <w:t xml:space="preserve">저의 강점은 새로운 기술을 빠르게 익혀 실제 문제에 적용하는 적응력입니다. 팀 프로젝트에서 KRX, DART 같은 공공 API 연동을 처음 맡았을 때 공식 문서를 파고들며 데이터 수집 파이프라인을 구축했습니다. 주가 API의 일일 호출 한도를 초과하는 문제가 생겼을 때도 파라미터 문서를 처음부터 다시 확인했고, 종목별로 하루 2,700번 호출하던 구조를 날짜당 1번 호출로 바꿔 해결했습니다. 낯선 기술이라도 문서와 실제 응답을 직접 확인하며 익히면 충분히 해낼 수 있다는 것을 경험으로 배웠습니다.</w:t>
      </w:r>
    </w:p>
    <w:p>
      <w:pPr>
        <w:spacing w:after="120" w:line="320"/>
      </w:pPr>
      <w:r>
        <w:rPr>
          <w:rFonts w:ascii="Malgun Gothic" w:cs="Malgun Gothic" w:eastAsia="Malgun Gothic" w:hAnsi="Malgun Gothic"/>
          <w:sz w:val="20"/>
          <w:szCs w:val="20"/>
        </w:rPr>
        <w:t xml:space="preserve">반면 계획에 없던 문제가 생기면 조바심을 내는 편입니다. 프로젝트에서 재무 데이터에 0값이 비정상적으로 많이 저장되는 문제가 발생했을 때, 급한 마음에 짐작 가는 부분을 이것저것 고쳐보며 시간을 낭비한 적이 있습니다. 이후 API 응답을 하나씩 비교하며 원인을 좁혀간 결과, 회사마다 계정 이름 표기가 달라 매칭에 실패한 것이 원인이었고, 표기와 무관하게 항상 동일한 표준 계정 코드로 매칭 기준을 바꿔 해결했습니다. 이 경험 이후로는 문제가 생기면 손부터 대지 않고 로그와 데이터를 먼저 확인한 뒤 작은 단위로 나눠 검증하는 습관을 들이고 있습니다.</w:t>
      </w:r>
    </w:p>
    <w:p>
      <w:pPr>
        <w:spacing w:after="80" w:before="300"/>
      </w:pPr>
      <w:r>
        <w:rPr>
          <w:rFonts w:ascii="Malgun Gothic" w:cs="Malgun Gothic" w:eastAsia="Malgun Gothic" w:hAnsi="Malgun Gothic"/>
          <w:b/>
          <w:bCs/>
          <w:sz w:val="24"/>
          <w:szCs w:val="24"/>
        </w:rPr>
        <w:t xml:space="preserve">4. 직무관련 경험</w:t>
      </w:r>
    </w:p>
    <w:p>
      <w:pPr>
        <w:spacing w:after="120"/>
      </w:pPr>
      <w:r>
        <w:rPr>
          <w:rFonts w:ascii="Malgun Gothic" w:cs="Malgun Gothic" w:eastAsia="Malgun Gothic" w:hAnsi="Malgun Gothic"/>
          <w:b/>
          <w:bCs/>
          <w:sz w:val="20"/>
          <w:szCs w:val="20"/>
        </w:rPr>
        <w:t xml:space="preserve">공공 데이터로 만든 첫 백엔드 서비스</w:t>
      </w:r>
    </w:p>
    <w:p>
      <w:pPr>
        <w:spacing w:after="120" w:line="320"/>
      </w:pPr>
      <w:r>
        <w:rPr>
          <w:rFonts w:ascii="Malgun Gothic" w:cs="Malgun Gothic" w:eastAsia="Malgun Gothic" w:hAnsi="Malgun Gothic"/>
          <w:sz w:val="20"/>
          <w:szCs w:val="20"/>
        </w:rPr>
        <w:t xml:space="preserve">아직 실무 경험은 없지만, 국비과정에서 협업 프로젝트를 통해 실무에 가까운 경험을 쌓아 왔습니다. 과정 초반에는 HTML과 JavaScript로 사용자 화면을 구현하는 팀 프로젝트를 진행하며 팀원들과 레이아웃과 기능을 조율하는 협업 방식을 익혔습니다.</w:t>
      </w:r>
    </w:p>
    <w:p>
      <w:pPr>
        <w:spacing w:after="120" w:line="320"/>
      </w:pPr>
      <w:r>
        <w:rPr>
          <w:rFonts w:ascii="Malgun Gothic" w:cs="Malgun Gothic" w:eastAsia="Malgun Gothic" w:hAnsi="Malgun Gothic"/>
          <w:sz w:val="20"/>
          <w:szCs w:val="20"/>
        </w:rPr>
        <w:t xml:space="preserve">현재는 저평가 우량주를 자동으로 선별해 주는 투자 보조 서비스 ‘ValuePick’을 팀으로 개발하고 있습니다. 저는 백엔드를 맡아 Spring Boot 기반으로 KRX, DART, 환율 세 가지 공공 API를 연동한 데이터 수집 파이프라인을 구축했고, 수집한 재무 데이터로 PER, PBR 등 지표를 계산해 매일 TOP 100 종목을 산출하는 기능을 구현했습니다. 대상 종목이 2,500개가 넘어 순차 처리로는 수집 시간이 과도하게 길어졌기에 비동기 처리를 적용해 시간을 줄였고, 상장폐지 종목을 삭제할 때 외래키 제약으로 발생하던 문제는 JPA 연관관계 설정으로 해결했습니다.</w:t>
      </w:r>
    </w:p>
    <w:p>
      <w:pPr>
        <w:spacing w:after="120" w:line="320"/>
      </w:pPr>
      <w:r>
        <w:rPr>
          <w:rFonts w:ascii="Malgun Gothic" w:cs="Malgun Gothic" w:eastAsia="Malgun Gothic" w:hAnsi="Malgun Gothic"/>
          <w:sz w:val="20"/>
          <w:szCs w:val="20"/>
        </w:rPr>
        <w:t xml:space="preserve">이 과정에서 문서만 믿지 않고 실제 API 응답을 직접 호출해 검증하는 습관과, 팀원들과 데이터 구조를 조율하며 개발하는 협업 방식을 배웠습니다. 실무에서도 이 경험을 바탕으로 빠르게 제 몫을 해내는 개발자가 되겠습니다.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2026-07-20T10:54:53.301Z</dcterms:created>
  <dcterms:modified xsi:type="dcterms:W3CDTF">2026-07-20T10:54:53.302Z</dcterms:modified>
</cp:coreProperties>
</file>

<file path=docProps/custom.xml><?xml version="1.0" encoding="utf-8"?>
<Properties xmlns="http://schemas.openxmlformats.org/officeDocument/2006/custom-properties" xmlns:vt="http://schemas.openxmlformats.org/officeDocument/2006/docPropsVTypes"/>
</file>