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0C17" w:rsidRDefault="004E0C17" w:rsidP="00A71E04">
      <w:pPr>
        <w:adjustRightInd w:val="0"/>
        <w:snapToGrid w:val="0"/>
      </w:pPr>
    </w:p>
    <w:p w:rsidR="00A71E04" w:rsidRPr="00A71E04" w:rsidRDefault="00A71E04" w:rsidP="00A71E04">
      <w:pPr>
        <w:pStyle w:val="a3"/>
        <w:numPr>
          <w:ilvl w:val="0"/>
          <w:numId w:val="2"/>
        </w:numPr>
        <w:adjustRightInd w:val="0"/>
        <w:snapToGrid w:val="0"/>
        <w:ind w:leftChars="0"/>
        <w:rPr>
          <w:rFonts w:ascii="標楷體" w:eastAsia="標楷體" w:hAnsi="標楷體"/>
          <w:sz w:val="32"/>
          <w:szCs w:val="32"/>
        </w:rPr>
      </w:pPr>
      <w:r w:rsidRPr="00A71E04">
        <w:rPr>
          <w:rFonts w:ascii="標楷體" w:eastAsia="標楷體" w:hAnsi="標楷體" w:hint="eastAsia"/>
          <w:sz w:val="32"/>
          <w:szCs w:val="32"/>
        </w:rPr>
        <w:t>授權確認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3365"/>
        <w:gridCol w:w="3365"/>
        <w:gridCol w:w="3366"/>
      </w:tblGrid>
      <w:tr w:rsidR="00A71E04" w:rsidTr="00A71E04">
        <w:tc>
          <w:tcPr>
            <w:tcW w:w="3365" w:type="dxa"/>
          </w:tcPr>
          <w:p w:rsidR="00A71E04" w:rsidRDefault="00A71E04" w:rsidP="00A71E04">
            <w:pPr>
              <w:pStyle w:val="a3"/>
              <w:adjustRightInd w:val="0"/>
              <w:snapToGrid w:val="0"/>
              <w:ind w:leftChars="0" w:left="0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3365" w:type="dxa"/>
          </w:tcPr>
          <w:p w:rsidR="00A71E04" w:rsidRDefault="00A71E04" w:rsidP="00932EF7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3C6A1D">
              <w:rPr>
                <w:rFonts w:ascii="標楷體" w:eastAsia="標楷體" w:hAnsi="標楷體" w:hint="eastAsia"/>
                <w:sz w:val="32"/>
                <w:szCs w:val="32"/>
              </w:rPr>
              <w:t>台銀系統對內服務</w:t>
            </w:r>
          </w:p>
          <w:p w:rsidR="00932EF7" w:rsidRPr="003C6A1D" w:rsidRDefault="00932EF7" w:rsidP="00932EF7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(使用者:行員)</w:t>
            </w:r>
          </w:p>
        </w:tc>
        <w:tc>
          <w:tcPr>
            <w:tcW w:w="3366" w:type="dxa"/>
          </w:tcPr>
          <w:p w:rsidR="00932EF7" w:rsidRDefault="00A71E04" w:rsidP="00932EF7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3C6A1D">
              <w:rPr>
                <w:rFonts w:ascii="標楷體" w:eastAsia="標楷體" w:hAnsi="標楷體" w:hint="eastAsia"/>
                <w:sz w:val="32"/>
                <w:szCs w:val="32"/>
              </w:rPr>
              <w:t>台銀系統對外服務</w:t>
            </w:r>
          </w:p>
          <w:p w:rsidR="00A71E04" w:rsidRPr="003C6A1D" w:rsidRDefault="00932EF7" w:rsidP="00932EF7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(使用者:可連線用戶)</w:t>
            </w:r>
          </w:p>
        </w:tc>
      </w:tr>
      <w:tr w:rsidR="00A71E04" w:rsidTr="00711F70">
        <w:tc>
          <w:tcPr>
            <w:tcW w:w="3365" w:type="dxa"/>
          </w:tcPr>
          <w:p w:rsidR="00A71E04" w:rsidRPr="003C6A1D" w:rsidRDefault="00A71E04" w:rsidP="00A71E04">
            <w:pPr>
              <w:adjustRightInd w:val="0"/>
              <w:snapToGrid w:val="0"/>
              <w:rPr>
                <w:rFonts w:ascii="標楷體" w:eastAsia="標楷體" w:hAnsi="標楷體"/>
                <w:sz w:val="32"/>
                <w:szCs w:val="32"/>
              </w:rPr>
            </w:pPr>
            <w:r w:rsidRPr="003C6A1D">
              <w:rPr>
                <w:rFonts w:ascii="標楷體" w:eastAsia="標楷體" w:hAnsi="標楷體" w:hint="eastAsia"/>
                <w:sz w:val="32"/>
                <w:szCs w:val="32"/>
              </w:rPr>
              <w:t>功能</w:t>
            </w:r>
          </w:p>
          <w:p w:rsidR="00A71E04" w:rsidRPr="003C6A1D" w:rsidRDefault="00A71E04" w:rsidP="00A71E04">
            <w:pPr>
              <w:adjustRightInd w:val="0"/>
              <w:snapToGrid w:val="0"/>
              <w:rPr>
                <w:rFonts w:ascii="標楷體" w:eastAsia="標楷體" w:hAnsi="標楷體"/>
                <w:sz w:val="32"/>
                <w:szCs w:val="32"/>
              </w:rPr>
            </w:pPr>
            <w:r w:rsidRPr="003C6A1D">
              <w:rPr>
                <w:rFonts w:ascii="標楷體" w:eastAsia="標楷體" w:hAnsi="標楷體" w:hint="eastAsia"/>
                <w:sz w:val="32"/>
                <w:szCs w:val="32"/>
              </w:rPr>
              <w:t xml:space="preserve">    -地址定位</w:t>
            </w:r>
          </w:p>
          <w:p w:rsidR="00A71E04" w:rsidRPr="003C6A1D" w:rsidRDefault="00A71E04" w:rsidP="00A71E04">
            <w:pPr>
              <w:adjustRightInd w:val="0"/>
              <w:snapToGrid w:val="0"/>
              <w:rPr>
                <w:rFonts w:ascii="標楷體" w:eastAsia="標楷體" w:hAnsi="標楷體"/>
                <w:sz w:val="32"/>
                <w:szCs w:val="32"/>
              </w:rPr>
            </w:pPr>
            <w:r w:rsidRPr="003C6A1D">
              <w:rPr>
                <w:rFonts w:ascii="標楷體" w:eastAsia="標楷體" w:hAnsi="標楷體" w:hint="eastAsia"/>
                <w:sz w:val="32"/>
                <w:szCs w:val="32"/>
              </w:rPr>
              <w:t xml:space="preserve">    -地址正規化</w:t>
            </w:r>
          </w:p>
        </w:tc>
        <w:tc>
          <w:tcPr>
            <w:tcW w:w="3365" w:type="dxa"/>
            <w:vAlign w:val="center"/>
          </w:tcPr>
          <w:p w:rsidR="00A71E04" w:rsidRDefault="00932EF7" w:rsidP="00711F70">
            <w:pPr>
              <w:pStyle w:val="a3"/>
              <w:adjustRightInd w:val="0"/>
              <w:snapToGrid w:val="0"/>
              <w:ind w:leftChars="0" w:left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確認使用方式</w:t>
            </w:r>
          </w:p>
        </w:tc>
        <w:tc>
          <w:tcPr>
            <w:tcW w:w="3366" w:type="dxa"/>
            <w:vAlign w:val="center"/>
          </w:tcPr>
          <w:p w:rsidR="00A71E04" w:rsidRDefault="00711F70" w:rsidP="00711F70">
            <w:pPr>
              <w:pStyle w:val="a3"/>
              <w:adjustRightInd w:val="0"/>
              <w:snapToGrid w:val="0"/>
              <w:ind w:leftChars="0" w:left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B03F0A">
              <w:rPr>
                <w:rFonts w:ascii="標楷體" w:eastAsia="標楷體" w:hAnsi="標楷體" w:hint="eastAsia"/>
                <w:sz w:val="32"/>
                <w:szCs w:val="32"/>
              </w:rPr>
              <w:t>確認授權範圍</w:t>
            </w:r>
          </w:p>
        </w:tc>
      </w:tr>
      <w:tr w:rsidR="00711F70" w:rsidTr="00711F70">
        <w:tc>
          <w:tcPr>
            <w:tcW w:w="3365" w:type="dxa"/>
          </w:tcPr>
          <w:p w:rsidR="00711F70" w:rsidRPr="003C6A1D" w:rsidRDefault="00711F70" w:rsidP="00711F70">
            <w:pPr>
              <w:adjustRightInd w:val="0"/>
              <w:snapToGrid w:val="0"/>
              <w:rPr>
                <w:rFonts w:ascii="標楷體" w:eastAsia="標楷體" w:hAnsi="標楷體"/>
                <w:sz w:val="32"/>
                <w:szCs w:val="32"/>
              </w:rPr>
            </w:pPr>
            <w:r w:rsidRPr="003C6A1D">
              <w:rPr>
                <w:rFonts w:ascii="標楷體" w:eastAsia="標楷體" w:hAnsi="標楷體" w:hint="eastAsia"/>
                <w:sz w:val="32"/>
                <w:szCs w:val="32"/>
              </w:rPr>
              <w:t>圖資</w:t>
            </w:r>
          </w:p>
          <w:p w:rsidR="00711F70" w:rsidRPr="003C6A1D" w:rsidRDefault="00711F70" w:rsidP="00711F70">
            <w:pPr>
              <w:adjustRightInd w:val="0"/>
              <w:snapToGrid w:val="0"/>
              <w:rPr>
                <w:rFonts w:ascii="標楷體" w:eastAsia="標楷體" w:hAnsi="標楷體"/>
                <w:sz w:val="32"/>
                <w:szCs w:val="32"/>
              </w:rPr>
            </w:pPr>
            <w:r w:rsidRPr="003C6A1D">
              <w:rPr>
                <w:rFonts w:ascii="標楷體" w:eastAsia="標楷體" w:hAnsi="標楷體" w:hint="eastAsia"/>
                <w:sz w:val="32"/>
                <w:szCs w:val="32"/>
              </w:rPr>
              <w:t xml:space="preserve">    -動態地圖</w:t>
            </w:r>
          </w:p>
        </w:tc>
        <w:tc>
          <w:tcPr>
            <w:tcW w:w="3365" w:type="dxa"/>
            <w:vAlign w:val="center"/>
          </w:tcPr>
          <w:p w:rsidR="00711F70" w:rsidRDefault="00711F70" w:rsidP="00711F70">
            <w:pPr>
              <w:jc w:val="center"/>
            </w:pPr>
            <w:r w:rsidRPr="00817235">
              <w:rPr>
                <w:rFonts w:ascii="標楷體" w:eastAsia="標楷體" w:hAnsi="標楷體" w:hint="eastAsia"/>
                <w:sz w:val="32"/>
                <w:szCs w:val="32"/>
              </w:rPr>
              <w:t>確認使用方式</w:t>
            </w:r>
          </w:p>
        </w:tc>
        <w:tc>
          <w:tcPr>
            <w:tcW w:w="3366" w:type="dxa"/>
            <w:vAlign w:val="center"/>
          </w:tcPr>
          <w:p w:rsidR="00711F70" w:rsidRDefault="00711F70" w:rsidP="00711F70">
            <w:pPr>
              <w:jc w:val="center"/>
            </w:pPr>
            <w:r w:rsidRPr="00B03F0A">
              <w:rPr>
                <w:rFonts w:ascii="標楷體" w:eastAsia="標楷體" w:hAnsi="標楷體" w:hint="eastAsia"/>
                <w:sz w:val="32"/>
                <w:szCs w:val="32"/>
              </w:rPr>
              <w:t>確認授權範圍</w:t>
            </w:r>
          </w:p>
        </w:tc>
      </w:tr>
      <w:tr w:rsidR="00711F70" w:rsidTr="00711F70">
        <w:tc>
          <w:tcPr>
            <w:tcW w:w="3365" w:type="dxa"/>
          </w:tcPr>
          <w:p w:rsidR="00711F70" w:rsidRPr="003C6A1D" w:rsidRDefault="00711F70" w:rsidP="00711F70">
            <w:pPr>
              <w:adjustRightInd w:val="0"/>
              <w:snapToGrid w:val="0"/>
              <w:rPr>
                <w:rFonts w:ascii="標楷體" w:eastAsia="標楷體" w:hAnsi="標楷體"/>
                <w:sz w:val="32"/>
                <w:szCs w:val="32"/>
              </w:rPr>
            </w:pPr>
            <w:r w:rsidRPr="003C6A1D">
              <w:rPr>
                <w:rFonts w:ascii="標楷體" w:eastAsia="標楷體" w:hAnsi="標楷體" w:hint="eastAsia"/>
                <w:sz w:val="32"/>
                <w:szCs w:val="32"/>
              </w:rPr>
              <w:t>資料</w:t>
            </w:r>
          </w:p>
          <w:p w:rsidR="00711F70" w:rsidRDefault="00711F70" w:rsidP="00711F70">
            <w:pPr>
              <w:adjustRightInd w:val="0"/>
              <w:snapToGrid w:val="0"/>
              <w:rPr>
                <w:rFonts w:ascii="標楷體" w:eastAsia="標楷體" w:hAnsi="標楷體"/>
                <w:sz w:val="32"/>
                <w:szCs w:val="32"/>
              </w:rPr>
            </w:pPr>
            <w:r w:rsidRPr="003C6A1D">
              <w:rPr>
                <w:rFonts w:ascii="標楷體" w:eastAsia="標楷體" w:hAnsi="標楷體" w:hint="eastAsia"/>
                <w:sz w:val="32"/>
                <w:szCs w:val="32"/>
              </w:rPr>
              <w:t xml:space="preserve">    -地標資料</w:t>
            </w:r>
          </w:p>
          <w:p w:rsidR="00711F70" w:rsidRPr="003C6A1D" w:rsidRDefault="00711F70" w:rsidP="00711F70">
            <w:pPr>
              <w:adjustRightInd w:val="0"/>
              <w:snapToGrid w:val="0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 xml:space="preserve">    -學區資料</w:t>
            </w:r>
          </w:p>
          <w:p w:rsidR="00711F70" w:rsidRPr="003C6A1D" w:rsidRDefault="00711F70" w:rsidP="00711F70">
            <w:pPr>
              <w:adjustRightInd w:val="0"/>
              <w:snapToGrid w:val="0"/>
              <w:rPr>
                <w:rFonts w:ascii="標楷體" w:eastAsia="標楷體" w:hAnsi="標楷體"/>
                <w:sz w:val="32"/>
                <w:szCs w:val="32"/>
              </w:rPr>
            </w:pPr>
            <w:r w:rsidRPr="003C6A1D">
              <w:rPr>
                <w:rFonts w:ascii="標楷體" w:eastAsia="標楷體" w:hAnsi="標楷體" w:hint="eastAsia"/>
                <w:sz w:val="32"/>
                <w:szCs w:val="32"/>
              </w:rPr>
              <w:t xml:space="preserve">    -社區資料</w:t>
            </w:r>
          </w:p>
          <w:p w:rsidR="00711F70" w:rsidRPr="003C6A1D" w:rsidRDefault="00711F70" w:rsidP="00711F70">
            <w:pPr>
              <w:adjustRightInd w:val="0"/>
              <w:snapToGrid w:val="0"/>
              <w:rPr>
                <w:rFonts w:ascii="標楷體" w:eastAsia="標楷體" w:hAnsi="標楷體"/>
                <w:sz w:val="32"/>
                <w:szCs w:val="32"/>
              </w:rPr>
            </w:pPr>
            <w:r w:rsidRPr="003C6A1D">
              <w:rPr>
                <w:rFonts w:ascii="標楷體" w:eastAsia="標楷體" w:hAnsi="標楷體" w:hint="eastAsia"/>
                <w:sz w:val="32"/>
                <w:szCs w:val="32"/>
              </w:rPr>
              <w:t xml:space="preserve">    -實價登錄資料</w:t>
            </w:r>
          </w:p>
          <w:p w:rsidR="00711F70" w:rsidRPr="003C6A1D" w:rsidRDefault="00711F70" w:rsidP="00711F70">
            <w:pPr>
              <w:adjustRightInd w:val="0"/>
              <w:snapToGrid w:val="0"/>
              <w:rPr>
                <w:rFonts w:ascii="標楷體" w:eastAsia="標楷體" w:hAnsi="標楷體"/>
                <w:sz w:val="32"/>
                <w:szCs w:val="32"/>
              </w:rPr>
            </w:pPr>
            <w:r w:rsidRPr="003C6A1D">
              <w:rPr>
                <w:rFonts w:ascii="標楷體" w:eastAsia="標楷體" w:hAnsi="標楷體" w:hint="eastAsia"/>
                <w:sz w:val="32"/>
                <w:szCs w:val="32"/>
              </w:rPr>
              <w:t xml:space="preserve">    -開放資料</w:t>
            </w:r>
          </w:p>
        </w:tc>
        <w:tc>
          <w:tcPr>
            <w:tcW w:w="3365" w:type="dxa"/>
            <w:vAlign w:val="center"/>
          </w:tcPr>
          <w:p w:rsidR="00711F70" w:rsidRDefault="00711F70" w:rsidP="00711F70">
            <w:pPr>
              <w:jc w:val="center"/>
            </w:pPr>
            <w:r w:rsidRPr="00817235">
              <w:rPr>
                <w:rFonts w:ascii="標楷體" w:eastAsia="標楷體" w:hAnsi="標楷體" w:hint="eastAsia"/>
                <w:sz w:val="32"/>
                <w:szCs w:val="32"/>
              </w:rPr>
              <w:t>確認使用方式</w:t>
            </w:r>
          </w:p>
        </w:tc>
        <w:tc>
          <w:tcPr>
            <w:tcW w:w="3366" w:type="dxa"/>
            <w:vAlign w:val="center"/>
          </w:tcPr>
          <w:p w:rsidR="00711F70" w:rsidRDefault="00711F70" w:rsidP="00711F70">
            <w:pPr>
              <w:jc w:val="center"/>
            </w:pPr>
            <w:r w:rsidRPr="00B03F0A">
              <w:rPr>
                <w:rFonts w:ascii="標楷體" w:eastAsia="標楷體" w:hAnsi="標楷體" w:hint="eastAsia"/>
                <w:sz w:val="32"/>
                <w:szCs w:val="32"/>
              </w:rPr>
              <w:t>確認授權範圍</w:t>
            </w:r>
          </w:p>
        </w:tc>
      </w:tr>
    </w:tbl>
    <w:p w:rsidR="00A71E04" w:rsidRDefault="0031577E" w:rsidP="00A71E04">
      <w:pPr>
        <w:pStyle w:val="a3"/>
        <w:adjustRightInd w:val="0"/>
        <w:snapToGrid w:val="0"/>
        <w:ind w:leftChars="0" w:left="36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 xml:space="preserve">1.1 </w:t>
      </w:r>
      <w:r w:rsidR="00A71E04">
        <w:rPr>
          <w:rFonts w:ascii="標楷體" w:eastAsia="標楷體" w:hAnsi="標楷體" w:hint="eastAsia"/>
          <w:sz w:val="32"/>
          <w:szCs w:val="32"/>
        </w:rPr>
        <w:t>可共用(方案一、三、五)</w:t>
      </w:r>
    </w:p>
    <w:p w:rsidR="00A71E04" w:rsidRDefault="0031577E" w:rsidP="00A71E04">
      <w:pPr>
        <w:pStyle w:val="a3"/>
        <w:adjustRightInd w:val="0"/>
        <w:snapToGrid w:val="0"/>
        <w:ind w:leftChars="0" w:left="36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 xml:space="preserve">1.2 </w:t>
      </w:r>
      <w:bookmarkStart w:id="0" w:name="_GoBack"/>
      <w:bookmarkEnd w:id="0"/>
      <w:r w:rsidR="00A71E04">
        <w:rPr>
          <w:rFonts w:ascii="標楷體" w:eastAsia="標楷體" w:hAnsi="標楷體" w:hint="eastAsia"/>
          <w:sz w:val="32"/>
          <w:szCs w:val="32"/>
        </w:rPr>
        <w:t>不可共用(方案二、四、六)</w:t>
      </w:r>
    </w:p>
    <w:p w:rsidR="00A71E04" w:rsidRPr="00A71E04" w:rsidRDefault="00A71E04" w:rsidP="00A71E04">
      <w:pPr>
        <w:pStyle w:val="a3"/>
        <w:adjustRightInd w:val="0"/>
        <w:snapToGrid w:val="0"/>
        <w:ind w:leftChars="0" w:left="360"/>
        <w:rPr>
          <w:rFonts w:ascii="標楷體" w:eastAsia="標楷體" w:hAnsi="標楷體"/>
          <w:sz w:val="32"/>
          <w:szCs w:val="32"/>
        </w:rPr>
      </w:pPr>
    </w:p>
    <w:p w:rsidR="00A71E04" w:rsidRDefault="00A71E04" w:rsidP="00A71E04">
      <w:pPr>
        <w:pStyle w:val="a3"/>
        <w:numPr>
          <w:ilvl w:val="0"/>
          <w:numId w:val="2"/>
        </w:numPr>
        <w:adjustRightInd w:val="0"/>
        <w:snapToGrid w:val="0"/>
        <w:ind w:leftChars="0"/>
        <w:rPr>
          <w:rFonts w:ascii="標楷體" w:eastAsia="標楷體" w:hAnsi="標楷體"/>
          <w:sz w:val="32"/>
          <w:szCs w:val="32"/>
        </w:rPr>
      </w:pPr>
      <w:proofErr w:type="gramStart"/>
      <w:r w:rsidRPr="00A71E04">
        <w:rPr>
          <w:rFonts w:ascii="標楷體" w:eastAsia="標楷體" w:hAnsi="標楷體" w:hint="eastAsia"/>
          <w:sz w:val="32"/>
          <w:szCs w:val="32"/>
        </w:rPr>
        <w:t>新授網授信介</w:t>
      </w:r>
      <w:proofErr w:type="gramEnd"/>
      <w:r w:rsidRPr="00A71E04">
        <w:rPr>
          <w:rFonts w:ascii="標楷體" w:eastAsia="標楷體" w:hAnsi="標楷體" w:hint="eastAsia"/>
          <w:sz w:val="32"/>
          <w:szCs w:val="32"/>
        </w:rPr>
        <w:t>接模式</w:t>
      </w:r>
    </w:p>
    <w:p w:rsidR="00A71E04" w:rsidRPr="00A71E04" w:rsidRDefault="0031577E" w:rsidP="00A71E04">
      <w:pPr>
        <w:adjustRightInd w:val="0"/>
        <w:snapToGrid w:val="0"/>
        <w:ind w:left="36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 xml:space="preserve">2.1 </w:t>
      </w:r>
      <w:r w:rsidR="00A71E04" w:rsidRPr="00A71E04">
        <w:rPr>
          <w:rFonts w:ascii="標楷體" w:eastAsia="標楷體" w:hAnsi="標楷體"/>
          <w:sz w:val="32"/>
          <w:szCs w:val="32"/>
        </w:rPr>
        <w:t>Proxy</w:t>
      </w:r>
      <w:r w:rsidR="00A71E04" w:rsidRPr="00A71E04">
        <w:rPr>
          <w:rFonts w:ascii="標楷體" w:eastAsia="標楷體" w:hAnsi="標楷體" w:hint="eastAsia"/>
          <w:sz w:val="32"/>
          <w:szCs w:val="32"/>
        </w:rPr>
        <w:t>(方案一、二)</w:t>
      </w:r>
    </w:p>
    <w:p w:rsidR="00A71E04" w:rsidRDefault="0031577E" w:rsidP="00A71E04">
      <w:pPr>
        <w:adjustRightInd w:val="0"/>
        <w:snapToGrid w:val="0"/>
        <w:ind w:left="36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 xml:space="preserve">2.2 </w:t>
      </w:r>
      <w:proofErr w:type="spellStart"/>
      <w:r w:rsidR="00A71E04">
        <w:rPr>
          <w:rFonts w:ascii="標楷體" w:eastAsia="標楷體" w:hAnsi="標楷體"/>
          <w:sz w:val="32"/>
          <w:szCs w:val="32"/>
        </w:rPr>
        <w:t>A</w:t>
      </w:r>
      <w:r w:rsidR="00A71E04">
        <w:rPr>
          <w:rFonts w:ascii="標楷體" w:eastAsia="標楷體" w:hAnsi="標楷體" w:hint="eastAsia"/>
          <w:sz w:val="32"/>
          <w:szCs w:val="32"/>
        </w:rPr>
        <w:t>pi</w:t>
      </w:r>
      <w:proofErr w:type="spellEnd"/>
      <w:r w:rsidR="00A71E04">
        <w:rPr>
          <w:rFonts w:ascii="標楷體" w:eastAsia="標楷體" w:hAnsi="標楷體" w:hint="eastAsia"/>
          <w:sz w:val="32"/>
          <w:szCs w:val="32"/>
        </w:rPr>
        <w:t>提供</w:t>
      </w:r>
      <w:proofErr w:type="gramStart"/>
      <w:r w:rsidR="00A71E04">
        <w:rPr>
          <w:rFonts w:ascii="標楷體" w:eastAsia="標楷體" w:hAnsi="標楷體" w:hint="eastAsia"/>
          <w:sz w:val="32"/>
          <w:szCs w:val="32"/>
        </w:rPr>
        <w:t>新授網</w:t>
      </w:r>
      <w:proofErr w:type="gramEnd"/>
      <w:r w:rsidR="00A71E04">
        <w:rPr>
          <w:rFonts w:ascii="標楷體" w:eastAsia="標楷體" w:hAnsi="標楷體" w:hint="eastAsia"/>
          <w:sz w:val="32"/>
          <w:szCs w:val="32"/>
        </w:rPr>
        <w:t>(方案三、四)</w:t>
      </w:r>
    </w:p>
    <w:p w:rsidR="00A71E04" w:rsidRDefault="0031577E" w:rsidP="00A71E04">
      <w:pPr>
        <w:adjustRightInd w:val="0"/>
        <w:snapToGrid w:val="0"/>
        <w:ind w:left="36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 xml:space="preserve">2.3 </w:t>
      </w:r>
      <w:r w:rsidR="00A71E04">
        <w:rPr>
          <w:rFonts w:ascii="標楷體" w:eastAsia="標楷體" w:hAnsi="標楷體" w:hint="eastAsia"/>
          <w:sz w:val="32"/>
          <w:szCs w:val="32"/>
        </w:rPr>
        <w:t>新建地圖網頁(方案五、六)</w:t>
      </w:r>
    </w:p>
    <w:p w:rsidR="00A71E04" w:rsidRDefault="00A71E04" w:rsidP="00A71E04">
      <w:pPr>
        <w:adjustRightInd w:val="0"/>
        <w:snapToGrid w:val="0"/>
        <w:ind w:left="360"/>
        <w:rPr>
          <w:rFonts w:ascii="標楷體" w:eastAsia="標楷體" w:hAnsi="標楷體"/>
          <w:sz w:val="32"/>
          <w:szCs w:val="32"/>
        </w:rPr>
      </w:pPr>
    </w:p>
    <w:p w:rsidR="00A71E04" w:rsidRDefault="00A71E04" w:rsidP="00A71E04">
      <w:pPr>
        <w:pStyle w:val="a3"/>
        <w:numPr>
          <w:ilvl w:val="0"/>
          <w:numId w:val="2"/>
        </w:numPr>
        <w:adjustRightInd w:val="0"/>
        <w:snapToGrid w:val="0"/>
        <w:ind w:leftChars="0"/>
        <w:rPr>
          <w:rFonts w:ascii="標楷體" w:eastAsia="標楷體" w:hAnsi="標楷體"/>
          <w:sz w:val="32"/>
          <w:szCs w:val="32"/>
        </w:rPr>
      </w:pPr>
      <w:r w:rsidRPr="00A71E04">
        <w:rPr>
          <w:rFonts w:ascii="標楷體" w:eastAsia="標楷體" w:hAnsi="標楷體" w:hint="eastAsia"/>
          <w:sz w:val="32"/>
          <w:szCs w:val="32"/>
        </w:rPr>
        <w:t>模型規劃</w:t>
      </w:r>
      <w:r>
        <w:rPr>
          <w:rFonts w:ascii="標楷體" w:eastAsia="標楷體" w:hAnsi="標楷體" w:hint="eastAsia"/>
          <w:sz w:val="32"/>
          <w:szCs w:val="32"/>
        </w:rPr>
        <w:t>:本案只完成客戶短期規劃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2524"/>
        <w:gridCol w:w="2524"/>
        <w:gridCol w:w="2524"/>
        <w:gridCol w:w="2524"/>
      </w:tblGrid>
      <w:tr w:rsidR="00A71E04" w:rsidTr="00051586">
        <w:tc>
          <w:tcPr>
            <w:tcW w:w="2524" w:type="dxa"/>
            <w:vAlign w:val="center"/>
          </w:tcPr>
          <w:p w:rsidR="00A71E04" w:rsidRDefault="00A71E04" w:rsidP="00051586">
            <w:pPr>
              <w:pStyle w:val="a3"/>
              <w:adjustRightInd w:val="0"/>
              <w:snapToGrid w:val="0"/>
              <w:ind w:leftChars="0" w:left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524" w:type="dxa"/>
            <w:vAlign w:val="center"/>
          </w:tcPr>
          <w:p w:rsidR="00A71E04" w:rsidRPr="003C6A1D" w:rsidRDefault="00A71E04" w:rsidP="00051586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3C6A1D">
              <w:rPr>
                <w:rFonts w:ascii="標楷體" w:eastAsia="標楷體" w:hAnsi="標楷體" w:hint="eastAsia"/>
                <w:sz w:val="32"/>
                <w:szCs w:val="32"/>
              </w:rPr>
              <w:t>短期</w:t>
            </w:r>
          </w:p>
        </w:tc>
        <w:tc>
          <w:tcPr>
            <w:tcW w:w="2524" w:type="dxa"/>
            <w:vAlign w:val="center"/>
          </w:tcPr>
          <w:p w:rsidR="00A71E04" w:rsidRPr="003C6A1D" w:rsidRDefault="00A71E04" w:rsidP="00051586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3C6A1D">
              <w:rPr>
                <w:rFonts w:ascii="標楷體" w:eastAsia="標楷體" w:hAnsi="標楷體" w:hint="eastAsia"/>
                <w:sz w:val="32"/>
                <w:szCs w:val="32"/>
              </w:rPr>
              <w:t>中期</w:t>
            </w:r>
          </w:p>
        </w:tc>
        <w:tc>
          <w:tcPr>
            <w:tcW w:w="2524" w:type="dxa"/>
            <w:vAlign w:val="center"/>
          </w:tcPr>
          <w:p w:rsidR="00A71E04" w:rsidRPr="003C6A1D" w:rsidRDefault="00A71E04" w:rsidP="00051586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3C6A1D">
              <w:rPr>
                <w:rFonts w:ascii="標楷體" w:eastAsia="標楷體" w:hAnsi="標楷體" w:hint="eastAsia"/>
                <w:sz w:val="32"/>
                <w:szCs w:val="32"/>
              </w:rPr>
              <w:t>長期</w:t>
            </w:r>
          </w:p>
        </w:tc>
      </w:tr>
      <w:tr w:rsidR="00A71E04" w:rsidTr="0032128F">
        <w:tc>
          <w:tcPr>
            <w:tcW w:w="2524" w:type="dxa"/>
            <w:vAlign w:val="center"/>
          </w:tcPr>
          <w:p w:rsidR="00A71E04" w:rsidRPr="003C6A1D" w:rsidRDefault="00A71E04" w:rsidP="00051586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3C6A1D">
              <w:rPr>
                <w:rFonts w:ascii="標楷體" w:eastAsia="標楷體" w:hAnsi="標楷體" w:hint="eastAsia"/>
                <w:sz w:val="32"/>
                <w:szCs w:val="32"/>
              </w:rPr>
              <w:t>客戶</w:t>
            </w:r>
          </w:p>
        </w:tc>
        <w:tc>
          <w:tcPr>
            <w:tcW w:w="2524" w:type="dxa"/>
            <w:vAlign w:val="center"/>
          </w:tcPr>
          <w:p w:rsidR="00A71E04" w:rsidRPr="003C6A1D" w:rsidRDefault="00A71E04" w:rsidP="0032128F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3C6A1D">
              <w:rPr>
                <w:rFonts w:ascii="標楷體" w:eastAsia="標楷體" w:hAnsi="標楷體" w:hint="eastAsia"/>
                <w:sz w:val="32"/>
                <w:szCs w:val="32"/>
              </w:rPr>
              <w:t>同類案型篩選+本行授信規範</w:t>
            </w:r>
          </w:p>
        </w:tc>
        <w:tc>
          <w:tcPr>
            <w:tcW w:w="5048" w:type="dxa"/>
            <w:gridSpan w:val="2"/>
            <w:vAlign w:val="center"/>
          </w:tcPr>
          <w:p w:rsidR="00A71E04" w:rsidRDefault="00A71E04" w:rsidP="0032128F">
            <w:pPr>
              <w:pStyle w:val="a3"/>
              <w:adjustRightInd w:val="0"/>
              <w:snapToGrid w:val="0"/>
              <w:ind w:leftChars="0" w:left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3C6A1D">
              <w:rPr>
                <w:rFonts w:ascii="標楷體" w:eastAsia="標楷體" w:hAnsi="標楷體" w:hint="eastAsia"/>
                <w:sz w:val="32"/>
                <w:szCs w:val="32"/>
              </w:rPr>
              <w:t>依照行員使用模型發展規劃</w:t>
            </w:r>
          </w:p>
        </w:tc>
      </w:tr>
      <w:tr w:rsidR="00CF1425" w:rsidTr="00EB52BE">
        <w:tc>
          <w:tcPr>
            <w:tcW w:w="2524" w:type="dxa"/>
            <w:vAlign w:val="center"/>
          </w:tcPr>
          <w:p w:rsidR="00CF1425" w:rsidRPr="003C6A1D" w:rsidRDefault="00CF1425" w:rsidP="00051586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3C6A1D">
              <w:rPr>
                <w:rFonts w:ascii="標楷體" w:eastAsia="標楷體" w:hAnsi="標楷體" w:hint="eastAsia"/>
                <w:sz w:val="32"/>
                <w:szCs w:val="32"/>
              </w:rPr>
              <w:t>行員</w:t>
            </w:r>
          </w:p>
        </w:tc>
        <w:tc>
          <w:tcPr>
            <w:tcW w:w="2524" w:type="dxa"/>
            <w:vAlign w:val="center"/>
          </w:tcPr>
          <w:p w:rsidR="00CF1425" w:rsidRPr="003C6A1D" w:rsidRDefault="00CF1425" w:rsidP="0032128F">
            <w:pPr>
              <w:adjustRightInd w:val="0"/>
              <w:snapToGrid w:val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3C6A1D">
              <w:rPr>
                <w:rFonts w:ascii="標楷體" w:eastAsia="標楷體" w:hAnsi="標楷體" w:hint="eastAsia"/>
                <w:sz w:val="32"/>
                <w:szCs w:val="32"/>
              </w:rPr>
              <w:t>資訊蒐集</w:t>
            </w:r>
          </w:p>
        </w:tc>
        <w:tc>
          <w:tcPr>
            <w:tcW w:w="5048" w:type="dxa"/>
            <w:gridSpan w:val="2"/>
            <w:vAlign w:val="center"/>
          </w:tcPr>
          <w:p w:rsidR="00CF1425" w:rsidRDefault="00CF1425" w:rsidP="0032128F">
            <w:pPr>
              <w:pStyle w:val="a3"/>
              <w:adjustRightInd w:val="0"/>
              <w:snapToGrid w:val="0"/>
              <w:ind w:leftChars="0" w:left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精</w:t>
            </w:r>
            <w:proofErr w:type="gramStart"/>
            <w:r>
              <w:rPr>
                <w:rFonts w:ascii="標楷體" w:eastAsia="標楷體" w:hAnsi="標楷體" w:hint="eastAsia"/>
                <w:sz w:val="32"/>
                <w:szCs w:val="32"/>
              </w:rPr>
              <w:t>準</w:t>
            </w:r>
            <w:proofErr w:type="gramEnd"/>
            <w:r>
              <w:rPr>
                <w:rFonts w:ascii="標楷體" w:eastAsia="標楷體" w:hAnsi="標楷體" w:hint="eastAsia"/>
                <w:sz w:val="32"/>
                <w:szCs w:val="32"/>
              </w:rPr>
              <w:t>模型建置+行員端呈現</w:t>
            </w:r>
          </w:p>
        </w:tc>
      </w:tr>
    </w:tbl>
    <w:p w:rsidR="001971B2" w:rsidRDefault="001971B2" w:rsidP="001C5FAF">
      <w:pPr>
        <w:adjustRightInd w:val="0"/>
        <w:snapToGrid w:val="0"/>
        <w:ind w:firstLine="48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需考量點:</w:t>
      </w:r>
    </w:p>
    <w:p w:rsidR="001971B2" w:rsidRDefault="001971B2" w:rsidP="001971B2">
      <w:pPr>
        <w:pStyle w:val="a3"/>
        <w:numPr>
          <w:ilvl w:val="0"/>
          <w:numId w:val="3"/>
        </w:numPr>
        <w:adjustRightInd w:val="0"/>
        <w:snapToGrid w:val="0"/>
        <w:ind w:leftChars="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模型可解釋力</w:t>
      </w:r>
    </w:p>
    <w:p w:rsidR="001971B2" w:rsidRDefault="001971B2" w:rsidP="001971B2">
      <w:pPr>
        <w:pStyle w:val="a3"/>
        <w:numPr>
          <w:ilvl w:val="0"/>
          <w:numId w:val="3"/>
        </w:numPr>
        <w:adjustRightInd w:val="0"/>
        <w:snapToGrid w:val="0"/>
        <w:ind w:leftChars="0"/>
        <w:rPr>
          <w:rFonts w:ascii="標楷體" w:eastAsia="標楷體" w:hAnsi="標楷體"/>
          <w:sz w:val="32"/>
          <w:szCs w:val="32"/>
        </w:rPr>
      </w:pPr>
      <w:r w:rsidRPr="001971B2">
        <w:rPr>
          <w:rFonts w:ascii="標楷體" w:eastAsia="標楷體" w:hAnsi="標楷體" w:hint="eastAsia"/>
          <w:sz w:val="32"/>
          <w:szCs w:val="32"/>
        </w:rPr>
        <w:t>模型結果驗證方式與時程</w:t>
      </w:r>
    </w:p>
    <w:p w:rsidR="002E289F" w:rsidRPr="001971B2" w:rsidRDefault="0076681F" w:rsidP="001971B2">
      <w:pPr>
        <w:pStyle w:val="a3"/>
        <w:numPr>
          <w:ilvl w:val="0"/>
          <w:numId w:val="3"/>
        </w:numPr>
        <w:adjustRightInd w:val="0"/>
        <w:snapToGrid w:val="0"/>
        <w:ind w:leftChars="0"/>
        <w:rPr>
          <w:rFonts w:ascii="標楷體" w:eastAsia="標楷體" w:hAnsi="標楷體"/>
          <w:sz w:val="32"/>
          <w:szCs w:val="32"/>
        </w:rPr>
      </w:pPr>
      <w:r w:rsidRPr="001971B2">
        <w:rPr>
          <w:rFonts w:ascii="標楷體" w:eastAsia="標楷體" w:hAnsi="標楷體" w:hint="eastAsia"/>
          <w:sz w:val="32"/>
          <w:szCs w:val="32"/>
        </w:rPr>
        <w:t>管理</w:t>
      </w:r>
      <w:r w:rsidR="002E289F" w:rsidRPr="001971B2">
        <w:rPr>
          <w:rFonts w:ascii="標楷體" w:eastAsia="標楷體" w:hAnsi="標楷體" w:hint="eastAsia"/>
          <w:sz w:val="32"/>
          <w:szCs w:val="32"/>
        </w:rPr>
        <w:t>後台建置</w:t>
      </w:r>
    </w:p>
    <w:sectPr w:rsidR="002E289F" w:rsidRPr="001971B2" w:rsidSect="00A71E0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E267F5"/>
    <w:multiLevelType w:val="hybridMultilevel"/>
    <w:tmpl w:val="A90260CE"/>
    <w:lvl w:ilvl="0" w:tplc="895C01B4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 w15:restartNumberingAfterBreak="0">
    <w:nsid w:val="3B557CBA"/>
    <w:multiLevelType w:val="hybridMultilevel"/>
    <w:tmpl w:val="268898D6"/>
    <w:lvl w:ilvl="0" w:tplc="A65221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9B17535"/>
    <w:multiLevelType w:val="hybridMultilevel"/>
    <w:tmpl w:val="B15A5C06"/>
    <w:lvl w:ilvl="0" w:tplc="EC5C20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E04"/>
    <w:rsid w:val="00051586"/>
    <w:rsid w:val="001971B2"/>
    <w:rsid w:val="001C5FAF"/>
    <w:rsid w:val="001D5E20"/>
    <w:rsid w:val="0021485E"/>
    <w:rsid w:val="002E289F"/>
    <w:rsid w:val="0031577E"/>
    <w:rsid w:val="0032128F"/>
    <w:rsid w:val="004E0C17"/>
    <w:rsid w:val="005E45EB"/>
    <w:rsid w:val="00711F70"/>
    <w:rsid w:val="0076681F"/>
    <w:rsid w:val="00865D5B"/>
    <w:rsid w:val="00922ACD"/>
    <w:rsid w:val="00932EF7"/>
    <w:rsid w:val="00A71E04"/>
    <w:rsid w:val="00AC13B6"/>
    <w:rsid w:val="00B3093B"/>
    <w:rsid w:val="00CF1425"/>
    <w:rsid w:val="00D05BF1"/>
    <w:rsid w:val="00DF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6DB26"/>
  <w15:chartTrackingRefBased/>
  <w15:docId w15:val="{B3A09BEC-1F18-4D76-B568-C29F4244E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1E04"/>
    <w:pPr>
      <w:ind w:leftChars="200" w:left="480"/>
    </w:pPr>
  </w:style>
  <w:style w:type="table" w:styleId="a4">
    <w:name w:val="Table Grid"/>
    <w:basedOn w:val="a1"/>
    <w:uiPriority w:val="39"/>
    <w:rsid w:val="00A71E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5E45EB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5E45EB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簡孝竑(142476)</dc:creator>
  <cp:keywords/>
  <dc:description/>
  <cp:lastModifiedBy>簡孝竑(142476)</cp:lastModifiedBy>
  <cp:revision>19</cp:revision>
  <cp:lastPrinted>2021-02-08T02:16:00Z</cp:lastPrinted>
  <dcterms:created xsi:type="dcterms:W3CDTF">2021-02-05T03:01:00Z</dcterms:created>
  <dcterms:modified xsi:type="dcterms:W3CDTF">2021-02-08T02:53:00Z</dcterms:modified>
</cp:coreProperties>
</file>