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 xml:space="preserve">Create an abject instance of the EEH class </w:t>
      </w:r>
      <w:proofErr w:type="spellStart"/>
      <w:r>
        <w:t>ExcelExportHelper</w:t>
      </w:r>
      <w:proofErr w:type="spellEnd"/>
      <w:r>
        <w:t xml:space="preserve">, providing it a file to be populated with data. On the object instance of this class, call the method </w:t>
      </w:r>
      <w:proofErr w:type="spellStart"/>
      <w:r>
        <w:t>createSheet</w:t>
      </w:r>
      <w:proofErr w:type="spellEnd"/>
      <w:r>
        <w:t xml:space="preserve">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t>
      </w:r>
      <w:proofErr w:type="spellStart"/>
      <w:r>
        <w:t>writeFile</w:t>
      </w:r>
      <w:proofErr w:type="spellEnd"/>
      <w:r>
        <w:t xml:space="preserve"> method on the </w:t>
      </w:r>
      <w:proofErr w:type="spellStart"/>
      <w:r>
        <w:t>ExcelExportHelper</w:t>
      </w:r>
      <w:proofErr w:type="spellEnd"/>
      <w:r>
        <w:t xml:space="preserve"> object to write the data to a new Excel spreadsheet file.</w:t>
      </w:r>
    </w:p>
    <w:p w14:paraId="1DBE02E6" w14:textId="13418D3F" w:rsidR="00F66EC4" w:rsidRDefault="00CC1D66" w:rsidP="00F66EC4">
      <w:pPr>
        <w:pStyle w:val="Heading2"/>
      </w:pPr>
      <w:r>
        <w:t xml:space="preserve">To create the </w:t>
      </w:r>
      <w:proofErr w:type="spellStart"/>
      <w:r w:rsidR="000F1713">
        <w:t>ExcelExportHelper</w:t>
      </w:r>
      <w:proofErr w:type="spellEnd"/>
      <w:r w:rsidR="000F1713">
        <w:t>:</w:t>
      </w:r>
    </w:p>
    <w:p w14:paraId="4739E636" w14:textId="1E86B3D6" w:rsidR="000F1713" w:rsidRPr="000F1713" w:rsidRDefault="000F1713" w:rsidP="000F1713">
      <w:r>
        <w:t xml:space="preserve">To create the main </w:t>
      </w:r>
      <w:proofErr w:type="spellStart"/>
      <w:r>
        <w:t>ExcelExportHelper</w:t>
      </w:r>
      <w:proofErr w:type="spellEnd"/>
      <w:r>
        <w:t xml:space="preserve"> object, a File object or full String file path must be provided. There are two constructors for the </w:t>
      </w:r>
      <w:proofErr w:type="spellStart"/>
      <w:r>
        <w:t>ExcelExportHelper</w:t>
      </w:r>
      <w:proofErr w:type="spellEnd"/>
      <w:r>
        <w:t xml:space="preserve">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w:t>
      </w:r>
      <w:proofErr w:type="gramStart"/>
      <w:r>
        <w:t>.</w:t>
      </w:r>
      <w:proofErr w:type="spellStart"/>
      <w:r>
        <w:t>xlsx</w:t>
      </w:r>
      <w:proofErr w:type="spellEnd"/>
      <w:proofErr w:type="gramEnd"/>
      <w:r>
        <w:t xml:space="preserve">”, if the given filename does not end with this suffix, the suffix will automatically be appended to the end of the filename. The file path given must be at a writable location. If the location set for where the file is to be written is not writable, an </w:t>
      </w:r>
      <w:proofErr w:type="spellStart"/>
      <w:r w:rsidRPr="000F1713">
        <w:t>IllegalArgumentException</w:t>
      </w:r>
      <w:proofErr w:type="spellEnd"/>
      <w:r w:rsidRPr="000F1713">
        <w:t xml:space="preserve"> </w:t>
      </w:r>
      <w:bookmarkStart w:id="0" w:name="_GoBack"/>
      <w:bookmarkEnd w:id="0"/>
      <w:r>
        <w:t xml:space="preserve">will be thrown. The filename must be at least one character long. If the filename is empty, an </w:t>
      </w:r>
      <w:proofErr w:type="spellStart"/>
      <w:r w:rsidRPr="000F1713">
        <w:t>IllegalArgumentException</w:t>
      </w:r>
      <w:proofErr w:type="spellEnd"/>
      <w:r w:rsidRPr="000F1713">
        <w:t xml:space="preserve"> </w:t>
      </w:r>
      <w:r>
        <w:t xml:space="preserve">will be thrown. </w:t>
      </w:r>
    </w:p>
    <w:sectPr w:rsidR="000F1713" w:rsidRPr="000F1713"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676DA5"/>
    <w:rsid w:val="00CB042B"/>
    <w:rsid w:val="00CC1D66"/>
    <w:rsid w:val="00F66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297</Words>
  <Characters>1698</Characters>
  <Application>Microsoft Macintosh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5</cp:revision>
  <dcterms:created xsi:type="dcterms:W3CDTF">2021-10-09T16:41:00Z</dcterms:created>
  <dcterms:modified xsi:type="dcterms:W3CDTF">2021-10-09T17:10:00Z</dcterms:modified>
</cp:coreProperties>
</file>