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520" w:lineRule="exact"/>
        <w:rPr>
          <w:rFonts w:hint="eastAsia"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辽宁省国家工作人员因公临时出国（境）</w:t>
      </w:r>
    </w:p>
    <w:p>
      <w:pPr>
        <w:adjustRightInd w:val="0"/>
        <w:snapToGrid w:val="0"/>
        <w:spacing w:line="520" w:lineRule="exact"/>
        <w:jc w:val="center"/>
        <w:rPr>
          <w:rFonts w:hint="eastAsia"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出访情况报告</w:t>
      </w:r>
    </w:p>
    <w:p>
      <w:pPr>
        <w:adjustRightInd w:val="0"/>
        <w:snapToGrid w:val="0"/>
        <w:spacing w:line="520" w:lineRule="exact"/>
        <w:ind w:firstLine="280" w:firstLineChars="100"/>
        <w:jc w:val="center"/>
        <w:rPr>
          <w:rFonts w:hint="eastAsia" w:ascii="宋体" w:hAnsi="宋体"/>
          <w:b/>
          <w:sz w:val="44"/>
          <w:szCs w:val="44"/>
        </w:rPr>
      </w:pPr>
      <w:r>
        <w:rPr>
          <w:rFonts w:hint="eastAsia" w:ascii="宋体" w:hAnsi="宋体"/>
          <w:sz w:val="28"/>
          <w:szCs w:val="28"/>
        </w:rPr>
        <w:t>填报单位（公章）：　　　　　　　填报日期：　　年　　月　　日</w:t>
      </w:r>
    </w:p>
    <w:tbl>
      <w:tblPr>
        <w:tblStyle w:val="11"/>
        <w:tblW w:w="9134" w:type="dxa"/>
        <w:jc w:val="center"/>
        <w:tblInd w:w="6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184"/>
        <w:gridCol w:w="512"/>
        <w:gridCol w:w="1010"/>
        <w:gridCol w:w="1356"/>
        <w:gridCol w:w="154"/>
        <w:gridCol w:w="13"/>
        <w:gridCol w:w="1503"/>
        <w:gridCol w:w="13"/>
        <w:gridCol w:w="6"/>
        <w:gridCol w:w="85"/>
        <w:gridCol w:w="1437"/>
        <w:gridCol w:w="15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2034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黑体" w:hAnsi="宋体" w:eastAsia="黑体"/>
                <w:sz w:val="28"/>
                <w:szCs w:val="28"/>
              </w:rPr>
            </w:pPr>
            <w:r>
              <w:rPr>
                <w:rFonts w:hint="eastAsia" w:ascii="黑体" w:hAnsi="宋体" w:eastAsia="黑体"/>
                <w:sz w:val="28"/>
                <w:szCs w:val="28"/>
              </w:rPr>
              <w:t>组团单位</w:t>
            </w:r>
          </w:p>
        </w:tc>
        <w:tc>
          <w:tcPr>
            <w:tcW w:w="7100" w:type="dxa"/>
            <w:gridSpan w:val="10"/>
            <w:noWrap w:val="0"/>
            <w:vAlign w:val="center"/>
          </w:tcPr>
          <w:p>
            <w:pPr>
              <w:adjustRightInd w:val="0"/>
              <w:snapToGrid w:val="0"/>
              <w:rPr>
                <w:rFonts w:hint="eastAsia" w:ascii="仿宋_gb2312" w:hAnsi="宋体"/>
                <w:sz w:val="28"/>
                <w:szCs w:val="28"/>
              </w:rPr>
            </w:pPr>
            <w:r>
              <w:rPr>
                <w:rFonts w:hint="eastAsia" w:ascii="仿宋_gb2312" w:hAnsi="宋体"/>
                <w:sz w:val="28"/>
                <w:szCs w:val="28"/>
              </w:rPr>
              <w:t>中国医科大学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4" w:hRule="atLeast"/>
          <w:jc w:val="center"/>
        </w:trPr>
        <w:tc>
          <w:tcPr>
            <w:tcW w:w="2034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黑体" w:hAnsi="宋体" w:eastAsia="黑体"/>
                <w:spacing w:val="-20"/>
                <w:sz w:val="28"/>
                <w:szCs w:val="28"/>
              </w:rPr>
            </w:pPr>
            <w:r>
              <w:rPr>
                <w:rFonts w:hint="eastAsia" w:ascii="黑体" w:hAnsi="宋体" w:eastAsia="黑体"/>
                <w:spacing w:val="-20"/>
                <w:sz w:val="28"/>
                <w:szCs w:val="28"/>
              </w:rPr>
              <w:t>团长姓名</w:t>
            </w:r>
          </w:p>
          <w:p>
            <w:pPr>
              <w:adjustRightInd w:val="0"/>
              <w:snapToGrid w:val="0"/>
              <w:jc w:val="center"/>
              <w:rPr>
                <w:rFonts w:hint="eastAsia" w:ascii="黑体" w:hAnsi="宋体" w:eastAsia="黑体"/>
                <w:spacing w:val="-20"/>
                <w:sz w:val="28"/>
                <w:szCs w:val="28"/>
              </w:rPr>
            </w:pPr>
            <w:r>
              <w:rPr>
                <w:rFonts w:hint="eastAsia" w:ascii="黑体" w:hAnsi="宋体" w:eastAsia="黑体"/>
                <w:spacing w:val="-20"/>
                <w:sz w:val="28"/>
                <w:szCs w:val="28"/>
              </w:rPr>
              <w:t>单位及职务</w:t>
            </w:r>
          </w:p>
        </w:tc>
        <w:tc>
          <w:tcPr>
            <w:tcW w:w="7100" w:type="dxa"/>
            <w:gridSpan w:val="10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仿宋_gb2312" w:hAnsi="宋体"/>
                <w:sz w:val="28"/>
                <w:szCs w:val="28"/>
              </w:rPr>
            </w:pPr>
            <w:r>
              <w:rPr>
                <w:rFonts w:hint="eastAsia" w:ascii="仿宋_gb2312" w:hAnsi="宋体"/>
                <w:sz w:val="28"/>
                <w:szCs w:val="28"/>
                <w:lang w:val="en-US" w:eastAsia="zh-CN"/>
              </w:rPr>
              <w:t>{{tzxm}} {{tzzdw}} {{tzzw}}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  <w:jc w:val="center"/>
        </w:trPr>
        <w:tc>
          <w:tcPr>
            <w:tcW w:w="2034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spacing w:line="260" w:lineRule="exact"/>
              <w:jc w:val="center"/>
              <w:rPr>
                <w:rFonts w:hint="eastAsia" w:ascii="黑体" w:hAnsi="宋体" w:eastAsia="黑体"/>
                <w:sz w:val="28"/>
                <w:szCs w:val="28"/>
              </w:rPr>
            </w:pPr>
            <w:r>
              <w:rPr>
                <w:rFonts w:hint="eastAsia" w:ascii="黑体" w:hAnsi="宋体" w:eastAsia="黑体"/>
                <w:sz w:val="28"/>
                <w:szCs w:val="28"/>
              </w:rPr>
              <w:t>批准出访国家（地区）</w:t>
            </w:r>
          </w:p>
        </w:tc>
        <w:tc>
          <w:tcPr>
            <w:tcW w:w="2366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仿宋_gb2312" w:hAnsi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/>
                <w:sz w:val="28"/>
                <w:szCs w:val="28"/>
                <w:lang w:val="en-US" w:eastAsia="zh-CN"/>
              </w:rPr>
              <w:t>{{cfgjdq}}</w:t>
            </w:r>
          </w:p>
        </w:tc>
        <w:tc>
          <w:tcPr>
            <w:tcW w:w="1774" w:type="dxa"/>
            <w:gridSpan w:val="6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仿宋_gb2312" w:hAnsi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/>
                <w:sz w:val="28"/>
                <w:szCs w:val="28"/>
                <w:lang w:val="en-US" w:eastAsia="zh-CN"/>
              </w:rPr>
              <w:t>批件号或</w:t>
            </w:r>
          </w:p>
          <w:p>
            <w:pPr>
              <w:adjustRightInd w:val="0"/>
              <w:snapToGrid w:val="0"/>
              <w:jc w:val="center"/>
              <w:rPr>
                <w:rFonts w:hint="eastAsia" w:ascii="仿宋_gb2312" w:hAnsi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/>
                <w:sz w:val="28"/>
                <w:szCs w:val="28"/>
                <w:lang w:val="en-US" w:eastAsia="zh-CN"/>
              </w:rPr>
              <w:t>确认件号</w:t>
            </w:r>
          </w:p>
        </w:tc>
        <w:tc>
          <w:tcPr>
            <w:tcW w:w="2960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仿宋_gb2312" w:hAnsi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/>
                <w:sz w:val="28"/>
                <w:szCs w:val="28"/>
                <w:lang w:val="en-US" w:eastAsia="zh-CN"/>
              </w:rPr>
              <w:t>{{rwpjwh}}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2" w:hRule="atLeast"/>
          <w:jc w:val="center"/>
        </w:trPr>
        <w:tc>
          <w:tcPr>
            <w:tcW w:w="2034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黑体" w:hAnsi="宋体" w:eastAsia="黑体"/>
                <w:sz w:val="28"/>
                <w:szCs w:val="28"/>
              </w:rPr>
            </w:pPr>
            <w:r>
              <w:rPr>
                <w:rFonts w:hint="eastAsia" w:ascii="黑体" w:hAnsi="宋体" w:eastAsia="黑体"/>
                <w:sz w:val="28"/>
                <w:szCs w:val="28"/>
              </w:rPr>
              <w:t>重点任务</w:t>
            </w:r>
          </w:p>
        </w:tc>
        <w:tc>
          <w:tcPr>
            <w:tcW w:w="7100" w:type="dxa"/>
            <w:gridSpan w:val="10"/>
            <w:noWrap w:val="0"/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 w:ascii="仿宋_gb2312" w:hAnsi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/>
                <w:sz w:val="28"/>
                <w:szCs w:val="28"/>
                <w:lang w:val="en-US" w:eastAsia="zh-CN"/>
              </w:rPr>
              <w:t>{{rwzxqk}}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  <w:jc w:val="center"/>
        </w:trPr>
        <w:tc>
          <w:tcPr>
            <w:tcW w:w="2034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黑体" w:hAnsi="宋体" w:eastAsia="黑体"/>
                <w:sz w:val="28"/>
                <w:szCs w:val="28"/>
              </w:rPr>
            </w:pPr>
            <w:r>
              <w:rPr>
                <w:rFonts w:hint="eastAsia" w:ascii="黑体" w:hAnsi="宋体" w:eastAsia="黑体"/>
                <w:sz w:val="28"/>
                <w:szCs w:val="28"/>
              </w:rPr>
              <w:t>批准在外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黑体" w:hAnsi="宋体" w:eastAsia="黑体"/>
                <w:sz w:val="28"/>
                <w:szCs w:val="28"/>
              </w:rPr>
            </w:pPr>
            <w:r>
              <w:rPr>
                <w:rFonts w:hint="eastAsia" w:ascii="黑体" w:hAnsi="宋体" w:eastAsia="黑体"/>
                <w:sz w:val="28"/>
                <w:szCs w:val="28"/>
              </w:rPr>
              <w:t>停留天数</w:t>
            </w:r>
          </w:p>
        </w:tc>
        <w:tc>
          <w:tcPr>
            <w:tcW w:w="2520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rPr>
                <w:rFonts w:hint="eastAsia" w:ascii="仿宋_gb2312" w:hAnsi="宋体"/>
                <w:sz w:val="28"/>
                <w:szCs w:val="28"/>
              </w:rPr>
            </w:pPr>
            <w:r>
              <w:rPr>
                <w:rFonts w:hint="eastAsia" w:ascii="仿宋_gb2312" w:hAnsi="宋体"/>
                <w:sz w:val="28"/>
                <w:szCs w:val="28"/>
                <w:lang w:val="en-US" w:eastAsia="zh-CN"/>
              </w:rPr>
              <w:t>{{pzcfts}}</w:t>
            </w:r>
          </w:p>
        </w:tc>
        <w:tc>
          <w:tcPr>
            <w:tcW w:w="1529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黑体" w:hAnsi="宋体" w:eastAsia="黑体"/>
                <w:spacing w:val="-20"/>
                <w:sz w:val="28"/>
                <w:szCs w:val="28"/>
              </w:rPr>
            </w:pPr>
            <w:r>
              <w:rPr>
                <w:rFonts w:hint="eastAsia" w:ascii="黑体" w:hAnsi="宋体" w:eastAsia="黑体"/>
                <w:spacing w:val="-20"/>
                <w:sz w:val="28"/>
                <w:szCs w:val="28"/>
              </w:rPr>
              <w:t>实际在外  停留天数</w:t>
            </w:r>
          </w:p>
        </w:tc>
        <w:tc>
          <w:tcPr>
            <w:tcW w:w="3051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rPr>
                <w:rFonts w:hint="eastAsia" w:ascii="仿宋_gb2312" w:hAnsi="宋体"/>
                <w:sz w:val="28"/>
                <w:szCs w:val="28"/>
              </w:rPr>
            </w:pPr>
            <w:r>
              <w:rPr>
                <w:rFonts w:hint="eastAsia" w:ascii="仿宋_gb2312" w:hAnsi="宋体"/>
                <w:sz w:val="28"/>
                <w:szCs w:val="28"/>
                <w:lang w:val="en-US" w:eastAsia="zh-CN"/>
              </w:rPr>
              <w:t>{{sjcfts}}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  <w:jc w:val="center"/>
        </w:trPr>
        <w:tc>
          <w:tcPr>
            <w:tcW w:w="9134" w:type="dxa"/>
            <w:gridSpan w:val="1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黑体" w:hAnsi="宋体" w:eastAsia="黑体"/>
                <w:sz w:val="28"/>
                <w:szCs w:val="28"/>
              </w:rPr>
            </w:pPr>
            <w:r>
              <w:rPr>
                <w:rFonts w:hint="eastAsia" w:ascii="黑体" w:hAnsi="宋体" w:eastAsia="黑体"/>
                <w:sz w:val="28"/>
                <w:szCs w:val="28"/>
              </w:rPr>
              <w:t>实际任务执行情况</w:t>
            </w:r>
            <w:r>
              <w:rPr>
                <w:rFonts w:hint="eastAsia" w:ascii="黑体" w:eastAsia="黑体"/>
                <w:sz w:val="28"/>
                <w:szCs w:val="28"/>
              </w:rPr>
              <w:t>公示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  <w:jc w:val="center"/>
        </w:trPr>
        <w:tc>
          <w:tcPr>
            <w:tcW w:w="1338" w:type="dxa"/>
            <w:noWrap w:val="0"/>
            <w:vAlign w:val="center"/>
          </w:tcPr>
          <w:p>
            <w:pPr>
              <w:adjustRightInd w:val="0"/>
              <w:snapToGrid w:val="0"/>
              <w:jc w:val="distribute"/>
              <w:rPr>
                <w:rFonts w:hint="eastAsia" w:ascii="黑体" w:hAnsi="宋体" w:eastAsia="黑体"/>
                <w:sz w:val="28"/>
                <w:szCs w:val="28"/>
              </w:rPr>
            </w:pPr>
            <w:r>
              <w:rPr>
                <w:rFonts w:hint="eastAsia" w:ascii="黑体" w:hAnsi="宋体" w:eastAsia="黑体"/>
                <w:sz w:val="28"/>
                <w:szCs w:val="28"/>
              </w:rPr>
              <w:t>出境时间</w:t>
            </w:r>
          </w:p>
        </w:tc>
        <w:tc>
          <w:tcPr>
            <w:tcW w:w="3216" w:type="dxa"/>
            <w:gridSpan w:val="5"/>
            <w:noWrap w:val="0"/>
            <w:vAlign w:val="center"/>
          </w:tcPr>
          <w:p>
            <w:pPr>
              <w:adjustRightInd w:val="0"/>
              <w:snapToGrid w:val="0"/>
              <w:rPr>
                <w:rFonts w:hint="eastAsia" w:ascii="仿宋_gb2312" w:hAnsi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/>
                <w:sz w:val="28"/>
                <w:szCs w:val="28"/>
                <w:lang w:val="en-US" w:eastAsia="zh-CN"/>
              </w:rPr>
              <w:t>{{cjsj}}</w:t>
            </w:r>
            <w:bookmarkStart w:id="0" w:name="_GoBack"/>
            <w:bookmarkEnd w:id="0"/>
          </w:p>
        </w:tc>
        <w:tc>
          <w:tcPr>
            <w:tcW w:w="1516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rPr>
                <w:rFonts w:hint="eastAsia" w:ascii="仿宋_gb2312" w:hAnsi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/>
                <w:sz w:val="28"/>
                <w:szCs w:val="28"/>
                <w:lang w:val="en-US" w:eastAsia="zh-CN"/>
              </w:rPr>
              <w:t>入境时间</w:t>
            </w:r>
          </w:p>
        </w:tc>
        <w:tc>
          <w:tcPr>
            <w:tcW w:w="3064" w:type="dxa"/>
            <w:gridSpan w:val="5"/>
            <w:noWrap w:val="0"/>
            <w:vAlign w:val="center"/>
          </w:tcPr>
          <w:p>
            <w:pPr>
              <w:adjustRightInd w:val="0"/>
              <w:snapToGrid w:val="0"/>
              <w:rPr>
                <w:rFonts w:hint="eastAsia" w:ascii="仿宋_gb2312" w:hAnsi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/>
                <w:sz w:val="28"/>
                <w:szCs w:val="28"/>
                <w:lang w:val="en-US" w:eastAsia="zh-CN"/>
              </w:rPr>
              <w:t>{{rjsj}}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  <w:jc w:val="center"/>
        </w:trPr>
        <w:tc>
          <w:tcPr>
            <w:tcW w:w="4554" w:type="dxa"/>
            <w:gridSpan w:val="6"/>
            <w:noWrap w:val="0"/>
            <w:vAlign w:val="center"/>
          </w:tcPr>
          <w:p>
            <w:pPr>
              <w:adjustRightInd w:val="0"/>
              <w:snapToGrid w:val="0"/>
              <w:jc w:val="distribute"/>
              <w:rPr>
                <w:rFonts w:hint="eastAsia" w:ascii="黑体" w:hAnsi="宋体" w:eastAsia="黑体"/>
                <w:sz w:val="28"/>
                <w:szCs w:val="28"/>
              </w:rPr>
            </w:pPr>
            <w:r>
              <w:rPr>
                <w:rFonts w:hint="eastAsia" w:ascii="黑体" w:hAnsi="宋体" w:eastAsia="黑体"/>
                <w:sz w:val="28"/>
                <w:szCs w:val="28"/>
              </w:rPr>
              <w:t>实际使用经费 (人民币/万元)</w:t>
            </w:r>
          </w:p>
        </w:tc>
        <w:tc>
          <w:tcPr>
            <w:tcW w:w="4580" w:type="dxa"/>
            <w:gridSpan w:val="7"/>
            <w:noWrap w:val="0"/>
            <w:vAlign w:val="center"/>
          </w:tcPr>
          <w:p>
            <w:pPr>
              <w:adjustRightInd w:val="0"/>
              <w:snapToGrid w:val="0"/>
              <w:rPr>
                <w:rFonts w:hint="eastAsia" w:ascii="黑体" w:hAnsi="宋体" w:eastAsia="黑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  <w:jc w:val="center"/>
        </w:trPr>
        <w:tc>
          <w:tcPr>
            <w:tcW w:w="1522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公示方式</w:t>
            </w:r>
          </w:p>
        </w:tc>
        <w:tc>
          <w:tcPr>
            <w:tcW w:w="1522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rPr>
                <w:rFonts w:hint="eastAsia" w:ascii="黑体" w:hAnsi="宋体" w:eastAsia="黑体"/>
                <w:sz w:val="28"/>
                <w:szCs w:val="28"/>
              </w:rPr>
            </w:pPr>
          </w:p>
        </w:tc>
        <w:tc>
          <w:tcPr>
            <w:tcW w:w="1523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公示结果</w:t>
            </w:r>
          </w:p>
        </w:tc>
        <w:tc>
          <w:tcPr>
            <w:tcW w:w="1522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rPr>
                <w:rFonts w:hint="eastAsia" w:ascii="黑体" w:hAnsi="宋体" w:eastAsia="黑体"/>
                <w:sz w:val="28"/>
                <w:szCs w:val="28"/>
              </w:rPr>
            </w:pPr>
          </w:p>
        </w:tc>
        <w:tc>
          <w:tcPr>
            <w:tcW w:w="1522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黑体" w:hAnsi="宋体" w:eastAsia="黑体"/>
                <w:sz w:val="28"/>
                <w:szCs w:val="28"/>
              </w:rPr>
            </w:pPr>
            <w:r>
              <w:rPr>
                <w:rFonts w:hint="eastAsia" w:ascii="黑体" w:hAnsi="宋体" w:eastAsia="黑体"/>
                <w:sz w:val="28"/>
                <w:szCs w:val="28"/>
              </w:rPr>
              <w:t>违纪情况</w:t>
            </w:r>
          </w:p>
        </w:tc>
        <w:tc>
          <w:tcPr>
            <w:tcW w:w="1523" w:type="dxa"/>
            <w:noWrap w:val="0"/>
            <w:vAlign w:val="center"/>
          </w:tcPr>
          <w:p>
            <w:pPr>
              <w:adjustRightInd w:val="0"/>
              <w:snapToGrid w:val="0"/>
              <w:rPr>
                <w:rFonts w:hint="eastAsia" w:ascii="黑体" w:hAnsi="宋体" w:eastAsia="黑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  <w:jc w:val="center"/>
        </w:trPr>
        <w:tc>
          <w:tcPr>
            <w:tcW w:w="1338" w:type="dxa"/>
            <w:noWrap w:val="0"/>
            <w:vAlign w:val="center"/>
          </w:tcPr>
          <w:p>
            <w:pPr>
              <w:adjustRightInd w:val="0"/>
              <w:snapToGrid w:val="0"/>
              <w:jc w:val="distribute"/>
              <w:rPr>
                <w:rFonts w:hint="eastAsia" w:ascii="黑体" w:hAnsi="宋体" w:eastAsia="黑体"/>
                <w:spacing w:val="-20"/>
                <w:sz w:val="28"/>
                <w:szCs w:val="28"/>
              </w:rPr>
            </w:pPr>
            <w:r>
              <w:rPr>
                <w:rFonts w:hint="eastAsia" w:ascii="黑体" w:hAnsi="宋体" w:eastAsia="黑体"/>
                <w:spacing w:val="-20"/>
                <w:sz w:val="28"/>
                <w:szCs w:val="28"/>
              </w:rPr>
              <w:t>公示日期</w:t>
            </w:r>
          </w:p>
        </w:tc>
        <w:tc>
          <w:tcPr>
            <w:tcW w:w="7796" w:type="dxa"/>
            <w:gridSpan w:val="12"/>
            <w:noWrap w:val="0"/>
            <w:vAlign w:val="center"/>
          </w:tcPr>
          <w:p>
            <w:pPr>
              <w:adjustRightInd w:val="0"/>
              <w:snapToGrid w:val="0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  <w:u w:val="single"/>
              </w:rPr>
              <w:t xml:space="preserve"> 　  </w:t>
            </w:r>
            <w:r>
              <w:rPr>
                <w:rFonts w:hint="eastAsia" w:ascii="宋体" w:hAnsi="宋体"/>
                <w:sz w:val="28"/>
                <w:szCs w:val="28"/>
              </w:rPr>
              <w:t>年</w:t>
            </w:r>
            <w:r>
              <w:rPr>
                <w:rFonts w:hint="eastAsia" w:ascii="宋体" w:hAnsi="宋体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 w:ascii="宋体" w:hAnsi="宋体"/>
                <w:sz w:val="28"/>
                <w:szCs w:val="28"/>
              </w:rPr>
              <w:t>月</w:t>
            </w:r>
            <w:r>
              <w:rPr>
                <w:rFonts w:hint="eastAsia" w:ascii="宋体" w:hAnsi="宋体"/>
                <w:sz w:val="28"/>
                <w:szCs w:val="28"/>
                <w:u w:val="single"/>
              </w:rPr>
              <w:t xml:space="preserve">   　</w:t>
            </w:r>
            <w:r>
              <w:rPr>
                <w:rFonts w:hint="eastAsia" w:ascii="宋体" w:hAnsi="宋体"/>
                <w:sz w:val="28"/>
                <w:szCs w:val="28"/>
              </w:rPr>
              <w:t>日至</w:t>
            </w:r>
            <w:r>
              <w:rPr>
                <w:rFonts w:hint="eastAsia" w:ascii="宋体" w:hAnsi="宋体"/>
                <w:sz w:val="28"/>
                <w:szCs w:val="28"/>
                <w:u w:val="single"/>
              </w:rPr>
              <w:t xml:space="preserve">     </w:t>
            </w:r>
            <w:r>
              <w:rPr>
                <w:rFonts w:hint="eastAsia" w:ascii="宋体" w:hAnsi="宋体"/>
                <w:sz w:val="28"/>
                <w:szCs w:val="28"/>
              </w:rPr>
              <w:t>年</w:t>
            </w:r>
            <w:r>
              <w:rPr>
                <w:rFonts w:hint="eastAsia" w:ascii="宋体" w:hAnsi="宋体"/>
                <w:sz w:val="28"/>
                <w:szCs w:val="28"/>
                <w:u w:val="single"/>
              </w:rPr>
              <w:t xml:space="preserve">  　 </w:t>
            </w:r>
            <w:r>
              <w:rPr>
                <w:rFonts w:hint="eastAsia" w:ascii="宋体" w:hAnsi="宋体"/>
                <w:sz w:val="28"/>
                <w:szCs w:val="28"/>
              </w:rPr>
              <w:t>月</w:t>
            </w:r>
            <w:r>
              <w:rPr>
                <w:rFonts w:hint="eastAsia" w:ascii="宋体" w:hAnsi="宋体"/>
                <w:sz w:val="28"/>
                <w:szCs w:val="28"/>
                <w:u w:val="single"/>
              </w:rPr>
              <w:t xml:space="preserve">  　 </w:t>
            </w:r>
            <w:r>
              <w:rPr>
                <w:rFonts w:hint="eastAsia" w:ascii="宋体" w:hAnsi="宋体"/>
                <w:sz w:val="28"/>
                <w:szCs w:val="28"/>
              </w:rPr>
              <w:t>日止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5" w:hRule="atLeast"/>
          <w:jc w:val="center"/>
        </w:trPr>
        <w:tc>
          <w:tcPr>
            <w:tcW w:w="1338" w:type="dxa"/>
            <w:noWrap w:val="0"/>
            <w:vAlign w:val="center"/>
          </w:tcPr>
          <w:p>
            <w:pPr>
              <w:adjustRightInd w:val="0"/>
              <w:snapToGrid w:val="0"/>
              <w:jc w:val="distribute"/>
              <w:rPr>
                <w:rFonts w:hint="eastAsia" w:ascii="黑体" w:hAnsi="宋体" w:eastAsia="黑体"/>
                <w:sz w:val="28"/>
                <w:szCs w:val="28"/>
              </w:rPr>
            </w:pPr>
            <w:r>
              <w:rPr>
                <w:rFonts w:hint="eastAsia" w:ascii="黑体" w:hAnsi="宋体" w:eastAsia="黑体"/>
                <w:sz w:val="28"/>
                <w:szCs w:val="28"/>
              </w:rPr>
              <w:t>团组领队</w:t>
            </w:r>
          </w:p>
          <w:p>
            <w:pPr>
              <w:adjustRightInd w:val="0"/>
              <w:snapToGrid w:val="0"/>
              <w:jc w:val="distribute"/>
              <w:rPr>
                <w:rFonts w:hint="eastAsia" w:ascii="仿宋_gb2312" w:hAnsi="宋体"/>
                <w:sz w:val="28"/>
                <w:szCs w:val="28"/>
              </w:rPr>
            </w:pPr>
            <w:r>
              <w:rPr>
                <w:rFonts w:hint="eastAsia" w:ascii="黑体" w:hAnsi="宋体" w:eastAsia="黑体"/>
                <w:sz w:val="28"/>
                <w:szCs w:val="28"/>
              </w:rPr>
              <w:t>签字认可</w:t>
            </w:r>
          </w:p>
        </w:tc>
        <w:tc>
          <w:tcPr>
            <w:tcW w:w="7796" w:type="dxa"/>
            <w:gridSpan w:val="12"/>
            <w:noWrap w:val="0"/>
            <w:vAlign w:val="center"/>
          </w:tcPr>
          <w:p>
            <w:pPr>
              <w:adjustRightInd w:val="0"/>
              <w:snapToGrid w:val="0"/>
              <w:ind w:firstLine="480" w:firstLineChars="200"/>
              <w:rPr>
                <w:rFonts w:hint="eastAsia" w:ascii="黑体" w:hAnsi="宋体" w:eastAsia="黑体"/>
                <w:sz w:val="24"/>
                <w:szCs w:val="24"/>
              </w:rPr>
            </w:pPr>
            <w:r>
              <w:rPr>
                <w:rFonts w:hint="eastAsia" w:ascii="黑体" w:hAnsi="宋体" w:eastAsia="黑体"/>
                <w:sz w:val="24"/>
                <w:szCs w:val="24"/>
              </w:rPr>
              <w:t>本总结报告中所有内容真实可信，且不涉及依照法律法规和有关规定需要保密的内容和事项，可予以公开，本人自愿承担提交虚假信息所产生的一切后果。</w:t>
            </w:r>
          </w:p>
          <w:p>
            <w:pPr>
              <w:adjustRightInd w:val="0"/>
              <w:snapToGrid w:val="0"/>
              <w:rPr>
                <w:rFonts w:hint="eastAsia" w:ascii="黑体" w:hAnsi="宋体" w:eastAsia="黑体"/>
                <w:sz w:val="24"/>
                <w:szCs w:val="24"/>
              </w:rPr>
            </w:pPr>
          </w:p>
          <w:p>
            <w:pPr>
              <w:adjustRightInd w:val="0"/>
              <w:snapToGrid w:val="0"/>
              <w:rPr>
                <w:rFonts w:hint="eastAsia" w:ascii="黑体" w:hAnsi="宋体" w:eastAsia="黑体"/>
                <w:sz w:val="24"/>
                <w:szCs w:val="24"/>
              </w:rPr>
            </w:pPr>
          </w:p>
          <w:p>
            <w:pPr>
              <w:adjustRightInd w:val="0"/>
              <w:snapToGrid w:val="0"/>
              <w:ind w:right="560"/>
              <w:jc w:val="right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年　　月　　日</w:t>
            </w:r>
          </w:p>
        </w:tc>
      </w:tr>
    </w:tbl>
    <w:p>
      <w:pPr>
        <w:adjustRightInd w:val="0"/>
        <w:snapToGrid w:val="0"/>
        <w:ind w:left="720" w:hanging="720" w:hangingChars="300"/>
        <w:rPr>
          <w:rFonts w:hint="eastAsia"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注：1.省内单位组织的因公临时出国（境）任务的，该总结报告由团长签字并加盖团组单位公章；</w:t>
      </w:r>
    </w:p>
    <w:p>
      <w:pPr>
        <w:adjustRightInd w:val="0"/>
        <w:snapToGrid w:val="0"/>
        <w:ind w:left="719" w:leftChars="228" w:hanging="240" w:hangingChars="100"/>
        <w:rPr>
          <w:rFonts w:hint="eastAsia"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2.中央、国家机关以及其它享有外事审批权单位组织的因公临时出国（境） 任务的，该总结报告需派员单位主要领导亲笔签字认可并加盖单位公章；</w:t>
      </w:r>
    </w:p>
    <w:p>
      <w:pPr>
        <w:adjustRightInd w:val="0"/>
        <w:snapToGrid w:val="0"/>
        <w:ind w:firstLine="465"/>
        <w:rPr>
          <w:rFonts w:hint="eastAsia"/>
          <w:lang w:val="en-US" w:eastAsia="zh-CN"/>
        </w:rPr>
      </w:pPr>
      <w:r>
        <w:rPr>
          <w:rFonts w:hint="eastAsia" w:ascii="黑体" w:eastAsia="黑体"/>
          <w:sz w:val="24"/>
          <w:szCs w:val="24"/>
        </w:rPr>
        <w:t>3.省外事（侨务）办公室出管处　联系电话：024-86892526　86893917。</w:t>
      </w: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pgNumType w:fmt="numberInDash"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pBdr>
        <w:between w:val="none" w:color="auto" w:sz="0" w:space="0"/>
      </w:pBdr>
    </w:pPr>
    <w:r>
      <w:fldChar w:fldCharType="begin"/>
    </w:r>
    <w:r>
      <w:rPr>
        <w:rStyle w:val="10"/>
      </w:rPr>
      <w:instrText xml:space="preserve"> PAGE  </w:instrText>
    </w:r>
    <w:r>
      <w:fldChar w:fldCharType="separate"/>
    </w:r>
    <w:r>
      <w:rPr>
        <w:rStyle w:val="10"/>
      </w:rPr>
      <w:t>- 1 -</w:t>
    </w:r>
    <w:r>
      <w:fldChar w:fldCharType="end"/>
    </w: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end"/>
    </w:r>
  </w:p>
  <w:p>
    <w:pPr>
      <w:pStyle w:val="6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E7B4A"/>
    <w:rsid w:val="017077B2"/>
    <w:rsid w:val="03921858"/>
    <w:rsid w:val="04704D6E"/>
    <w:rsid w:val="04C348CA"/>
    <w:rsid w:val="050225F7"/>
    <w:rsid w:val="09EF06E4"/>
    <w:rsid w:val="0BB82CD8"/>
    <w:rsid w:val="0F5642D5"/>
    <w:rsid w:val="127211AD"/>
    <w:rsid w:val="12B21039"/>
    <w:rsid w:val="13DB74D7"/>
    <w:rsid w:val="150B7C6D"/>
    <w:rsid w:val="16007D2F"/>
    <w:rsid w:val="16C264C0"/>
    <w:rsid w:val="184C1270"/>
    <w:rsid w:val="19D3389D"/>
    <w:rsid w:val="1A750884"/>
    <w:rsid w:val="1AE54C57"/>
    <w:rsid w:val="1BE32C55"/>
    <w:rsid w:val="1BF45706"/>
    <w:rsid w:val="1CC130DC"/>
    <w:rsid w:val="1DC61CB2"/>
    <w:rsid w:val="1E125EE8"/>
    <w:rsid w:val="1F593071"/>
    <w:rsid w:val="21F45820"/>
    <w:rsid w:val="22732CC4"/>
    <w:rsid w:val="249F4ACD"/>
    <w:rsid w:val="2635493A"/>
    <w:rsid w:val="273220CF"/>
    <w:rsid w:val="29B370C3"/>
    <w:rsid w:val="2A9317BA"/>
    <w:rsid w:val="2C9B3939"/>
    <w:rsid w:val="2DDD6AAC"/>
    <w:rsid w:val="2E542CE1"/>
    <w:rsid w:val="2F2B32E1"/>
    <w:rsid w:val="300D037A"/>
    <w:rsid w:val="31396D17"/>
    <w:rsid w:val="369029F1"/>
    <w:rsid w:val="370E6A93"/>
    <w:rsid w:val="396E7576"/>
    <w:rsid w:val="3F42705E"/>
    <w:rsid w:val="4324294F"/>
    <w:rsid w:val="433A1840"/>
    <w:rsid w:val="44672BE5"/>
    <w:rsid w:val="4506028A"/>
    <w:rsid w:val="4ADF5D50"/>
    <w:rsid w:val="4B076D00"/>
    <w:rsid w:val="53C56EDB"/>
    <w:rsid w:val="55C57815"/>
    <w:rsid w:val="57E23275"/>
    <w:rsid w:val="582F4AD6"/>
    <w:rsid w:val="596F023F"/>
    <w:rsid w:val="59A7746A"/>
    <w:rsid w:val="59F83D3C"/>
    <w:rsid w:val="5E373EF4"/>
    <w:rsid w:val="5EBA4BBE"/>
    <w:rsid w:val="61D56A6B"/>
    <w:rsid w:val="63CA124A"/>
    <w:rsid w:val="65EB6E63"/>
    <w:rsid w:val="668B3CE6"/>
    <w:rsid w:val="68D60D68"/>
    <w:rsid w:val="69EC3799"/>
    <w:rsid w:val="6AD81B87"/>
    <w:rsid w:val="6BA5234A"/>
    <w:rsid w:val="6C9766F1"/>
    <w:rsid w:val="6CFD40FF"/>
    <w:rsid w:val="6E4038A4"/>
    <w:rsid w:val="6F5E20A6"/>
    <w:rsid w:val="71177B4D"/>
    <w:rsid w:val="77BF7106"/>
    <w:rsid w:val="77E1693D"/>
    <w:rsid w:val="78DF6813"/>
    <w:rsid w:val="7A01776F"/>
    <w:rsid w:val="7B4632CC"/>
    <w:rsid w:val="7C5C2B15"/>
    <w:rsid w:val="7CB0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after="120" w:afterLines="0" w:afterAutospacing="0"/>
    </w:pPr>
  </w:style>
  <w:style w:type="paragraph" w:styleId="5">
    <w:name w:val="Block Text"/>
    <w:basedOn w:val="1"/>
    <w:qFormat/>
    <w:uiPriority w:val="0"/>
    <w:pPr>
      <w:spacing w:after="120" w:afterLines="0" w:afterAutospacing="0"/>
      <w:ind w:left="1440" w:leftChars="700" w:rightChars="7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0">
    <w:name w:val="page number"/>
    <w:basedOn w:val="9"/>
    <w:qFormat/>
    <w:uiPriority w:val="0"/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样式1"/>
    <w:basedOn w:val="5"/>
    <w:next w:val="4"/>
    <w:qFormat/>
    <w:uiPriority w:val="0"/>
    <w:pPr>
      <w:pBdr>
        <w:top w:val="single" w:color="000000" w:themeColor="text1" w:sz="4" w:space="1"/>
        <w:left w:val="single" w:color="000000" w:themeColor="text1" w:sz="4" w:space="4"/>
        <w:bottom w:val="single" w:color="000000" w:themeColor="text1" w:sz="4" w:space="1"/>
        <w:right w:val="single" w:color="000000" w:themeColor="text1" w:sz="4" w:space="4"/>
      </w:pBdr>
      <w:shd w:val="clear" w:fill="5B9BD5" w:themeFill="accent1"/>
    </w:pPr>
    <w:rPr>
      <w:rFonts w:asciiTheme="minorAscii" w:hAnsiTheme="minorAscii"/>
    </w:rPr>
  </w:style>
  <w:style w:type="paragraph" w:customStyle="1" w:styleId="14">
    <w:name w:val="加框"/>
    <w:basedOn w:val="5"/>
    <w:next w:val="8"/>
    <w:qFormat/>
    <w:uiPriority w:val="0"/>
    <w:pPr>
      <w:pBdr>
        <w:top w:val="single" w:color="000000" w:themeColor="text1" w:sz="4" w:space="1"/>
        <w:left w:val="single" w:color="000000" w:themeColor="text1" w:sz="4" w:space="4"/>
        <w:bottom w:val="single" w:color="000000" w:themeColor="text1" w:sz="4" w:space="1"/>
        <w:right w:val="single" w:color="000000" w:themeColor="text1" w:sz="4" w:space="4"/>
      </w:pBdr>
      <w:shd w:val="clear" w:fill="D7D7D7" w:themeFill="background1" w:themeFillShade="D8"/>
      <w:ind w:left="420" w:leftChars="200" w:rightChars="0"/>
      <w:jc w:val="left"/>
    </w:pPr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liyang</cp:lastModifiedBy>
  <dcterms:modified xsi:type="dcterms:W3CDTF">2019-09-24T08:07:50Z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