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AF96D" w14:textId="059A3FDB" w:rsidR="00AE30BD" w:rsidRPr="00323FCE" w:rsidRDefault="00323FCE" w:rsidP="00323FCE">
      <w:r>
        <w:rPr>
          <w:noProof/>
        </w:rPr>
        <w:drawing>
          <wp:inline distT="0" distB="0" distL="0" distR="0" wp14:anchorId="5FC5CD64" wp14:editId="5CE0668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42583" wp14:editId="2F02CC3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1BCA3" wp14:editId="33694E1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5F84A" wp14:editId="2C74A85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1AFB30" wp14:editId="2BCB9B1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0614B" wp14:editId="3981861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0BD" w:rsidRPr="00323F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FCE"/>
    <w:rsid w:val="00323FCE"/>
    <w:rsid w:val="00AE3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B4407"/>
  <w15:chartTrackingRefBased/>
  <w15:docId w15:val="{6FB12A42-D555-4E15-84A6-12106981F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sharmila J</dc:creator>
  <cp:keywords/>
  <dc:description/>
  <cp:lastModifiedBy>sharmila J</cp:lastModifiedBy>
  <cp:revision>1</cp:revision>
  <dcterms:created xsi:type="dcterms:W3CDTF">2022-08-04T15:30:00Z</dcterms:created>
  <dcterms:modified xsi:type="dcterms:W3CDTF">2022-08-04T15:32:00Z</dcterms:modified>
</cp:coreProperties>
</file>