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rFonts w:ascii="Merriweather" w:cs="Merriweather" w:hAnsi="Merriweather" w:eastAsia="Merriweather"/>
          <w:b w:val="1"/>
          <w:bCs w:val="1"/>
          <w:sz w:val="24"/>
          <w:szCs w:val="24"/>
        </w:rPr>
      </w:pPr>
      <w:r>
        <w:rPr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>Part I PROPOSAL</w:t>
      </w:r>
    </w:p>
    <w:p>
      <w:pPr>
        <w:pStyle w:val="본문"/>
        <w:rPr>
          <w:rFonts w:ascii="Merriweather" w:cs="Merriweather" w:hAnsi="Merriweather" w:eastAsia="Merriweather"/>
          <w:b w:val="1"/>
          <w:bCs w:val="1"/>
          <w:sz w:val="24"/>
          <w:szCs w:val="24"/>
        </w:rPr>
      </w:pPr>
    </w:p>
    <w:p>
      <w:pPr>
        <w:pStyle w:val="본문"/>
        <w:numPr>
          <w:ilvl w:val="0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b w:val="1"/>
          <w:bCs w:val="1"/>
          <w:rtl w:val="0"/>
          <w:lang w:val="en-US"/>
        </w:rPr>
      </w:pPr>
      <w:r>
        <w:rPr>
          <w:rFonts w:ascii="Merriweather" w:cs="Merriweather" w:hAnsi="Merriweather" w:eastAsia="Merriweather"/>
          <w:b w:val="1"/>
          <w:bCs w:val="1"/>
          <w:rtl w:val="0"/>
          <w:lang w:val="en-US"/>
        </w:rPr>
        <w:t>What problems are you solving?</w:t>
      </w:r>
    </w:p>
    <w:p>
      <w:pPr>
        <w:pStyle w:val="본문"/>
        <w:numPr>
          <w:ilvl w:val="1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Address problems that are difficult to quickly track and update status and location when animals enter or leave the shelter.</w:t>
      </w:r>
    </w:p>
    <w:p>
      <w:pPr>
        <w:pStyle w:val="본문"/>
        <w:numPr>
          <w:ilvl w:val="1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Failure to effectively track and manage animal health conditions and medical records will address regular medical care and difficulties in responding to urgent medical situations.</w:t>
      </w:r>
    </w:p>
    <w:p>
      <w:pPr>
        <w:pStyle w:val="본문"/>
        <w:numPr>
          <w:ilvl w:val="0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b w:val="1"/>
          <w:bCs w:val="1"/>
          <w:rtl w:val="0"/>
          <w:lang w:val="en-US"/>
        </w:rPr>
      </w:pPr>
      <w:r>
        <w:rPr>
          <w:rFonts w:ascii="Merriweather" w:cs="Merriweather" w:hAnsi="Merriweather" w:eastAsia="Merriweather"/>
          <w:b w:val="1"/>
          <w:bCs w:val="1"/>
          <w:rtl w:val="0"/>
          <w:lang w:val="en-US"/>
        </w:rPr>
        <w:t>How will your features solve them?</w:t>
      </w:r>
    </w:p>
    <w:p>
      <w:pPr>
        <w:pStyle w:val="본문"/>
        <w:numPr>
          <w:ilvl w:val="1"/>
          <w:numId w:val="2"/>
        </w:numPr>
        <w:shd w:val="clear" w:color="auto" w:fill="343541"/>
        <w:bidi w:val="0"/>
        <w:ind w:right="0"/>
        <w:jc w:val="left"/>
        <w:rPr>
          <w:rFonts w:ascii="Merriweather" w:cs="Merriweather" w:hAnsi="Merriweather" w:eastAsia="Merriweather"/>
          <w:b w:val="1"/>
          <w:bCs w:val="1"/>
          <w:outline w:val="0"/>
          <w:color w:val="e9ebed"/>
          <w:rtl w:val="0"/>
          <w:lang w:val="en-US"/>
          <w14:textFill>
            <w14:solidFill>
              <w14:srgbClr w14:val="E9EBED"/>
            </w14:solidFill>
          </w14:textFill>
        </w:rPr>
      </w:pPr>
      <w:r>
        <w:rPr>
          <w:rFonts w:ascii="Merriweather" w:cs="Merriweather" w:hAnsi="Merriweather" w:eastAsia="Merriweather"/>
          <w:b w:val="0"/>
          <w:bCs w:val="0"/>
          <w:outline w:val="0"/>
          <w:color w:val="e9ebed"/>
          <w:u w:color="e9ebed"/>
          <w:rtl w:val="0"/>
          <w:lang w:val="en-US"/>
          <w14:textFill>
            <w14:solidFill>
              <w14:srgbClr w14:val="E9EBED"/>
            </w14:solidFill>
          </w14:textFill>
        </w:rPr>
        <w:t>Tracking Animal Status and Location:</w:t>
        <w:tab/>
      </w:r>
    </w:p>
    <w:p>
      <w:pPr>
        <w:pStyle w:val="본문"/>
        <w:numPr>
          <w:ilvl w:val="2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sz w:val="22"/>
          <w:szCs w:val="22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sz w:val="22"/>
          <w:szCs w:val="22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Providing a way to easily update the relevant tables when an animal enters or leaves the shelter to promptly track and update the status and location of animals.</w:t>
      </w:r>
    </w:p>
    <w:p>
      <w:pPr>
        <w:pStyle w:val="본문"/>
        <w:numPr>
          <w:ilvl w:val="1"/>
          <w:numId w:val="2"/>
        </w:numPr>
        <w:shd w:val="clear" w:color="auto" w:fill="343541"/>
        <w:bidi w:val="0"/>
        <w:ind w:right="0"/>
        <w:jc w:val="left"/>
        <w:rPr>
          <w:rFonts w:ascii="Merriweather" w:cs="Merriweather" w:hAnsi="Merriweather" w:eastAsia="Merriweather"/>
          <w:outline w:val="0"/>
          <w:color w:val="e9ebed"/>
          <w:rtl w:val="0"/>
          <w:lang w:val="en-US"/>
          <w14:textFill>
            <w14:solidFill>
              <w14:srgbClr w14:val="E9EBED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e9ebed"/>
          <w:u w:color="e9ebed"/>
          <w:rtl w:val="0"/>
          <w:lang w:val="en-US"/>
          <w14:textFill>
            <w14:solidFill>
              <w14:srgbClr w14:val="E9EBED"/>
            </w14:solidFill>
          </w14:textFill>
        </w:rPr>
        <w:t>Managing Animal Health Status and Medical Records:</w:t>
      </w:r>
    </w:p>
    <w:p>
      <w:pPr>
        <w:pStyle w:val="본문"/>
        <w:numPr>
          <w:ilvl w:val="2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sz w:val="22"/>
          <w:szCs w:val="22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sz w:val="22"/>
          <w:szCs w:val="22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Effectively tracking and managing the health status and medical records of animals to prepare for regular medical care and emergencies.</w:t>
      </w:r>
    </w:p>
    <w:p>
      <w:pPr>
        <w:pStyle w:val="본문"/>
        <w:rPr>
          <w:rFonts w:ascii="Merriweather" w:cs="Merriweather" w:hAnsi="Merriweather" w:eastAsia="Merriweather"/>
          <w:outline w:val="0"/>
          <w:color w:val="343541"/>
          <w:u w:color="343541"/>
          <w14:textFill>
            <w14:solidFill>
              <w14:srgbClr w14:val="343541"/>
            </w14:solidFill>
          </w14:textFill>
        </w:rPr>
      </w:pPr>
    </w:p>
    <w:p>
      <w:pPr>
        <w:pStyle w:val="본문"/>
        <w:numPr>
          <w:ilvl w:val="0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b w:val="1"/>
          <w:bCs w:val="1"/>
          <w:rtl w:val="0"/>
          <w:lang w:val="en-US"/>
        </w:rPr>
      </w:pPr>
      <w:r>
        <w:rPr>
          <w:rFonts w:ascii="Merriweather" w:cs="Merriweather" w:hAnsi="Merriweather" w:eastAsia="Merriweather"/>
          <w:b w:val="1"/>
          <w:bCs w:val="1"/>
          <w:rtl w:val="0"/>
          <w:lang w:val="en-US"/>
        </w:rPr>
        <w:t>What are your tables, how are they composed, and why is that justified by your solutions?</w:t>
      </w:r>
    </w:p>
    <w:p>
      <w:pPr>
        <w:pStyle w:val="본문"/>
        <w:numPr>
          <w:ilvl w:val="1"/>
          <w:numId w:val="2"/>
        </w:numPr>
        <w:shd w:val="clear" w:color="auto" w:fill="343541"/>
        <w:bidi w:val="0"/>
        <w:ind w:right="0"/>
        <w:jc w:val="left"/>
        <w:rPr>
          <w:rFonts w:ascii="Merriweather" w:cs="Merriweather" w:hAnsi="Merriweather" w:eastAsia="Merriweather"/>
          <w:outline w:val="0"/>
          <w:color w:val="e9ebed"/>
          <w:rtl w:val="0"/>
          <w:lang w:val="en-US"/>
          <w14:textFill>
            <w14:solidFill>
              <w14:srgbClr w14:val="E9EBED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e9ebed"/>
          <w:u w:color="e9ebed"/>
          <w:rtl w:val="0"/>
          <w:lang w:val="en-US"/>
          <w14:textFill>
            <w14:solidFill>
              <w14:srgbClr w14:val="E9EBED"/>
            </w14:solidFill>
          </w14:textFill>
        </w:rPr>
        <w:t>Tracking Animal Status and Location:</w:t>
      </w:r>
    </w:p>
    <w:p>
      <w:pPr>
        <w:pStyle w:val="본문"/>
        <w:numPr>
          <w:ilvl w:val="2"/>
          <w:numId w:val="5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de-DE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de-DE"/>
          <w14:textFill>
            <w14:solidFill>
              <w14:srgbClr w14:val="343541"/>
            </w14:solidFill>
          </w14:textFill>
        </w:rPr>
        <w:t>Table Name: Animal</w:t>
      </w:r>
    </w:p>
    <w:p>
      <w:pPr>
        <w:pStyle w:val="본문"/>
        <w:numPr>
          <w:ilvl w:val="2"/>
          <w:numId w:val="5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Columns: AnimalID (Primary key), Status (Animal status), Location (Animal location), EntryDate (Date of entry), ExitDate (Date of exit), etc.</w:t>
      </w:r>
    </w:p>
    <w:p>
      <w:pPr>
        <w:pStyle w:val="본문"/>
        <w:numPr>
          <w:ilvl w:val="2"/>
          <w:numId w:val="5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This table efficiently records basic information about the animal's status and location, allowing easy updates when an animal enters or leaves the shelter.</w:t>
      </w:r>
    </w:p>
    <w:p>
      <w:pPr>
        <w:pStyle w:val="본문"/>
        <w:numPr>
          <w:ilvl w:val="1"/>
          <w:numId w:val="2"/>
        </w:numPr>
        <w:shd w:val="clear" w:color="auto" w:fill="343541"/>
        <w:bidi w:val="0"/>
        <w:ind w:right="0"/>
        <w:jc w:val="left"/>
        <w:rPr>
          <w:rFonts w:ascii="Merriweather" w:cs="Merriweather" w:hAnsi="Merriweather" w:eastAsia="Merriweather"/>
          <w:outline w:val="0"/>
          <w:color w:val="e9ebed"/>
          <w:rtl w:val="0"/>
          <w:lang w:val="en-US"/>
          <w14:textFill>
            <w14:solidFill>
              <w14:srgbClr w14:val="E9EBED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e9ebed"/>
          <w:u w:color="e9ebed"/>
          <w:rtl w:val="0"/>
          <w:lang w:val="en-US"/>
          <w14:textFill>
            <w14:solidFill>
              <w14:srgbClr w14:val="E9EBED"/>
            </w14:solidFill>
          </w14:textFill>
        </w:rPr>
        <w:t>Managing Animal Health Status and Medical Records:</w:t>
      </w:r>
    </w:p>
    <w:p>
      <w:pPr>
        <w:pStyle w:val="본문"/>
        <w:numPr>
          <w:ilvl w:val="2"/>
          <w:numId w:val="5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Table Name: MedicalRecords</w:t>
      </w:r>
    </w:p>
    <w:p>
      <w:pPr>
        <w:pStyle w:val="본문"/>
        <w:numPr>
          <w:ilvl w:val="2"/>
          <w:numId w:val="5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Columns: RecordID (Primary key), AnimalID (Animal identifier/foreign key), HealthStatus (Health status), MedicalHistory (Medical history), etc.</w:t>
      </w:r>
    </w:p>
    <w:p>
      <w:pPr>
        <w:pStyle w:val="본문"/>
        <w:numPr>
          <w:ilvl w:val="2"/>
          <w:numId w:val="5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This table provides a detailed record of the animal's health status and medical history, facilitating regular health management and preparation for emergency medical situations.</w:t>
      </w:r>
    </w:p>
    <w:p>
      <w:pPr>
        <w:pStyle w:val="본문"/>
        <w:numPr>
          <w:ilvl w:val="0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b w:val="1"/>
          <w:bCs w:val="1"/>
          <w:rtl w:val="0"/>
          <w:lang w:val="en-US"/>
        </w:rPr>
      </w:pPr>
      <w:r>
        <w:rPr>
          <w:rFonts w:ascii="Merriweather" w:cs="Merriweather" w:hAnsi="Merriweather" w:eastAsia="Merriweather"/>
          <w:b w:val="1"/>
          <w:bCs w:val="1"/>
          <w:rtl w:val="0"/>
          <w:lang w:val="en-US"/>
        </w:rPr>
        <w:t>What are your database tools (procedures, functions, etc.), and why are they justified?</w:t>
      </w:r>
    </w:p>
    <w:p>
      <w:pPr>
        <w:pStyle w:val="본문"/>
        <w:numPr>
          <w:ilvl w:val="1"/>
          <w:numId w:val="2"/>
        </w:numPr>
        <w:shd w:val="clear" w:color="auto" w:fill="343541"/>
        <w:bidi w:val="0"/>
        <w:ind w:right="0"/>
        <w:jc w:val="left"/>
        <w:rPr>
          <w:rFonts w:ascii="Merriweather" w:cs="Merriweather" w:hAnsi="Merriweather" w:eastAsia="Merriweather"/>
          <w:b w:val="1"/>
          <w:bCs w:val="1"/>
          <w:outline w:val="0"/>
          <w:color w:val="e9ebed"/>
          <w:rtl w:val="0"/>
          <w:lang w:val="en-US"/>
          <w14:textFill>
            <w14:solidFill>
              <w14:srgbClr w14:val="E9EBED"/>
            </w14:solidFill>
          </w14:textFill>
        </w:rPr>
      </w:pPr>
      <w:r>
        <w:rPr>
          <w:rFonts w:ascii="Merriweather" w:cs="Merriweather" w:hAnsi="Merriweather" w:eastAsia="Merriweather"/>
          <w:b w:val="0"/>
          <w:bCs w:val="0"/>
          <w:outline w:val="0"/>
          <w:color w:val="e9ebed"/>
          <w:u w:color="e9ebed"/>
          <w:rtl w:val="0"/>
          <w:lang w:val="en-US"/>
          <w14:textFill>
            <w14:solidFill>
              <w14:srgbClr w14:val="E9EBED"/>
            </w14:solidFill>
          </w14:textFill>
        </w:rPr>
        <w:t>Tracking Animal Status and Location:</w:t>
        <w:tab/>
      </w:r>
    </w:p>
    <w:p>
      <w:pPr>
        <w:pStyle w:val="본문"/>
        <w:numPr>
          <w:ilvl w:val="2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b w:val="1"/>
          <w:bCs w:val="1"/>
          <w:sz w:val="22"/>
          <w:szCs w:val="22"/>
          <w:rtl w:val="0"/>
          <w:lang w:val="en-US"/>
        </w:rPr>
      </w:pPr>
      <w:r>
        <w:rPr>
          <w:rFonts w:ascii="Merriweather" w:cs="Merriweather" w:hAnsi="Merriweather" w:eastAsia="Merriweather"/>
          <w:b w:val="0"/>
          <w:bCs w:val="0"/>
          <w:outline w:val="0"/>
          <w:color w:val="343541"/>
          <w:sz w:val="22"/>
          <w:szCs w:val="22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Stored Procedure for Updating Animal Status</w:t>
      </w:r>
    </w:p>
    <w:p>
      <w:pPr>
        <w:pStyle w:val="본문"/>
        <w:numPr>
          <w:ilvl w:val="3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b w:val="1"/>
          <w:bCs w:val="1"/>
          <w:sz w:val="22"/>
          <w:szCs w:val="22"/>
          <w:rtl w:val="0"/>
          <w:lang w:val="en-US"/>
        </w:rPr>
      </w:pPr>
      <w:r>
        <w:rPr>
          <w:rFonts w:ascii="Merriweather" w:cs="Merriweather" w:hAnsi="Merriweather" w:eastAsia="Merriweather"/>
          <w:b w:val="0"/>
          <w:bCs w:val="0"/>
          <w:outline w:val="0"/>
          <w:color w:val="343541"/>
          <w:sz w:val="22"/>
          <w:szCs w:val="22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Purpose: To provide a centralized and controlled way of updating animal status and location.</w:t>
      </w:r>
    </w:p>
    <w:p>
      <w:pPr>
        <w:pStyle w:val="본문"/>
        <w:numPr>
          <w:ilvl w:val="3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b w:val="1"/>
          <w:bCs w:val="1"/>
          <w:sz w:val="22"/>
          <w:szCs w:val="22"/>
          <w:rtl w:val="0"/>
          <w:lang w:val="en-US"/>
        </w:rPr>
      </w:pPr>
      <w:r>
        <w:rPr>
          <w:rFonts w:ascii="Merriweather" w:cs="Merriweather" w:hAnsi="Merriweather" w:eastAsia="Merriweather"/>
          <w:b w:val="0"/>
          <w:bCs w:val="0"/>
          <w:outline w:val="0"/>
          <w:color w:val="343541"/>
          <w:sz w:val="22"/>
          <w:szCs w:val="22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 xml:space="preserve">Justification: This stored procedure ensures data consistency by handling the update process in a secure and controlled manner, preventing unauthorized changes. </w:t>
      </w:r>
    </w:p>
    <w:p>
      <w:pPr>
        <w:pStyle w:val="본문"/>
        <w:numPr>
          <w:ilvl w:val="2"/>
          <w:numId w:val="5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14:textFill>
            <w14:solidFill>
              <w14:srgbClr w14:val="343541"/>
            </w14:solidFill>
          </w14:textFill>
        </w:rPr>
        <w:t xml:space="preserve"> Trigger for Logging Changes</w:t>
      </w:r>
    </w:p>
    <w:p>
      <w:pPr>
        <w:pStyle w:val="본문"/>
        <w:numPr>
          <w:ilvl w:val="3"/>
          <w:numId w:val="6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Purpose: To log any changes made to the `Animal` table.</w:t>
      </w:r>
    </w:p>
    <w:p>
      <w:pPr>
        <w:pStyle w:val="본문"/>
        <w:numPr>
          <w:ilvl w:val="3"/>
          <w:numId w:val="6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Justification: This trigger helps in maintaining an audit trail by recording modifications, providing accountability and facilitating error tracking.</w:t>
      </w:r>
    </w:p>
    <w:p>
      <w:pPr>
        <w:pStyle w:val="본문"/>
        <w:numPr>
          <w:ilvl w:val="1"/>
          <w:numId w:val="7"/>
        </w:numPr>
        <w:shd w:val="clear" w:color="auto" w:fill="343541"/>
        <w:bidi w:val="0"/>
        <w:ind w:right="0"/>
        <w:jc w:val="left"/>
        <w:rPr>
          <w:rFonts w:ascii="Merriweather" w:cs="Merriweather" w:hAnsi="Merriweather" w:eastAsia="Merriweather"/>
          <w:outline w:val="0"/>
          <w:color w:val="e9ebed"/>
          <w:sz w:val="22"/>
          <w:szCs w:val="22"/>
          <w:rtl w:val="0"/>
          <w:lang w:val="en-US"/>
          <w14:textFill>
            <w14:solidFill>
              <w14:srgbClr w14:val="E9EBED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e9ebed"/>
          <w:sz w:val="22"/>
          <w:szCs w:val="22"/>
          <w:u w:color="e9ebed"/>
          <w:rtl w:val="0"/>
          <w:lang w:val="en-US"/>
          <w14:textFill>
            <w14:solidFill>
              <w14:srgbClr w14:val="E9EBED"/>
            </w14:solidFill>
          </w14:textFill>
        </w:rPr>
        <w:t>Managing Animal Health Status and Medical Records:</w:t>
      </w:r>
    </w:p>
    <w:p>
      <w:pPr>
        <w:pStyle w:val="본문"/>
        <w:numPr>
          <w:ilvl w:val="2"/>
          <w:numId w:val="5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Stored Function for Retrieving Medical History:</w:t>
      </w:r>
    </w:p>
    <w:p>
      <w:pPr>
        <w:pStyle w:val="본문"/>
        <w:numPr>
          <w:ilvl w:val="3"/>
          <w:numId w:val="7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Purpose: To retrieve the medical history of a specific animal.</w:t>
      </w:r>
    </w:p>
    <w:p>
      <w:pPr>
        <w:pStyle w:val="본문"/>
        <w:numPr>
          <w:ilvl w:val="3"/>
          <w:numId w:val="7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Justification: This stored function enhances usability by encapsulating the logic for retrieving medical history, making it easier to integrate into queries and reports.</w:t>
      </w:r>
    </w:p>
    <w:p>
      <w:pPr>
        <w:pStyle w:val="본문"/>
        <w:numPr>
          <w:ilvl w:val="2"/>
          <w:numId w:val="5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View for Aggregated Health Statistics:</w:t>
      </w:r>
    </w:p>
    <w:p>
      <w:pPr>
        <w:pStyle w:val="본문"/>
        <w:numPr>
          <w:ilvl w:val="3"/>
          <w:numId w:val="7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Purpose: To provide an aggregated view of health statistics, such as the number of animals with a specific health status.</w:t>
      </w:r>
    </w:p>
    <w:p>
      <w:pPr>
        <w:pStyle w:val="본문"/>
        <w:numPr>
          <w:ilvl w:val="3"/>
          <w:numId w:val="7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Justification: This view simplifies reporting and analysis, offering a consolidated perspective on health-related data without the need for complex queries.</w:t>
      </w:r>
    </w:p>
    <w:p>
      <w:pPr>
        <w:pStyle w:val="본문"/>
        <w:ind w:firstLine="720"/>
        <w:rPr>
          <w:rFonts w:ascii="Merriweather" w:cs="Merriweather" w:hAnsi="Merriweather" w:eastAsia="Merriweather"/>
        </w:rPr>
      </w:pPr>
      <w:r>
        <w:rPr>
          <w:rFonts w:ascii="Merriweather" w:cs="Merriweather" w:hAnsi="Merriweather" w:eastAsia="Merriweather"/>
          <w:rtl w:val="0"/>
          <w:lang w:val="it-IT"/>
        </w:rPr>
        <w:t>Table: animal</w:t>
      </w:r>
    </w:p>
    <w:p>
      <w:pPr>
        <w:pStyle w:val="본문"/>
        <w:numPr>
          <w:ilvl w:val="0"/>
          <w:numId w:val="9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Fonts w:ascii="Merriweather" w:cs="Merriweather" w:hAnsi="Merriweather" w:eastAsia="Merriweather"/>
          <w:rtl w:val="0"/>
          <w:lang w:val="en-US"/>
        </w:rPr>
        <w:t xml:space="preserve"> AnimalID (Primary Key, INT)</w:t>
      </w:r>
    </w:p>
    <w:p>
      <w:pPr>
        <w:pStyle w:val="본문"/>
        <w:numPr>
          <w:ilvl w:val="0"/>
          <w:numId w:val="9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Fonts w:ascii="Merriweather" w:cs="Merriweather" w:hAnsi="Merriweather" w:eastAsia="Merriweather"/>
          <w:rtl w:val="0"/>
          <w:lang w:val="en-US"/>
        </w:rPr>
        <w:t>Species (VARCHAR)</w:t>
      </w:r>
    </w:p>
    <w:p>
      <w:pPr>
        <w:pStyle w:val="본문"/>
        <w:numPr>
          <w:ilvl w:val="0"/>
          <w:numId w:val="9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de-DE"/>
        </w:rPr>
      </w:pPr>
      <w:r>
        <w:rPr>
          <w:rFonts w:ascii="Merriweather" w:cs="Merriweather" w:hAnsi="Merriweather" w:eastAsia="Merriweather"/>
          <w:rtl w:val="0"/>
          <w:lang w:val="de-DE"/>
        </w:rPr>
        <w:t>Name (VARCHAR)</w:t>
      </w:r>
    </w:p>
    <w:p>
      <w:pPr>
        <w:pStyle w:val="본문"/>
        <w:numPr>
          <w:ilvl w:val="0"/>
          <w:numId w:val="9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Fonts w:ascii="Merriweather" w:cs="Merriweather" w:hAnsi="Merriweather" w:eastAsia="Merriweather"/>
          <w:rtl w:val="0"/>
          <w:lang w:val="en-US"/>
        </w:rPr>
        <w:t>Age (INT)</w:t>
      </w:r>
    </w:p>
    <w:p>
      <w:pPr>
        <w:pStyle w:val="본문"/>
        <w:numPr>
          <w:ilvl w:val="0"/>
          <w:numId w:val="9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de-DE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de-DE"/>
          <w14:textFill>
            <w14:solidFill>
              <w14:srgbClr w14:val="343541"/>
            </w14:solidFill>
          </w14:textFill>
        </w:rPr>
        <w:t>Status (VARCHAR)</w:t>
      </w:r>
    </w:p>
    <w:p>
      <w:pPr>
        <w:pStyle w:val="본문"/>
        <w:numPr>
          <w:ilvl w:val="0"/>
          <w:numId w:val="9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en-US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en-US"/>
          <w14:textFill>
            <w14:solidFill>
              <w14:srgbClr w14:val="343541"/>
            </w14:solidFill>
          </w14:textFill>
        </w:rPr>
        <w:t>Location (VARCHAR)</w:t>
      </w:r>
    </w:p>
    <w:p>
      <w:pPr>
        <w:pStyle w:val="본문"/>
        <w:numPr>
          <w:ilvl w:val="0"/>
          <w:numId w:val="9"/>
        </w:numPr>
        <w:bidi w:val="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de-DE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de-DE"/>
          <w14:textFill>
            <w14:solidFill>
              <w14:srgbClr w14:val="343541"/>
            </w14:solidFill>
          </w14:textFill>
        </w:rPr>
        <w:t>EntryDate (DATETIME)</w:t>
      </w:r>
    </w:p>
    <w:p>
      <w:pPr>
        <w:pStyle w:val="본문"/>
        <w:numPr>
          <w:ilvl w:val="0"/>
          <w:numId w:val="9"/>
        </w:numPr>
        <w:bidi w:val="0"/>
        <w:spacing w:after="300"/>
        <w:ind w:right="0"/>
        <w:jc w:val="left"/>
        <w:rPr>
          <w:rFonts w:ascii="Merriweather" w:cs="Merriweather" w:hAnsi="Merriweather" w:eastAsia="Merriweather"/>
          <w:outline w:val="0"/>
          <w:color w:val="343541"/>
          <w:rtl w:val="0"/>
          <w:lang w:val="de-DE"/>
          <w14:textFill>
            <w14:solidFill>
              <w14:srgbClr w14:val="343541"/>
            </w14:solidFill>
          </w14:textFill>
        </w:rPr>
      </w:pPr>
      <w:r>
        <w:rPr>
          <w:rFonts w:ascii="Merriweather" w:cs="Merriweather" w:hAnsi="Merriweather" w:eastAsia="Merriweather"/>
          <w:outline w:val="0"/>
          <w:color w:val="343541"/>
          <w:u w:color="343541"/>
          <w:rtl w:val="0"/>
          <w:lang w:val="de-DE"/>
          <w14:textFill>
            <w14:solidFill>
              <w14:srgbClr w14:val="343541"/>
            </w14:solidFill>
          </w14:textFill>
        </w:rPr>
        <w:t>ExitDate (DATETIME)</w:t>
      </w:r>
    </w:p>
    <w:p>
      <w:pPr>
        <w:pStyle w:val="본문"/>
        <w:ind w:firstLine="720"/>
        <w:rPr>
          <w:rFonts w:ascii="Merriweather" w:cs="Merriweather" w:hAnsi="Merriweather" w:eastAsia="Merriweather"/>
        </w:rPr>
      </w:pPr>
      <w:r>
        <w:rPr>
          <w:rFonts w:ascii="Merriweather" w:cs="Merriweather" w:hAnsi="Merriweather" w:eastAsia="Merriweather"/>
          <w:rtl w:val="0"/>
          <w:lang w:val="en-US"/>
        </w:rPr>
        <w:t>Constraints:AnimalID is the primary key to uniquely identify each animal.</w:t>
      </w:r>
    </w:p>
    <w:p>
      <w:pPr>
        <w:pStyle w:val="본문"/>
        <w:rPr>
          <w:rFonts w:ascii="Merriweather" w:cs="Merriweather" w:hAnsi="Merriweather" w:eastAsia="Merriweather"/>
        </w:rPr>
      </w:pPr>
    </w:p>
    <w:p>
      <w:pPr>
        <w:pStyle w:val="본문"/>
        <w:ind w:firstLine="720"/>
        <w:rPr>
          <w:rFonts w:ascii="Merriweather" w:cs="Merriweather" w:hAnsi="Merriweather" w:eastAsia="Merriweather"/>
        </w:rPr>
      </w:pPr>
      <w:r>
        <w:rPr>
          <w:rFonts w:ascii="Merriweather" w:cs="Merriweather" w:hAnsi="Merriweather" w:eastAsia="Merriweather"/>
          <w:rtl w:val="0"/>
          <w:lang w:val="en-US"/>
        </w:rPr>
        <w:t>Table: medicalRecord</w:t>
      </w:r>
    </w:p>
    <w:p>
      <w:pPr>
        <w:pStyle w:val="본문"/>
        <w:numPr>
          <w:ilvl w:val="0"/>
          <w:numId w:val="11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Fonts w:ascii="Merriweather" w:cs="Merriweather" w:hAnsi="Merriweather" w:eastAsia="Merriweather"/>
          <w:rtl w:val="0"/>
          <w:lang w:val="en-US"/>
        </w:rPr>
        <w:t>RecordID (Primary Key, INT)</w:t>
      </w:r>
    </w:p>
    <w:p>
      <w:pPr>
        <w:pStyle w:val="본문"/>
        <w:numPr>
          <w:ilvl w:val="0"/>
          <w:numId w:val="11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Fonts w:ascii="Merriweather" w:cs="Merriweather" w:hAnsi="Merriweather" w:eastAsia="Merriweather"/>
          <w:rtl w:val="0"/>
          <w:lang w:val="en-US"/>
        </w:rPr>
        <w:t>AnimalID (Foreign Key referencing `animal.AnimalID`, INT)</w:t>
      </w:r>
    </w:p>
    <w:p>
      <w:pPr>
        <w:pStyle w:val="본문"/>
        <w:numPr>
          <w:ilvl w:val="0"/>
          <w:numId w:val="11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Fonts w:ascii="Merriweather" w:cs="Merriweather" w:hAnsi="Merriweather" w:eastAsia="Merriweather"/>
          <w:rtl w:val="0"/>
          <w:lang w:val="en-US"/>
        </w:rPr>
        <w:t>HealthStatus (VARCHAR)</w:t>
      </w:r>
    </w:p>
    <w:p>
      <w:pPr>
        <w:pStyle w:val="본문"/>
        <w:numPr>
          <w:ilvl w:val="0"/>
          <w:numId w:val="11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Fonts w:ascii="Merriweather" w:cs="Merriweather" w:hAnsi="Merriweather" w:eastAsia="Merriweather"/>
          <w:rtl w:val="0"/>
          <w:lang w:val="en-US"/>
        </w:rPr>
        <w:t>MedicalHistory (TEXT)</w:t>
      </w:r>
    </w:p>
    <w:p>
      <w:pPr>
        <w:pStyle w:val="본문"/>
        <w:rPr>
          <w:rFonts w:ascii="Merriweather" w:cs="Merriweather" w:hAnsi="Merriweather" w:eastAsia="Merriweather"/>
        </w:rPr>
      </w:pPr>
    </w:p>
    <w:p>
      <w:pPr>
        <w:pStyle w:val="본문"/>
        <w:ind w:firstLine="720"/>
        <w:rPr>
          <w:rFonts w:ascii="Merriweather" w:cs="Merriweather" w:hAnsi="Merriweather" w:eastAsia="Merriweather"/>
        </w:rPr>
      </w:pPr>
      <w:r>
        <w:rPr>
          <w:rFonts w:ascii="Merriweather" w:cs="Merriweather" w:hAnsi="Merriweather" w:eastAsia="Merriweather"/>
          <w:rtl w:val="0"/>
          <w:lang w:val="en-US"/>
        </w:rPr>
        <w:t>Constraints:</w:t>
      </w:r>
    </w:p>
    <w:p>
      <w:pPr>
        <w:pStyle w:val="본문"/>
        <w:ind w:firstLine="720"/>
        <w:rPr>
          <w:rFonts w:ascii="Merriweather" w:cs="Merriweather" w:hAnsi="Merriweather" w:eastAsia="Merriweather"/>
        </w:rPr>
      </w:pPr>
      <w:r>
        <w:rPr>
          <w:rFonts w:ascii="Merriweather" w:cs="Merriweather" w:hAnsi="Merriweather" w:eastAsia="Merriweather"/>
          <w:rtl w:val="0"/>
          <w:lang w:val="en-US"/>
        </w:rPr>
        <w:t>RecordID is the primary key for uniquely identifying each medical record.</w:t>
      </w:r>
    </w:p>
    <w:p>
      <w:pPr>
        <w:pStyle w:val="본문"/>
        <w:ind w:left="720" w:firstLine="0"/>
        <w:rPr>
          <w:rFonts w:ascii="Merriweather" w:cs="Merriweather" w:hAnsi="Merriweather" w:eastAsia="Merriweather"/>
        </w:rPr>
      </w:pPr>
      <w:r>
        <w:rPr>
          <w:rFonts w:ascii="Merriweather" w:cs="Merriweather" w:hAnsi="Merriweather" w:eastAsia="Merriweather"/>
          <w:rtl w:val="0"/>
          <w:lang w:val="en-US"/>
        </w:rPr>
        <w:t>AnimalID is a foreign key linking each medical record to a specific animal in the animal table.</w:t>
      </w:r>
    </w:p>
    <w:p>
      <w:pPr>
        <w:pStyle w:val="본문"/>
      </w:pPr>
      <w:r>
        <w:rPr>
          <w:rFonts w:ascii="Merriweather" w:cs="Merriweather" w:hAnsi="Merriweather" w:eastAsia="Merriweather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Merriweath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가져온 스타일 1.0"/>
  </w:abstractNum>
  <w:abstractNum w:abstractNumId="3">
    <w:multiLevelType w:val="hybridMultilevel"/>
    <w:styleLink w:val="가져온 스타일 1.0"/>
    <w:lvl w:ilvl="0">
      <w:start w:val="1"/>
      <w:numFmt w:val="bullet"/>
      <w:suff w:val="tab"/>
      <w:lvlText w:val="■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■"/>
      <w:lvlJc w:val="left"/>
      <w:pPr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6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가져온 스타일 2"/>
  </w:abstractNum>
  <w:abstractNum w:abstractNumId="5">
    <w:multiLevelType w:val="hybridMultilevel"/>
    <w:styleLink w:val="가져온 스타일 2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3"/>
  </w:abstractNum>
  <w:abstractNum w:abstractNumId="7">
    <w:multiLevelType w:val="hybridMultilevel"/>
    <w:styleLink w:val="가져온 스타일 3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■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2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■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8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■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66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75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1.0">
    <w:name w:val="가져온 스타일 1.0"/>
    <w:pPr>
      <w:numPr>
        <w:numId w:val="3"/>
      </w:numPr>
    </w:pPr>
  </w:style>
  <w:style w:type="numbering" w:styleId="가져온 스타일 2">
    <w:name w:val="가져온 스타일 2"/>
    <w:pPr>
      <w:numPr>
        <w:numId w:val="8"/>
      </w:numPr>
    </w:pPr>
  </w:style>
  <w:style w:type="numbering" w:styleId="가져온 스타일 3">
    <w:name w:val="가져온 스타일 3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