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08" w:rsidRDefault="005D1B08" w:rsidP="005D1B08">
      <w:pPr>
        <w:ind w:left="360"/>
        <w:jc w:val="center"/>
      </w:pPr>
      <w:r>
        <w:t>ReadMe Project</w:t>
      </w:r>
    </w:p>
    <w:p w:rsidR="00C620B0" w:rsidRDefault="00B3485B" w:rsidP="005D1B08">
      <w:pPr>
        <w:pStyle w:val="ListParagraph"/>
        <w:numPr>
          <w:ilvl w:val="0"/>
          <w:numId w:val="2"/>
        </w:numPr>
      </w:pPr>
      <w:r>
        <w:t xml:space="preserve">The diagram folder contains the four diagrams </w:t>
      </w:r>
      <w:r w:rsidR="005D1B08">
        <w:t>(object diagram, class diagram, use case diagram, sequence diagram)</w:t>
      </w:r>
    </w:p>
    <w:p w:rsidR="005345BA" w:rsidRDefault="008B65A1" w:rsidP="005D1B0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631A06">
        <w:t>FluDataTool</w:t>
      </w:r>
      <w:proofErr w:type="spellEnd"/>
      <w:r w:rsidR="00631A06">
        <w:t xml:space="preserve"> Module folder contains the </w:t>
      </w:r>
      <w:proofErr w:type="spellStart"/>
      <w:r w:rsidR="00631A06">
        <w:t>OpenMrs</w:t>
      </w:r>
      <w:proofErr w:type="spellEnd"/>
      <w:r w:rsidR="00631A06">
        <w:t xml:space="preserve"> module that allows you to insert patients email, which will be used to send the patient emails. </w:t>
      </w:r>
    </w:p>
    <w:p w:rsidR="00631A06" w:rsidRDefault="00631A06" w:rsidP="005D1B08">
      <w:pPr>
        <w:pStyle w:val="ListParagraph"/>
        <w:numPr>
          <w:ilvl w:val="0"/>
          <w:numId w:val="2"/>
        </w:numPr>
      </w:pPr>
      <w:r>
        <w:t>Flu Service folder contains the website and data analytics portion of the project</w:t>
      </w:r>
    </w:p>
    <w:p w:rsidR="00631A06" w:rsidRDefault="00631A06" w:rsidP="005D1B08">
      <w:pPr>
        <w:pStyle w:val="ListParagraph"/>
        <w:numPr>
          <w:ilvl w:val="0"/>
          <w:numId w:val="2"/>
        </w:numPr>
      </w:pPr>
      <w:r>
        <w:t>Burndown chart shows our worktimes</w:t>
      </w:r>
    </w:p>
    <w:p w:rsidR="00631A06" w:rsidRDefault="00631A06" w:rsidP="005D1B08">
      <w:pPr>
        <w:pStyle w:val="ListParagraph"/>
        <w:numPr>
          <w:ilvl w:val="0"/>
          <w:numId w:val="2"/>
        </w:numPr>
      </w:pPr>
      <w:r>
        <w:t>Flu Data Module User Guide gives the user specific steps to follow</w:t>
      </w:r>
    </w:p>
    <w:p w:rsidR="00631A06" w:rsidRDefault="00631A06" w:rsidP="005D1B08">
      <w:pPr>
        <w:pStyle w:val="ListParagraph"/>
        <w:numPr>
          <w:ilvl w:val="0"/>
          <w:numId w:val="2"/>
        </w:numPr>
      </w:pPr>
      <w:r>
        <w:t>Requirement Specification gives our goals for this project</w:t>
      </w:r>
      <w:bookmarkStart w:id="0" w:name="_GoBack"/>
      <w:bookmarkEnd w:id="0"/>
    </w:p>
    <w:sectPr w:rsidR="00631A06" w:rsidSect="009772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C5925"/>
    <w:multiLevelType w:val="hybridMultilevel"/>
    <w:tmpl w:val="32B6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5212"/>
    <w:multiLevelType w:val="hybridMultilevel"/>
    <w:tmpl w:val="6122D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5B"/>
    <w:rsid w:val="004847C7"/>
    <w:rsid w:val="005345BA"/>
    <w:rsid w:val="005D1B08"/>
    <w:rsid w:val="00631A06"/>
    <w:rsid w:val="006A5D75"/>
    <w:rsid w:val="008B65A1"/>
    <w:rsid w:val="0097725B"/>
    <w:rsid w:val="00B3485B"/>
    <w:rsid w:val="00C620B0"/>
    <w:rsid w:val="00C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F202"/>
  <w15:chartTrackingRefBased/>
  <w15:docId w15:val="{5FDCDFCE-E7E5-40B9-854E-F052850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Swrajit Paul</dc:creator>
  <cp:keywords/>
  <dc:description/>
  <cp:lastModifiedBy>Swrajit Paul</cp:lastModifiedBy>
  <cp:revision>2</cp:revision>
  <dcterms:created xsi:type="dcterms:W3CDTF">2017-05-27T00:37:00Z</dcterms:created>
  <dcterms:modified xsi:type="dcterms:W3CDTF">2017-05-27T03:13:00Z</dcterms:modified>
</cp:coreProperties>
</file>