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A5" w:rsidRDefault="00792F79" w:rsidP="00792F79">
      <w:pPr>
        <w:jc w:val="center"/>
        <w:rPr>
          <w:sz w:val="36"/>
          <w:szCs w:val="36"/>
        </w:rPr>
      </w:pPr>
      <w:r w:rsidRPr="00792F79">
        <w:rPr>
          <w:sz w:val="36"/>
          <w:szCs w:val="36"/>
        </w:rPr>
        <w:t>智能台区</w:t>
      </w:r>
      <w:r>
        <w:rPr>
          <w:sz w:val="36"/>
          <w:szCs w:val="36"/>
        </w:rPr>
        <w:t>配变终端</w:t>
      </w:r>
      <w:r w:rsidRPr="00792F79">
        <w:rPr>
          <w:sz w:val="36"/>
          <w:szCs w:val="36"/>
        </w:rPr>
        <w:t>远程升级方案</w:t>
      </w:r>
    </w:p>
    <w:p w:rsidR="00792F79" w:rsidRDefault="00792F79" w:rsidP="00792F79">
      <w:pPr>
        <w:rPr>
          <w:rFonts w:hint="eastAsia"/>
          <w:sz w:val="36"/>
          <w:szCs w:val="36"/>
        </w:rPr>
      </w:pPr>
    </w:p>
    <w:p w:rsidR="00171846" w:rsidRDefault="00171846" w:rsidP="00792F79">
      <w:pPr>
        <w:rPr>
          <w:sz w:val="36"/>
          <w:szCs w:val="36"/>
        </w:rPr>
      </w:pPr>
      <w:bookmarkStart w:id="0" w:name="_GoBack"/>
      <w:bookmarkEnd w:id="0"/>
    </w:p>
    <w:p w:rsidR="00792F79" w:rsidRDefault="00810ED6" w:rsidP="00E55B4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智能</w:t>
      </w:r>
      <w:r w:rsidR="00E55B43">
        <w:rPr>
          <w:sz w:val="28"/>
          <w:szCs w:val="28"/>
        </w:rPr>
        <w:t>配变终端在兼容原有升级方案的基础上，通过压缩</w:t>
      </w:r>
      <w:r w:rsidR="00E55B43">
        <w:rPr>
          <w:sz w:val="28"/>
          <w:szCs w:val="28"/>
        </w:rPr>
        <w:t>&amp;</w:t>
      </w:r>
      <w:r w:rsidR="00E55B43">
        <w:rPr>
          <w:sz w:val="28"/>
          <w:szCs w:val="28"/>
        </w:rPr>
        <w:t>解压缩的方式，减少传输文件的大小（压缩后是原有文件的</w:t>
      </w:r>
      <w:r w:rsidR="00E55B43">
        <w:rPr>
          <w:rFonts w:hint="eastAsia"/>
          <w:sz w:val="28"/>
          <w:szCs w:val="28"/>
        </w:rPr>
        <w:t>32%</w:t>
      </w:r>
      <w:r w:rsidR="00E55B43">
        <w:rPr>
          <w:rFonts w:hint="eastAsia"/>
          <w:sz w:val="28"/>
          <w:szCs w:val="28"/>
        </w:rPr>
        <w:t>左右</w:t>
      </w:r>
      <w:r w:rsidR="00E55B43">
        <w:rPr>
          <w:sz w:val="28"/>
          <w:szCs w:val="28"/>
        </w:rPr>
        <w:t>）</w:t>
      </w:r>
      <w:r w:rsidR="003C54F8">
        <w:rPr>
          <w:sz w:val="28"/>
          <w:szCs w:val="28"/>
        </w:rPr>
        <w:t>，并支持多个文件一次下装，以此来减少远程升级的时间和流量成本。</w:t>
      </w:r>
    </w:p>
    <w:p w:rsidR="003C54F8" w:rsidRDefault="003C54F8" w:rsidP="00E55B4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升级方案：</w:t>
      </w:r>
    </w:p>
    <w:p w:rsidR="003C54F8" w:rsidRDefault="002C314C" w:rsidP="003C54F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放入文件</w:t>
      </w:r>
    </w:p>
    <w:p w:rsidR="002C314C" w:rsidRDefault="002C314C" w:rsidP="002C314C">
      <w:pPr>
        <w:pStyle w:val="a3"/>
        <w:ind w:left="1280" w:firstLineChars="0" w:firstLine="0"/>
        <w:rPr>
          <w:b/>
          <w:sz w:val="28"/>
          <w:szCs w:val="28"/>
        </w:rPr>
      </w:pPr>
      <w:r>
        <w:rPr>
          <w:sz w:val="28"/>
          <w:szCs w:val="28"/>
        </w:rPr>
        <w:t>将所需升级的所有文件放入终端的</w:t>
      </w:r>
      <w:r>
        <w:rPr>
          <w:sz w:val="28"/>
          <w:szCs w:val="28"/>
        </w:rPr>
        <w:t>download</w:t>
      </w:r>
      <w:r>
        <w:rPr>
          <w:sz w:val="28"/>
          <w:szCs w:val="28"/>
        </w:rPr>
        <w:t>文件夹内。</w:t>
      </w:r>
    </w:p>
    <w:p w:rsidR="002C314C" w:rsidRDefault="002C314C" w:rsidP="003C54F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编写脚本文件</w:t>
      </w:r>
    </w:p>
    <w:p w:rsidR="00C871C7" w:rsidRDefault="00C871C7" w:rsidP="00C871C7">
      <w:pPr>
        <w:pStyle w:val="a3"/>
        <w:ind w:left="128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编写具体的升级脚本，命名为</w:t>
      </w:r>
      <w:r>
        <w:rPr>
          <w:rFonts w:hint="eastAsia"/>
          <w:sz w:val="28"/>
          <w:szCs w:val="28"/>
        </w:rPr>
        <w:t>setup.sh</w:t>
      </w:r>
      <w:r>
        <w:rPr>
          <w:rFonts w:hint="eastAsia"/>
          <w:sz w:val="28"/>
          <w:szCs w:val="28"/>
        </w:rPr>
        <w:t>，并放入</w:t>
      </w:r>
      <w:r>
        <w:rPr>
          <w:rFonts w:hint="eastAsia"/>
          <w:sz w:val="28"/>
          <w:szCs w:val="28"/>
        </w:rPr>
        <w:t>download</w:t>
      </w:r>
      <w:r>
        <w:rPr>
          <w:rFonts w:hint="eastAsia"/>
          <w:sz w:val="28"/>
          <w:szCs w:val="28"/>
        </w:rPr>
        <w:t>文件夹内。参考注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</w:p>
    <w:p w:rsidR="00C871C7" w:rsidRDefault="00C871C7" w:rsidP="00C871C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确认硬件版本信息</w:t>
      </w:r>
    </w:p>
    <w:p w:rsidR="00C871C7" w:rsidRPr="00C871C7" w:rsidRDefault="00C871C7" w:rsidP="00C871C7">
      <w:pPr>
        <w:pStyle w:val="a3"/>
        <w:ind w:left="128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download</w:t>
      </w:r>
      <w:r>
        <w:rPr>
          <w:rFonts w:hint="eastAsia"/>
          <w:sz w:val="28"/>
          <w:szCs w:val="28"/>
        </w:rPr>
        <w:t>文件夹所在同一层目录下的</w:t>
      </w:r>
      <w:r w:rsidRPr="00B92450">
        <w:rPr>
          <w:sz w:val="28"/>
          <w:szCs w:val="28"/>
        </w:rPr>
        <w:t>D_FileMaker.sh</w:t>
      </w:r>
      <w:r>
        <w:rPr>
          <w:sz w:val="28"/>
          <w:szCs w:val="28"/>
        </w:rPr>
        <w:t>，确认</w:t>
      </w:r>
      <w:r w:rsidR="00EC5D29">
        <w:rPr>
          <w:sz w:val="28"/>
          <w:szCs w:val="28"/>
        </w:rPr>
        <w:t>并修改</w:t>
      </w:r>
      <w:r w:rsidR="0065270B">
        <w:rPr>
          <w:sz w:val="28"/>
          <w:szCs w:val="28"/>
        </w:rPr>
        <w:t>其中的</w:t>
      </w:r>
      <w:r>
        <w:rPr>
          <w:sz w:val="28"/>
          <w:szCs w:val="28"/>
        </w:rPr>
        <w:t>版本信息，</w:t>
      </w:r>
      <w:r w:rsidRPr="00124D70">
        <w:rPr>
          <w:sz w:val="28"/>
          <w:szCs w:val="28"/>
          <w:highlight w:val="yellow"/>
        </w:rPr>
        <w:t>默认为</w:t>
      </w:r>
      <w:r w:rsidR="00D47BCD" w:rsidRPr="00124D70">
        <w:rPr>
          <w:rFonts w:hint="eastAsia"/>
          <w:sz w:val="28"/>
          <w:szCs w:val="28"/>
          <w:highlight w:val="yellow"/>
        </w:rPr>
        <w:t>3205</w:t>
      </w:r>
      <w:r w:rsidR="00D47BCD">
        <w:rPr>
          <w:rFonts w:hint="eastAsia"/>
          <w:sz w:val="28"/>
          <w:szCs w:val="28"/>
        </w:rPr>
        <w:t>。</w:t>
      </w:r>
    </w:p>
    <w:p w:rsidR="002C314C" w:rsidRDefault="002C314C" w:rsidP="003C54F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执行</w:t>
      </w:r>
      <w:r w:rsidR="006A6640">
        <w:rPr>
          <w:b/>
          <w:sz w:val="28"/>
          <w:szCs w:val="28"/>
        </w:rPr>
        <w:t>下装文件生成脚本</w:t>
      </w:r>
    </w:p>
    <w:p w:rsidR="00466512" w:rsidRDefault="009C31EF" w:rsidP="009C31EF">
      <w:pPr>
        <w:pStyle w:val="a3"/>
        <w:ind w:left="12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 w:rsidRPr="00B92450">
        <w:rPr>
          <w:sz w:val="28"/>
          <w:szCs w:val="28"/>
        </w:rPr>
        <w:t>D_FileMaker.sh</w:t>
      </w:r>
      <w:r w:rsidR="00B85963">
        <w:rPr>
          <w:sz w:val="28"/>
          <w:szCs w:val="28"/>
        </w:rPr>
        <w:t>，</w:t>
      </w:r>
      <w:r w:rsidR="00771564">
        <w:rPr>
          <w:sz w:val="28"/>
          <w:szCs w:val="28"/>
        </w:rPr>
        <w:t>所在</w:t>
      </w:r>
      <w:r>
        <w:rPr>
          <w:sz w:val="28"/>
          <w:szCs w:val="28"/>
        </w:rPr>
        <w:t>目录下会生成两个文件，都是以</w:t>
      </w:r>
      <w:r w:rsidRPr="00750B05">
        <w:rPr>
          <w:sz w:val="28"/>
          <w:szCs w:val="28"/>
          <w:highlight w:val="yellow"/>
        </w:rPr>
        <w:t>当前日期</w:t>
      </w:r>
      <w:r w:rsidRPr="00DB5279">
        <w:rPr>
          <w:sz w:val="28"/>
          <w:szCs w:val="28"/>
        </w:rPr>
        <w:t>命名</w:t>
      </w:r>
      <w:r>
        <w:rPr>
          <w:sz w:val="28"/>
          <w:szCs w:val="28"/>
        </w:rPr>
        <w:t>的文件。</w:t>
      </w:r>
      <w:r>
        <w:rPr>
          <w:rFonts w:hint="eastAsia"/>
          <w:sz w:val="28"/>
          <w:szCs w:val="28"/>
        </w:rPr>
        <w:t xml:space="preserve"> </w:t>
      </w:r>
    </w:p>
    <w:p w:rsidR="009C31EF" w:rsidRDefault="009C31EF" w:rsidP="009C31EF">
      <w:pPr>
        <w:pStyle w:val="a3"/>
        <w:ind w:left="1280" w:firstLineChars="0" w:firstLine="0"/>
        <w:rPr>
          <w:sz w:val="28"/>
          <w:szCs w:val="28"/>
        </w:rPr>
      </w:pPr>
      <w:r>
        <w:rPr>
          <w:sz w:val="28"/>
          <w:szCs w:val="28"/>
        </w:rPr>
        <w:t>例如</w:t>
      </w:r>
      <w:r>
        <w:rPr>
          <w:rFonts w:hint="eastAsia"/>
          <w:sz w:val="28"/>
          <w:szCs w:val="28"/>
        </w:rPr>
        <w:t>20180131.tar.gz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20180131.tar.gz.d</w:t>
      </w:r>
      <w:r>
        <w:rPr>
          <w:rFonts w:hint="eastAsia"/>
          <w:sz w:val="28"/>
          <w:szCs w:val="28"/>
        </w:rPr>
        <w:t>。</w:t>
      </w:r>
    </w:p>
    <w:p w:rsidR="009C31EF" w:rsidRDefault="009C31EF" w:rsidP="009C31EF">
      <w:pPr>
        <w:pStyle w:val="a3"/>
        <w:ind w:left="128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 xml:space="preserve"> 20180131.tar.gz.d</w:t>
      </w:r>
      <w:r>
        <w:rPr>
          <w:rFonts w:hint="eastAsia"/>
          <w:sz w:val="28"/>
          <w:szCs w:val="28"/>
        </w:rPr>
        <w:t>是包含工厂信息等附加信息的可远程升级的文件。</w:t>
      </w:r>
    </w:p>
    <w:p w:rsidR="009C31EF" w:rsidRPr="00843C0A" w:rsidRDefault="009C31EF" w:rsidP="003C54F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远程升级</w:t>
      </w:r>
    </w:p>
    <w:p w:rsidR="009C31EF" w:rsidRPr="009C31EF" w:rsidRDefault="009C31EF" w:rsidP="009C31EF">
      <w:pPr>
        <w:pStyle w:val="a3"/>
        <w:ind w:left="12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</w:t>
      </w:r>
      <w:r>
        <w:rPr>
          <w:rFonts w:hint="eastAsia"/>
          <w:sz w:val="28"/>
          <w:szCs w:val="28"/>
        </w:rPr>
        <w:t>X.tar.gz.d</w:t>
      </w:r>
      <w:r>
        <w:rPr>
          <w:rFonts w:hint="eastAsia"/>
          <w:sz w:val="28"/>
          <w:szCs w:val="28"/>
        </w:rPr>
        <w:t>通过远程升级下装文件。终端在收到完整的升级包后，会根据脚本执行解压缩命令，再根据升级脚本执行约定好的升级流程。</w:t>
      </w:r>
    </w:p>
    <w:p w:rsidR="004B242E" w:rsidRDefault="004B242E" w:rsidP="004B242E">
      <w:pPr>
        <w:rPr>
          <w:sz w:val="28"/>
          <w:szCs w:val="28"/>
        </w:rPr>
      </w:pPr>
    </w:p>
    <w:p w:rsidR="004B242E" w:rsidRDefault="004B242E" w:rsidP="004B24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</w:p>
    <w:p w:rsidR="00555AF6" w:rsidRPr="004B242E" w:rsidRDefault="00555AF6" w:rsidP="004B24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download</w:t>
      </w:r>
      <w:r>
        <w:rPr>
          <w:rFonts w:hint="eastAsia"/>
          <w:sz w:val="28"/>
          <w:szCs w:val="28"/>
        </w:rPr>
        <w:t>文件夹的位置可以不固定。请保证</w:t>
      </w:r>
      <w:r>
        <w:rPr>
          <w:rFonts w:hint="eastAsia"/>
          <w:sz w:val="28"/>
          <w:szCs w:val="28"/>
        </w:rPr>
        <w:t>download</w:t>
      </w:r>
      <w:r>
        <w:rPr>
          <w:rFonts w:hint="eastAsia"/>
          <w:sz w:val="28"/>
          <w:szCs w:val="28"/>
        </w:rPr>
        <w:t>文件夹所在的目录下有以下三个文件：</w:t>
      </w:r>
      <w:r w:rsidRPr="00555AF6">
        <w:rPr>
          <w:sz w:val="28"/>
          <w:szCs w:val="28"/>
        </w:rPr>
        <w:t>D_FileMaker.sh</w:t>
      </w:r>
      <w:r>
        <w:rPr>
          <w:sz w:val="28"/>
          <w:szCs w:val="28"/>
        </w:rPr>
        <w:t>、</w:t>
      </w:r>
      <w:r w:rsidRPr="00555AF6">
        <w:rPr>
          <w:sz w:val="28"/>
          <w:szCs w:val="28"/>
        </w:rPr>
        <w:t>FileMaker.py</w:t>
      </w:r>
      <w:r>
        <w:rPr>
          <w:sz w:val="28"/>
          <w:szCs w:val="28"/>
        </w:rPr>
        <w:t>以及</w:t>
      </w:r>
      <w:r w:rsidRPr="00555AF6">
        <w:rPr>
          <w:sz w:val="28"/>
          <w:szCs w:val="28"/>
        </w:rPr>
        <w:t>udisk-down_zip.sh</w:t>
      </w:r>
      <w:r w:rsidR="005A1F7F">
        <w:rPr>
          <w:sz w:val="28"/>
          <w:szCs w:val="28"/>
        </w:rPr>
        <w:t>。</w:t>
      </w:r>
    </w:p>
    <w:p w:rsidR="002C314C" w:rsidRDefault="002C314C" w:rsidP="002C314C">
      <w:pPr>
        <w:rPr>
          <w:sz w:val="28"/>
          <w:szCs w:val="28"/>
        </w:rPr>
      </w:pPr>
    </w:p>
    <w:p w:rsidR="00953C88" w:rsidRDefault="00953C88" w:rsidP="002C31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953C88" w:rsidRDefault="00953C88" w:rsidP="002C31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setup.sh</w:t>
      </w:r>
      <w:r>
        <w:rPr>
          <w:rFonts w:hint="eastAsia"/>
          <w:sz w:val="28"/>
          <w:szCs w:val="28"/>
        </w:rPr>
        <w:t>参考</w:t>
      </w:r>
    </w:p>
    <w:p w:rsidR="00953C88" w:rsidRPr="006A6640" w:rsidRDefault="00953C88" w:rsidP="002C31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33DD4D" wp14:editId="4F75DFED">
            <wp:extent cx="5274310" cy="16225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C88" w:rsidRPr="006A6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61C02"/>
    <w:multiLevelType w:val="hybridMultilevel"/>
    <w:tmpl w:val="4C665F40"/>
    <w:lvl w:ilvl="0" w:tplc="BDD4007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6E"/>
    <w:rsid w:val="00015AB8"/>
    <w:rsid w:val="000538B6"/>
    <w:rsid w:val="000D4EF5"/>
    <w:rsid w:val="00124D70"/>
    <w:rsid w:val="00171846"/>
    <w:rsid w:val="001D602E"/>
    <w:rsid w:val="002563DC"/>
    <w:rsid w:val="002A1796"/>
    <w:rsid w:val="002C314C"/>
    <w:rsid w:val="002D53F5"/>
    <w:rsid w:val="003B7AE5"/>
    <w:rsid w:val="003C54F8"/>
    <w:rsid w:val="003F4CB8"/>
    <w:rsid w:val="00402480"/>
    <w:rsid w:val="0042645C"/>
    <w:rsid w:val="00466512"/>
    <w:rsid w:val="004B242E"/>
    <w:rsid w:val="00545330"/>
    <w:rsid w:val="00555AF6"/>
    <w:rsid w:val="00572698"/>
    <w:rsid w:val="005A1F7F"/>
    <w:rsid w:val="0065270B"/>
    <w:rsid w:val="006A6640"/>
    <w:rsid w:val="006C66DB"/>
    <w:rsid w:val="006D737A"/>
    <w:rsid w:val="00750B05"/>
    <w:rsid w:val="00767C94"/>
    <w:rsid w:val="00771564"/>
    <w:rsid w:val="00792F79"/>
    <w:rsid w:val="00810ED6"/>
    <w:rsid w:val="008224A5"/>
    <w:rsid w:val="00843C0A"/>
    <w:rsid w:val="009006C7"/>
    <w:rsid w:val="009023DE"/>
    <w:rsid w:val="009170D2"/>
    <w:rsid w:val="00926635"/>
    <w:rsid w:val="009352D7"/>
    <w:rsid w:val="00953C88"/>
    <w:rsid w:val="009C31EF"/>
    <w:rsid w:val="00A473DD"/>
    <w:rsid w:val="00A62258"/>
    <w:rsid w:val="00A76A6E"/>
    <w:rsid w:val="00AB4428"/>
    <w:rsid w:val="00B20DF4"/>
    <w:rsid w:val="00B23D73"/>
    <w:rsid w:val="00B85963"/>
    <w:rsid w:val="00B92450"/>
    <w:rsid w:val="00BA68AD"/>
    <w:rsid w:val="00C84C9E"/>
    <w:rsid w:val="00C871C7"/>
    <w:rsid w:val="00D47BCD"/>
    <w:rsid w:val="00DB5279"/>
    <w:rsid w:val="00DC0D33"/>
    <w:rsid w:val="00E55B43"/>
    <w:rsid w:val="00EC5D29"/>
    <w:rsid w:val="00F22A60"/>
    <w:rsid w:val="00F5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4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4C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4C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4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4C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4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</dc:creator>
  <cp:keywords/>
  <dc:description/>
  <cp:lastModifiedBy>scy</cp:lastModifiedBy>
  <cp:revision>52</cp:revision>
  <dcterms:created xsi:type="dcterms:W3CDTF">2018-01-29T08:11:00Z</dcterms:created>
  <dcterms:modified xsi:type="dcterms:W3CDTF">2018-01-31T07:51:00Z</dcterms:modified>
</cp:coreProperties>
</file>