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3">
      <w:pPr>
        <w:rPr>
          <w:rFonts w:ascii="Inter" w:cs="Inter" w:eastAsia="Inter" w:hAnsi="Inter"/>
          <w:sz w:val="28"/>
          <w:szCs w:val="28"/>
        </w:rPr>
      </w:pPr>
      <w:r w:rsidDel="00000000" w:rsidR="00000000" w:rsidRPr="00000000">
        <w:rPr>
          <w:rtl w:val="0"/>
        </w:rPr>
      </w:r>
    </w:p>
    <w:p w:rsidR="00000000" w:rsidDel="00000000" w:rsidP="00000000" w:rsidRDefault="00000000" w:rsidRPr="00000000" w14:paraId="00000014">
      <w:pPr>
        <w:jc w:val="center"/>
        <w:rPr>
          <w:rFonts w:ascii="Inter" w:cs="Inter" w:eastAsia="Inter" w:hAnsi="Inter"/>
          <w:b w:val="1"/>
          <w:bCs w:val="1"/>
          <w:sz w:val="28"/>
          <w:szCs w:val="28"/>
        </w:rPr>
      </w:pPr>
      <w:r w:rsidDel="00000000" w:rsidR="00000000" w:rsidRPr="00000000">
        <w:rPr>
          <w:rFonts w:ascii="Inter" w:cs="Inter" w:eastAsia="Inter" w:hAnsi="Inter"/>
          <w:b w:val="1"/>
          <w:bCs w:val="1"/>
          <w:sz w:val="28"/>
          <w:szCs w:val="28"/>
          <w:rtl w:val="0"/>
        </w:rPr>
        <w:t xml:space="preserve">Proyecto Plataforma de Streaming de Video</w:t>
      </w:r>
    </w:p>
    <w:p w:rsidR="00000000" w:rsidDel="00000000" w:rsidP="00000000" w:rsidRDefault="00000000" w:rsidRPr="00000000" w14:paraId="0000001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6">
      <w:pPr>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Johan Sebastian Hernandez Quiñonez</w:t>
      </w:r>
    </w:p>
    <w:p w:rsidR="00000000" w:rsidDel="00000000" w:rsidP="00000000" w:rsidRDefault="00000000" w:rsidRPr="00000000" w14:paraId="00000017">
      <w:pPr>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8">
      <w:pPr>
        <w:jc w:val="center"/>
        <w:rPr>
          <w:rFonts w:ascii="Inter" w:cs="Inter" w:eastAsia="Inter" w:hAnsi="Inter"/>
          <w:sz w:val="24"/>
          <w:szCs w:val="24"/>
        </w:rPr>
      </w:pPr>
      <w:r w:rsidDel="00000000" w:rsidR="00000000" w:rsidRPr="00000000">
        <w:rPr>
          <w:rFonts w:ascii="Inter" w:cs="Inter" w:eastAsia="Inter" w:hAnsi="Inter"/>
          <w:sz w:val="24"/>
          <w:szCs w:val="24"/>
          <w:rtl w:val="0"/>
        </w:rPr>
        <w:t xml:space="preserve">Patrones de Software E195</w:t>
      </w:r>
    </w:p>
    <w:p w:rsidR="00000000" w:rsidDel="00000000" w:rsidP="00000000" w:rsidRDefault="00000000" w:rsidRPr="00000000" w14:paraId="00000019">
      <w:pPr>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A">
      <w:pPr>
        <w:jc w:val="cente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9">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1. Introducción</w:t>
      </w:r>
    </w:p>
    <w:p w:rsidR="00000000" w:rsidDel="00000000" w:rsidP="00000000" w:rsidRDefault="00000000" w:rsidRPr="00000000" w14:paraId="0000002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B">
      <w:pPr>
        <w:rPr>
          <w:rFonts w:ascii="Inter" w:cs="Inter" w:eastAsia="Inter" w:hAnsi="Inter"/>
          <w:sz w:val="24"/>
          <w:szCs w:val="24"/>
        </w:rPr>
      </w:pPr>
      <w:r w:rsidDel="00000000" w:rsidR="00000000" w:rsidRPr="00000000">
        <w:rPr>
          <w:rFonts w:ascii="Inter" w:cs="Inter" w:eastAsia="Inter" w:hAnsi="Inter"/>
          <w:sz w:val="24"/>
          <w:szCs w:val="24"/>
          <w:rtl w:val="0"/>
        </w:rPr>
        <w:t xml:space="preserve">El consumo de contenido audiovisual ha evolucionado desde los medios tradicionales hacia plataformas digitales capaces de ofrecer películas, series, documentales y otros contenidos bajo demanda. Este modelo permite a los usuarios acceder a un catálogo desde diferentes dispositivos y ubicaciones, mediante sistemas de suscripción que gestionan el acceso al contenido disponible.</w:t>
      </w:r>
    </w:p>
    <w:p w:rsidR="00000000" w:rsidDel="00000000" w:rsidP="00000000" w:rsidRDefault="00000000" w:rsidRPr="00000000" w14:paraId="0000002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D">
      <w:pPr>
        <w:rPr>
          <w:rFonts w:ascii="Inter" w:cs="Inter" w:eastAsia="Inter" w:hAnsi="Inter"/>
          <w:sz w:val="24"/>
          <w:szCs w:val="24"/>
        </w:rPr>
      </w:pPr>
      <w:r w:rsidDel="00000000" w:rsidR="00000000" w:rsidRPr="00000000">
        <w:rPr>
          <w:rFonts w:ascii="Inter" w:cs="Inter" w:eastAsia="Inter" w:hAnsi="Inter"/>
          <w:sz w:val="24"/>
          <w:szCs w:val="24"/>
          <w:rtl w:val="0"/>
        </w:rPr>
        <w:t xml:space="preserve">Sin embargo, una plataforma de streaming no se limita a almacenar y reproducir videos. Detrás de una experiencia aparentemente sencilla existe un sistema de software que debe coordinar múltiples procesos: administración de usuarios, gestión del catálogo, control de suscripciones, recomendaciones personalizadas, reproducción del contenido en diferentes calidades y protección de los derechos digitales.</w:t>
      </w:r>
    </w:p>
    <w:p w:rsidR="00000000" w:rsidDel="00000000" w:rsidP="00000000" w:rsidRDefault="00000000" w:rsidRPr="00000000" w14:paraId="0000002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F">
      <w:pPr>
        <w:rPr>
          <w:rFonts w:ascii="Inter" w:cs="Inter" w:eastAsia="Inter" w:hAnsi="Inter"/>
          <w:sz w:val="24"/>
          <w:szCs w:val="24"/>
        </w:rPr>
      </w:pPr>
      <w:r w:rsidDel="00000000" w:rsidR="00000000" w:rsidRPr="00000000">
        <w:rPr>
          <w:rFonts w:ascii="Inter" w:cs="Inter" w:eastAsia="Inter" w:hAnsi="Inter"/>
          <w:sz w:val="24"/>
          <w:szCs w:val="24"/>
          <w:rtl w:val="0"/>
        </w:rPr>
        <w:t xml:space="preserve">La diversidad de responsabilidades y la necesidad de que estos componentes interactúen de manera consistente convierten a una plataforma de streaming en un problema adecuado para aplicar principios de diseño y patrones de software. El sistema debe permitir incorporar nuevas funcionalidades y modificar las existentes sin generar un alto acoplamiento entre sus componentes.</w:t>
      </w:r>
    </w:p>
    <w:p w:rsidR="00000000" w:rsidDel="00000000" w:rsidP="00000000" w:rsidRDefault="00000000" w:rsidRPr="00000000" w14:paraId="0000003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1">
      <w:pPr>
        <w:rPr>
          <w:rFonts w:ascii="Inter" w:cs="Inter" w:eastAsia="Inter" w:hAnsi="Inter"/>
          <w:sz w:val="24"/>
          <w:szCs w:val="24"/>
        </w:rPr>
      </w:pPr>
      <w:r w:rsidDel="00000000" w:rsidR="00000000" w:rsidRPr="00000000">
        <w:rPr>
          <w:rFonts w:ascii="Inter" w:cs="Inter" w:eastAsia="Inter" w:hAnsi="Inter"/>
          <w:sz w:val="24"/>
          <w:szCs w:val="24"/>
          <w:rtl w:val="0"/>
        </w:rPr>
        <w:t xml:space="preserve">Este proyecto propone el análisis y desarrollo de una plataforma de streaming de video que permita modelar las principales operaciones asociadas con este tipo de servicio y que, durante su evolución, permite evidenciar la aplicación de diferentes patrones de diseño de software.</w:t>
      </w:r>
    </w:p>
    <w:p w:rsidR="00000000" w:rsidDel="00000000" w:rsidP="00000000" w:rsidRDefault="00000000" w:rsidRPr="00000000" w14:paraId="0000003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3">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2. Contexto del problema</w:t>
      </w:r>
    </w:p>
    <w:p w:rsidR="00000000" w:rsidDel="00000000" w:rsidP="00000000" w:rsidRDefault="00000000" w:rsidRPr="00000000" w14:paraId="0000003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5">
      <w:pPr>
        <w:rPr>
          <w:rFonts w:ascii="Inter" w:cs="Inter" w:eastAsia="Inter" w:hAnsi="Inter"/>
          <w:sz w:val="24"/>
          <w:szCs w:val="24"/>
        </w:rPr>
      </w:pPr>
      <w:r w:rsidDel="00000000" w:rsidR="00000000" w:rsidRPr="00000000">
        <w:rPr>
          <w:rFonts w:ascii="Inter" w:cs="Inter" w:eastAsia="Inter" w:hAnsi="Inter"/>
          <w:sz w:val="24"/>
          <w:szCs w:val="24"/>
          <w:rtl w:val="0"/>
        </w:rPr>
        <w:t xml:space="preserve">Una plataforma de streaming debe administrar un conjunto de usuarios que interactúan con un catálogo de contenido audiovisual. Cada usuario puede tener una suscripción que determina las condiciones bajo las cuales puede acceder al servicio. Dependiendo del tipo de suscripción, pueden existir diferentes restricciones relacionadas con el contenido disponible, la calidad de reproducción o las características del servicio.</w:t>
      </w:r>
    </w:p>
    <w:p w:rsidR="00000000" w:rsidDel="00000000" w:rsidP="00000000" w:rsidRDefault="00000000" w:rsidRPr="00000000" w14:paraId="0000003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7">
      <w:pPr>
        <w:rPr>
          <w:rFonts w:ascii="Inter" w:cs="Inter" w:eastAsia="Inter" w:hAnsi="Inter"/>
          <w:sz w:val="24"/>
          <w:szCs w:val="24"/>
        </w:rPr>
      </w:pPr>
      <w:r w:rsidDel="00000000" w:rsidR="00000000" w:rsidRPr="00000000">
        <w:rPr>
          <w:rFonts w:ascii="Inter" w:cs="Inter" w:eastAsia="Inter" w:hAnsi="Inter"/>
          <w:sz w:val="24"/>
          <w:szCs w:val="24"/>
          <w:rtl w:val="0"/>
        </w:rPr>
        <w:t xml:space="preserve">El catálogo, por su parte, está compuesto por diferentes tipos de contenido, como películas, series, episodios y otros recursos audiovisuales. Estos elementos requieren información como título, descripción, género, duración, clasificación, disponibilidad y demás atributos necesarios para permitir su organización y consulta.</w:t>
      </w:r>
    </w:p>
    <w:p w:rsidR="00000000" w:rsidDel="00000000" w:rsidP="00000000" w:rsidRDefault="00000000" w:rsidRPr="00000000" w14:paraId="0000003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9">
      <w:pPr>
        <w:rPr>
          <w:rFonts w:ascii="Inter" w:cs="Inter" w:eastAsia="Inter" w:hAnsi="Inter"/>
          <w:sz w:val="24"/>
          <w:szCs w:val="24"/>
        </w:rPr>
      </w:pPr>
      <w:r w:rsidDel="00000000" w:rsidR="00000000" w:rsidRPr="00000000">
        <w:rPr>
          <w:rFonts w:ascii="Inter" w:cs="Inter" w:eastAsia="Inter" w:hAnsi="Inter"/>
          <w:sz w:val="24"/>
          <w:szCs w:val="24"/>
          <w:rtl w:val="0"/>
        </w:rPr>
        <w:t xml:space="preserve">Además de administrar el contenido, la plataforma debe proporcionar mecanismos para determinar qué contenido puede consumir cada usuario. Esta decisión puede depender de factores como su suscripción, la disponibilidad del contenido y las restricciones asociadas a los derechos de distribución.</w:t>
      </w:r>
    </w:p>
    <w:p w:rsidR="00000000" w:rsidDel="00000000" w:rsidP="00000000" w:rsidRDefault="00000000" w:rsidRPr="00000000" w14:paraId="0000003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B">
      <w:pPr>
        <w:rPr>
          <w:rFonts w:ascii="Inter" w:cs="Inter" w:eastAsia="Inter" w:hAnsi="Inter"/>
          <w:sz w:val="24"/>
          <w:szCs w:val="24"/>
        </w:rPr>
      </w:pPr>
      <w:r w:rsidDel="00000000" w:rsidR="00000000" w:rsidRPr="00000000">
        <w:rPr>
          <w:rFonts w:ascii="Inter" w:cs="Inter" w:eastAsia="Inter" w:hAnsi="Inter"/>
          <w:sz w:val="24"/>
          <w:szCs w:val="24"/>
          <w:rtl w:val="0"/>
        </w:rPr>
        <w:t xml:space="preserve">Otro aspecto importante corresponde al sistema de recomendación. Debido a que un catálogo puede contener una gran cantidad de contenido, los usuarios necesitan mecanismos que faciliten el descubrimiento de películas y series relevantes para sus intereses. Para ello, el sistema puede utilizar información como el historial de reproducción, las preferencias del usuario, las valoraciones y las características del contenido.</w:t>
      </w:r>
    </w:p>
    <w:p w:rsidR="00000000" w:rsidDel="00000000" w:rsidP="00000000" w:rsidRDefault="00000000" w:rsidRPr="00000000" w14:paraId="0000003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D">
      <w:pPr>
        <w:rPr>
          <w:rFonts w:ascii="Inter" w:cs="Inter" w:eastAsia="Inter" w:hAnsi="Inter"/>
          <w:sz w:val="24"/>
          <w:szCs w:val="24"/>
        </w:rPr>
      </w:pPr>
      <w:r w:rsidDel="00000000" w:rsidR="00000000" w:rsidRPr="00000000">
        <w:rPr>
          <w:rFonts w:ascii="Inter" w:cs="Inter" w:eastAsia="Inter" w:hAnsi="Inter"/>
          <w:sz w:val="24"/>
          <w:szCs w:val="24"/>
          <w:rtl w:val="0"/>
        </w:rPr>
        <w:t xml:space="preserve">La reproducción también representa un desafío. Los usuarios pueden acceder al servicio mediante dispositivos con diferentes capacidades y conectarse a redes con distintas condiciones de velocidad y estabilidad. Por esta razón, la plataforma debe contemplar la reproducción del contenido en múltiples calidades y la posibilidad de seleccionar o adaptar la calidad de acuerdo con las condiciones disponibles.</w:t>
      </w:r>
    </w:p>
    <w:p w:rsidR="00000000" w:rsidDel="00000000" w:rsidP="00000000" w:rsidRDefault="00000000" w:rsidRPr="00000000" w14:paraId="0000003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F">
      <w:pPr>
        <w:rPr>
          <w:rFonts w:ascii="Inter" w:cs="Inter" w:eastAsia="Inter" w:hAnsi="Inter"/>
          <w:sz w:val="24"/>
          <w:szCs w:val="24"/>
        </w:rPr>
      </w:pPr>
      <w:r w:rsidDel="00000000" w:rsidR="00000000" w:rsidRPr="00000000">
        <w:rPr>
          <w:rFonts w:ascii="Inter" w:cs="Inter" w:eastAsia="Inter" w:hAnsi="Inter"/>
          <w:sz w:val="24"/>
          <w:szCs w:val="24"/>
          <w:rtl w:val="0"/>
        </w:rPr>
        <w:t xml:space="preserve">Finalmente, la plataforma debe considerar la protección de los derechos digitales del contenido. No todo contenido puede ser reproducido por cualquier usuario, en cualquier región o durante cualquier periodo. Por esta razón, el sistema debe incorporar mecanismos que permitan verificar las condiciones de acceso antes de autorizar la reproducción.</w:t>
      </w:r>
    </w:p>
    <w:p w:rsidR="00000000" w:rsidDel="00000000" w:rsidP="00000000" w:rsidRDefault="00000000" w:rsidRPr="00000000" w14:paraId="0000004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1">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3. Problema a abordar</w:t>
      </w:r>
    </w:p>
    <w:p w:rsidR="00000000" w:rsidDel="00000000" w:rsidP="00000000" w:rsidRDefault="00000000" w:rsidRPr="00000000" w14:paraId="0000004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3">
      <w:pPr>
        <w:rPr>
          <w:rFonts w:ascii="Inter" w:cs="Inter" w:eastAsia="Inter" w:hAnsi="Inter"/>
          <w:sz w:val="24"/>
          <w:szCs w:val="24"/>
        </w:rPr>
      </w:pPr>
      <w:r w:rsidDel="00000000" w:rsidR="00000000" w:rsidRPr="00000000">
        <w:rPr>
          <w:rFonts w:ascii="Inter" w:cs="Inter" w:eastAsia="Inter" w:hAnsi="Inter"/>
          <w:sz w:val="24"/>
          <w:szCs w:val="24"/>
          <w:rtl w:val="0"/>
        </w:rPr>
        <w:t xml:space="preserve">El problema principal consiste en diseñar una plataforma de streaming capaz de integrar de manera coherente la gestión de usuarios, contenido, suscripciones, recomendaciones, reproducción adaptativa y derechos digitales, manteniendo una arquitectura que facilite su mantenimiento y evolución.</w:t>
      </w:r>
    </w:p>
    <w:p w:rsidR="00000000" w:rsidDel="00000000" w:rsidP="00000000" w:rsidRDefault="00000000" w:rsidRPr="00000000" w14:paraId="0000004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5">
      <w:pPr>
        <w:rPr>
          <w:rFonts w:ascii="Inter" w:cs="Inter" w:eastAsia="Inter" w:hAnsi="Inter"/>
          <w:sz w:val="24"/>
          <w:szCs w:val="24"/>
        </w:rPr>
      </w:pPr>
      <w:r w:rsidDel="00000000" w:rsidR="00000000" w:rsidRPr="00000000">
        <w:rPr>
          <w:rFonts w:ascii="Inter" w:cs="Inter" w:eastAsia="Inter" w:hAnsi="Inter"/>
          <w:sz w:val="24"/>
          <w:szCs w:val="24"/>
          <w:rtl w:val="0"/>
        </w:rPr>
        <w:t xml:space="preserve">La dificultad no se encuentra únicamente en implementar cada funcionalidad de manera independiente, sino en gestionar las relaciones existentes entre ellas.</w:t>
      </w:r>
    </w:p>
    <w:p w:rsidR="00000000" w:rsidDel="00000000" w:rsidP="00000000" w:rsidRDefault="00000000" w:rsidRPr="00000000" w14:paraId="0000004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7">
      <w:pPr>
        <w:rPr>
          <w:rFonts w:ascii="Inter" w:cs="Inter" w:eastAsia="Inter" w:hAnsi="Inter"/>
          <w:sz w:val="24"/>
          <w:szCs w:val="24"/>
        </w:rPr>
      </w:pPr>
      <w:r w:rsidDel="00000000" w:rsidR="00000000" w:rsidRPr="00000000">
        <w:rPr>
          <w:rFonts w:ascii="Inter" w:cs="Inter" w:eastAsia="Inter" w:hAnsi="Inter"/>
          <w:sz w:val="24"/>
          <w:szCs w:val="24"/>
          <w:rtl w:val="0"/>
        </w:rPr>
        <w:t xml:space="preserve">Por ejemplo, cuando un usuario intenta reproducir un contenido, el sistema debe determinar si el usuario está autenticado, verificar el estado de su suscripción, comprobar si el contenido está disponible para dicho usuario y validar las restricciones relacionadas con sus derechos de reproducción. Una vez autorizado el acceso, el sistema debe seleccionar o permitir seleccionar una calidad de reproducción adecuada y comenzar el proceso de streaming.</w:t>
      </w:r>
    </w:p>
    <w:p w:rsidR="00000000" w:rsidDel="00000000" w:rsidP="00000000" w:rsidRDefault="00000000" w:rsidRPr="00000000" w14:paraId="0000004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9">
      <w:pPr>
        <w:rPr>
          <w:rFonts w:ascii="Inter" w:cs="Inter" w:eastAsia="Inter" w:hAnsi="Inter"/>
          <w:sz w:val="24"/>
          <w:szCs w:val="24"/>
        </w:rPr>
      </w:pPr>
      <w:r w:rsidDel="00000000" w:rsidR="00000000" w:rsidRPr="00000000">
        <w:rPr>
          <w:rFonts w:ascii="Inter" w:cs="Inter" w:eastAsia="Inter" w:hAnsi="Inter"/>
          <w:sz w:val="24"/>
          <w:szCs w:val="24"/>
          <w:rtl w:val="0"/>
        </w:rPr>
        <w:t xml:space="preserve">De manera similar, el sistema de recomendaciones necesita obtener información sobre las interacciones del usuario con la plataforma y utilizarla para generar nuevas recomendaciones. Estos procesos deben poder evolucionar sin modificar innecesariamente el resto del sistema.</w:t>
      </w:r>
    </w:p>
    <w:p w:rsidR="00000000" w:rsidDel="00000000" w:rsidP="00000000" w:rsidRDefault="00000000" w:rsidRPr="00000000" w14:paraId="0000004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B">
      <w:pPr>
        <w:rPr>
          <w:rFonts w:ascii="Inter" w:cs="Inter" w:eastAsia="Inter" w:hAnsi="Inter"/>
          <w:sz w:val="24"/>
          <w:szCs w:val="24"/>
        </w:rPr>
      </w:pPr>
      <w:r w:rsidDel="00000000" w:rsidR="00000000" w:rsidRPr="00000000">
        <w:rPr>
          <w:rFonts w:ascii="Inter" w:cs="Inter" w:eastAsia="Inter" w:hAnsi="Inter"/>
          <w:sz w:val="24"/>
          <w:szCs w:val="24"/>
          <w:rtl w:val="0"/>
        </w:rPr>
        <w:t xml:space="preserve">Si estas responsabilidades se implementan mediante componentes altamente dependientes entre sí, cualquier cambio en una funcionalidad puede provocar modificaciones en múltiples partes de la aplicación. Esto puede aumentar la complejidad del código, dificultar las pruebas, reducir la reutilización y hacer más costoso incorporar nuevas funcionalidades.</w:t>
      </w:r>
    </w:p>
    <w:p w:rsidR="00000000" w:rsidDel="00000000" w:rsidP="00000000" w:rsidRDefault="00000000" w:rsidRPr="00000000" w14:paraId="0000004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D">
      <w:pPr>
        <w:rPr>
          <w:rFonts w:ascii="Inter" w:cs="Inter" w:eastAsia="Inter" w:hAnsi="Inter"/>
          <w:sz w:val="24"/>
          <w:szCs w:val="24"/>
        </w:rPr>
      </w:pPr>
      <w:r w:rsidDel="00000000" w:rsidR="00000000" w:rsidRPr="00000000">
        <w:rPr>
          <w:rFonts w:ascii="Inter" w:cs="Inter" w:eastAsia="Inter" w:hAnsi="Inter"/>
          <w:sz w:val="24"/>
          <w:szCs w:val="24"/>
          <w:rtl w:val="0"/>
        </w:rPr>
        <w:t xml:space="preserve">Por lo tanto, se requiere diseñar una solución que permita separar adecuadamente las responsabilidades del sistema y establecer mecanismos de comunicación entre sus componentes que reduzcan el acoplamiento y favorezcan la extensibilidad.</w:t>
      </w:r>
    </w:p>
    <w:p w:rsidR="00000000" w:rsidDel="00000000" w:rsidP="00000000" w:rsidRDefault="00000000" w:rsidRPr="00000000" w14:paraId="0000004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0">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 Alcance inicial del sistema</w:t>
      </w:r>
    </w:p>
    <w:p w:rsidR="00000000" w:rsidDel="00000000" w:rsidP="00000000" w:rsidRDefault="00000000" w:rsidRPr="00000000" w14:paraId="0000005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2">
      <w:pPr>
        <w:rPr>
          <w:rFonts w:ascii="Inter" w:cs="Inter" w:eastAsia="Inter" w:hAnsi="Inter"/>
          <w:sz w:val="24"/>
          <w:szCs w:val="24"/>
        </w:rPr>
      </w:pPr>
      <w:r w:rsidDel="00000000" w:rsidR="00000000" w:rsidRPr="00000000">
        <w:rPr>
          <w:rFonts w:ascii="Inter" w:cs="Inter" w:eastAsia="Inter" w:hAnsi="Inter"/>
          <w:sz w:val="24"/>
          <w:szCs w:val="24"/>
          <w:rtl w:val="0"/>
        </w:rPr>
        <w:t xml:space="preserve">El proyecto estará orientado a representar las funcionalidades principales de una plataforma de streaming de video desde una perspectiva de ingeniería de software.</w:t>
      </w:r>
    </w:p>
    <w:p w:rsidR="00000000" w:rsidDel="00000000" w:rsidP="00000000" w:rsidRDefault="00000000" w:rsidRPr="00000000" w14:paraId="0000005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4">
      <w:pPr>
        <w:rPr>
          <w:rFonts w:ascii="Inter" w:cs="Inter" w:eastAsia="Inter" w:hAnsi="Inter"/>
          <w:sz w:val="24"/>
          <w:szCs w:val="24"/>
        </w:rPr>
      </w:pPr>
      <w:r w:rsidDel="00000000" w:rsidR="00000000" w:rsidRPr="00000000">
        <w:rPr>
          <w:rFonts w:ascii="Inter" w:cs="Inter" w:eastAsia="Inter" w:hAnsi="Inter"/>
          <w:sz w:val="24"/>
          <w:szCs w:val="24"/>
          <w:rtl w:val="0"/>
        </w:rPr>
        <w:t xml:space="preserve">El sistema contempla inicialmente los siguientes módulos funcionales:</w:t>
      </w:r>
    </w:p>
    <w:p w:rsidR="00000000" w:rsidDel="00000000" w:rsidP="00000000" w:rsidRDefault="00000000" w:rsidRPr="00000000" w14:paraId="0000005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6">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4.1. Gestión de usuarios</w:t>
      </w:r>
    </w:p>
    <w:p w:rsidR="00000000" w:rsidDel="00000000" w:rsidP="00000000" w:rsidRDefault="00000000" w:rsidRPr="00000000" w14:paraId="0000005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8">
      <w:pPr>
        <w:rPr>
          <w:rFonts w:ascii="Inter" w:cs="Inter" w:eastAsia="Inter" w:hAnsi="Inter"/>
          <w:sz w:val="24"/>
          <w:szCs w:val="24"/>
        </w:rPr>
      </w:pPr>
      <w:r w:rsidDel="00000000" w:rsidR="00000000" w:rsidRPr="00000000">
        <w:rPr>
          <w:rFonts w:ascii="Inter" w:cs="Inter" w:eastAsia="Inter" w:hAnsi="Inter"/>
          <w:sz w:val="24"/>
          <w:szCs w:val="24"/>
          <w:rtl w:val="0"/>
        </w:rPr>
        <w:t xml:space="preserve">Permitirá registrar y administrar usuarios de la plataforma, incluyendo la información necesaria para identificar sus cuentas y mantener sus preferencias e historial de interacción con el servicio.</w:t>
      </w:r>
    </w:p>
    <w:p w:rsidR="00000000" w:rsidDel="00000000" w:rsidP="00000000" w:rsidRDefault="00000000" w:rsidRPr="00000000" w14:paraId="0000005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A">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4.2. Gestión de contenido</w:t>
      </w:r>
    </w:p>
    <w:p w:rsidR="00000000" w:rsidDel="00000000" w:rsidP="00000000" w:rsidRDefault="00000000" w:rsidRPr="00000000" w14:paraId="0000005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C">
      <w:pPr>
        <w:rPr>
          <w:rFonts w:ascii="Inter" w:cs="Inter" w:eastAsia="Inter" w:hAnsi="Inter"/>
          <w:sz w:val="24"/>
          <w:szCs w:val="24"/>
        </w:rPr>
      </w:pPr>
      <w:r w:rsidDel="00000000" w:rsidR="00000000" w:rsidRPr="00000000">
        <w:rPr>
          <w:rFonts w:ascii="Inter" w:cs="Inter" w:eastAsia="Inter" w:hAnsi="Inter"/>
          <w:sz w:val="24"/>
          <w:szCs w:val="24"/>
          <w:rtl w:val="0"/>
        </w:rPr>
        <w:t xml:space="preserve">Permitirá administrar el catálogo audiovisual y representar diferentes tipos de contenido, incluyendo información descriptiva y características necesarias para su consulta y reproducción.</w:t>
      </w:r>
    </w:p>
    <w:p w:rsidR="00000000" w:rsidDel="00000000" w:rsidP="00000000" w:rsidRDefault="00000000" w:rsidRPr="00000000" w14:paraId="0000005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E">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4.3. Gestión de suscripciones</w:t>
      </w:r>
    </w:p>
    <w:p w:rsidR="00000000" w:rsidDel="00000000" w:rsidP="00000000" w:rsidRDefault="00000000" w:rsidRPr="00000000" w14:paraId="0000005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0">
      <w:pPr>
        <w:rPr>
          <w:rFonts w:ascii="Inter" w:cs="Inter" w:eastAsia="Inter" w:hAnsi="Inter"/>
          <w:sz w:val="24"/>
          <w:szCs w:val="24"/>
        </w:rPr>
      </w:pPr>
      <w:r w:rsidDel="00000000" w:rsidR="00000000" w:rsidRPr="00000000">
        <w:rPr>
          <w:rFonts w:ascii="Inter" w:cs="Inter" w:eastAsia="Inter" w:hAnsi="Inter"/>
          <w:sz w:val="24"/>
          <w:szCs w:val="24"/>
          <w:rtl w:val="0"/>
        </w:rPr>
        <w:t xml:space="preserve">Permitirá representar diferentes planes de suscripción y determinar las condiciones de acceso de cada usuario al contenido y a las funcionalidades disponibles.</w:t>
      </w:r>
    </w:p>
    <w:p w:rsidR="00000000" w:rsidDel="00000000" w:rsidP="00000000" w:rsidRDefault="00000000" w:rsidRPr="00000000" w14:paraId="0000006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2">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4.4. Sistema de recomendación</w:t>
      </w:r>
    </w:p>
    <w:p w:rsidR="00000000" w:rsidDel="00000000" w:rsidP="00000000" w:rsidRDefault="00000000" w:rsidRPr="00000000" w14:paraId="0000006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4">
      <w:pPr>
        <w:rPr>
          <w:rFonts w:ascii="Inter" w:cs="Inter" w:eastAsia="Inter" w:hAnsi="Inter"/>
          <w:sz w:val="24"/>
          <w:szCs w:val="24"/>
        </w:rPr>
      </w:pPr>
      <w:r w:rsidDel="00000000" w:rsidR="00000000" w:rsidRPr="00000000">
        <w:rPr>
          <w:rFonts w:ascii="Inter" w:cs="Inter" w:eastAsia="Inter" w:hAnsi="Inter"/>
          <w:sz w:val="24"/>
          <w:szCs w:val="24"/>
          <w:rtl w:val="0"/>
        </w:rPr>
        <w:t xml:space="preserve">Permitirá generar recomendaciones de contenido teniendo en cuenta información relacionada con el comportamiento y las preferencias del usuario.</w:t>
      </w:r>
    </w:p>
    <w:p w:rsidR="00000000" w:rsidDel="00000000" w:rsidP="00000000" w:rsidRDefault="00000000" w:rsidRPr="00000000" w14:paraId="0000006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6">
      <w:pPr>
        <w:rPr>
          <w:rFonts w:ascii="Inter" w:cs="Inter" w:eastAsia="Inter" w:hAnsi="Inter"/>
          <w:sz w:val="24"/>
          <w:szCs w:val="24"/>
        </w:rPr>
      </w:pPr>
      <w:r w:rsidDel="00000000" w:rsidR="00000000" w:rsidRPr="00000000">
        <w:rPr>
          <w:rFonts w:ascii="Inter" w:cs="Inter" w:eastAsia="Inter" w:hAnsi="Inter"/>
          <w:sz w:val="24"/>
          <w:szCs w:val="24"/>
          <w:rtl w:val="0"/>
        </w:rPr>
        <w:t xml:space="preserve">El sistema deberá permitir que las estrategias utilizadas para generar recomendaciones puedan evolucionar sin requerir modificaciones extensas en los componentes responsables de la gestión de usuarios o contenido.</w:t>
      </w:r>
    </w:p>
    <w:p w:rsidR="00000000" w:rsidDel="00000000" w:rsidP="00000000" w:rsidRDefault="00000000" w:rsidRPr="00000000" w14:paraId="0000006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8">
      <w:pPr>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4.5. Streaming adaptativo</w:t>
        <w:br w:type="textWrapping"/>
      </w:r>
      <w:r w:rsidDel="00000000" w:rsidR="00000000" w:rsidRPr="00000000">
        <w:rPr>
          <w:rtl w:val="0"/>
        </w:rPr>
      </w:r>
    </w:p>
    <w:p w:rsidR="00000000" w:rsidDel="00000000" w:rsidP="00000000" w:rsidRDefault="00000000" w:rsidRPr="00000000" w14:paraId="00000069">
      <w:pPr>
        <w:rPr>
          <w:rFonts w:ascii="Inter" w:cs="Inter" w:eastAsia="Inter" w:hAnsi="Inter"/>
          <w:sz w:val="24"/>
          <w:szCs w:val="24"/>
        </w:rPr>
      </w:pPr>
      <w:r w:rsidDel="00000000" w:rsidR="00000000" w:rsidRPr="00000000">
        <w:rPr>
          <w:rFonts w:ascii="Inter" w:cs="Inter" w:eastAsia="Inter" w:hAnsi="Inter"/>
          <w:sz w:val="24"/>
          <w:szCs w:val="24"/>
          <w:rtl w:val="0"/>
        </w:rPr>
        <w:t xml:space="preserve">Permitirá representar la reproducción del contenido utilizando diferentes niveles de calidad. El sistema deberá contemplar la posibilidad de seleccionar una calidad de reproducción de acuerdo con las condiciones disponibles o las preferencias establecidas.</w:t>
      </w:r>
    </w:p>
    <w:p w:rsidR="00000000" w:rsidDel="00000000" w:rsidP="00000000" w:rsidRDefault="00000000" w:rsidRPr="00000000" w14:paraId="0000006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B">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4.6. Gestión de derechos digitales</w:t>
      </w:r>
    </w:p>
    <w:p w:rsidR="00000000" w:rsidDel="00000000" w:rsidP="00000000" w:rsidRDefault="00000000" w:rsidRPr="00000000" w14:paraId="0000006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D">
      <w:pPr>
        <w:rPr>
          <w:rFonts w:ascii="Inter" w:cs="Inter" w:eastAsia="Inter" w:hAnsi="Inter"/>
          <w:sz w:val="24"/>
          <w:szCs w:val="24"/>
        </w:rPr>
      </w:pPr>
      <w:r w:rsidDel="00000000" w:rsidR="00000000" w:rsidRPr="00000000">
        <w:rPr>
          <w:rFonts w:ascii="Inter" w:cs="Inter" w:eastAsia="Inter" w:hAnsi="Inter"/>
          <w:sz w:val="24"/>
          <w:szCs w:val="24"/>
          <w:rtl w:val="0"/>
        </w:rPr>
        <w:t xml:space="preserve">Permitirá verificar las condiciones necesarias para autorizar la reproducción de un contenido. Entre estas condiciones pueden encontrarse la disponibilidad del contenido, las restricciones asociadas al usuario y las reglas de distribución establecidas para determinados contenidos.</w:t>
      </w:r>
    </w:p>
    <w:p w:rsidR="00000000" w:rsidDel="00000000" w:rsidP="00000000" w:rsidRDefault="00000000" w:rsidRPr="00000000" w14:paraId="0000006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0">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5. Actores principales</w:t>
      </w:r>
    </w:p>
    <w:p w:rsidR="00000000" w:rsidDel="00000000" w:rsidP="00000000" w:rsidRDefault="00000000" w:rsidRPr="00000000" w14:paraId="0000007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2">
      <w:pPr>
        <w:rPr>
          <w:rFonts w:ascii="Inter" w:cs="Inter" w:eastAsia="Inter" w:hAnsi="Inter"/>
          <w:sz w:val="24"/>
          <w:szCs w:val="24"/>
        </w:rPr>
      </w:pPr>
      <w:r w:rsidDel="00000000" w:rsidR="00000000" w:rsidRPr="00000000">
        <w:rPr>
          <w:rFonts w:ascii="Inter" w:cs="Inter" w:eastAsia="Inter" w:hAnsi="Inter"/>
          <w:sz w:val="24"/>
          <w:szCs w:val="24"/>
          <w:rtl w:val="0"/>
        </w:rPr>
        <w:t xml:space="preserve">Los principales actores identificados para el sistema son:</w:t>
      </w:r>
    </w:p>
    <w:p w:rsidR="00000000" w:rsidDel="00000000" w:rsidP="00000000" w:rsidRDefault="00000000" w:rsidRPr="00000000" w14:paraId="0000007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4">
      <w:pPr>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Usuario: </w:t>
      </w:r>
      <w:r w:rsidDel="00000000" w:rsidR="00000000" w:rsidRPr="00000000">
        <w:rPr>
          <w:rFonts w:ascii="Inter" w:cs="Inter" w:eastAsia="Inter" w:hAnsi="Inter"/>
          <w:sz w:val="24"/>
          <w:szCs w:val="24"/>
          <w:rtl w:val="0"/>
        </w:rPr>
        <w:t xml:space="preserve">persona que utiliza la plataforma para consultar contenido, administrar su suscripción, reproducir videos y recibir recomendaciones.</w:t>
      </w:r>
    </w:p>
    <w:p w:rsidR="00000000" w:rsidDel="00000000" w:rsidP="00000000" w:rsidRDefault="00000000" w:rsidRPr="00000000" w14:paraId="0000007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6">
      <w:pPr>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Administrador:</w:t>
      </w:r>
      <w:r w:rsidDel="00000000" w:rsidR="00000000" w:rsidRPr="00000000">
        <w:rPr>
          <w:rFonts w:ascii="Inter" w:cs="Inter" w:eastAsia="Inter" w:hAnsi="Inter"/>
          <w:sz w:val="24"/>
          <w:szCs w:val="24"/>
          <w:rtl w:val="0"/>
        </w:rPr>
        <w:t xml:space="preserve"> responsable de gestionar el catálogo, los contenidos y determinados aspectos administrativos de la plataforma.</w:t>
      </w:r>
    </w:p>
    <w:p w:rsidR="00000000" w:rsidDel="00000000" w:rsidP="00000000" w:rsidRDefault="00000000" w:rsidRPr="00000000" w14:paraId="0000007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8">
      <w:pPr>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Sistema de derechos digitales:</w:t>
      </w:r>
      <w:r w:rsidDel="00000000" w:rsidR="00000000" w:rsidRPr="00000000">
        <w:rPr>
          <w:rFonts w:ascii="Inter" w:cs="Inter" w:eastAsia="Inter" w:hAnsi="Inter"/>
          <w:sz w:val="24"/>
          <w:szCs w:val="24"/>
          <w:rtl w:val="0"/>
        </w:rPr>
        <w:t xml:space="preserve"> componente encargado de validar las condiciones que deben cumplirse para permitir la reproducción de determinado contenido.</w:t>
      </w:r>
    </w:p>
    <w:p w:rsidR="00000000" w:rsidDel="00000000" w:rsidP="00000000" w:rsidRDefault="00000000" w:rsidRPr="00000000" w14:paraId="0000007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A">
      <w:pPr>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Sistema de reproducción: </w:t>
      </w:r>
      <w:r w:rsidDel="00000000" w:rsidR="00000000" w:rsidRPr="00000000">
        <w:rPr>
          <w:rFonts w:ascii="Inter" w:cs="Inter" w:eastAsia="Inter" w:hAnsi="Inter"/>
          <w:sz w:val="24"/>
          <w:szCs w:val="24"/>
          <w:rtl w:val="0"/>
        </w:rPr>
        <w:t xml:space="preserve">componente encargado de gestionar las condiciones necesarias para iniciar y mantener la reproducción del contenido en la calidad seleccionada.</w:t>
      </w:r>
    </w:p>
    <w:p w:rsidR="00000000" w:rsidDel="00000000" w:rsidP="00000000" w:rsidRDefault="00000000" w:rsidRPr="00000000" w14:paraId="0000007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C">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6. Principales escenarios del problema</w:t>
      </w:r>
    </w:p>
    <w:p w:rsidR="00000000" w:rsidDel="00000000" w:rsidP="00000000" w:rsidRDefault="00000000" w:rsidRPr="00000000" w14:paraId="0000007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E">
      <w:pPr>
        <w:rPr>
          <w:rFonts w:ascii="Inter" w:cs="Inter" w:eastAsia="Inter" w:hAnsi="Inter"/>
          <w:sz w:val="24"/>
          <w:szCs w:val="24"/>
        </w:rPr>
      </w:pPr>
      <w:r w:rsidDel="00000000" w:rsidR="00000000" w:rsidRPr="00000000">
        <w:rPr>
          <w:rFonts w:ascii="Inter" w:cs="Inter" w:eastAsia="Inter" w:hAnsi="Inter"/>
          <w:sz w:val="24"/>
          <w:szCs w:val="24"/>
          <w:rtl w:val="0"/>
        </w:rPr>
        <w:t xml:space="preserve">Uno de los escenarios centrales ocurre cuando un usuario desea reproducir un contenido. El sistema debe identificar al usuario, comprobar que su cuenta se encuentre habilitada, verificar las condiciones de su suscripción, validar los derechos de reproducción y, si todas las condiciones son satisfactorias, permitir el inicio del streaming.</w:t>
      </w:r>
    </w:p>
    <w:p w:rsidR="00000000" w:rsidDel="00000000" w:rsidP="00000000" w:rsidRDefault="00000000" w:rsidRPr="00000000" w14:paraId="0000007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0">
      <w:pPr>
        <w:rPr>
          <w:rFonts w:ascii="Inter" w:cs="Inter" w:eastAsia="Inter" w:hAnsi="Inter"/>
          <w:sz w:val="24"/>
          <w:szCs w:val="24"/>
        </w:rPr>
      </w:pPr>
      <w:r w:rsidDel="00000000" w:rsidR="00000000" w:rsidRPr="00000000">
        <w:rPr>
          <w:rFonts w:ascii="Inter" w:cs="Inter" w:eastAsia="Inter" w:hAnsi="Inter"/>
          <w:sz w:val="24"/>
          <w:szCs w:val="24"/>
          <w:rtl w:val="0"/>
        </w:rPr>
        <w:t xml:space="preserve">Otro escenario corresponde al descubrimiento de contenido. El usuario puede consultar el catálogo y recibir recomendaciones generadas a partir de sus preferencias e interacciones anteriores. La estrategia utilizada para producir dichas recomendaciones puede variar dependiendo de las características del sistema.</w:t>
      </w:r>
    </w:p>
    <w:p w:rsidR="00000000" w:rsidDel="00000000" w:rsidP="00000000" w:rsidRDefault="00000000" w:rsidRPr="00000000" w14:paraId="0000008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2">
      <w:pPr>
        <w:rPr>
          <w:rFonts w:ascii="Inter" w:cs="Inter" w:eastAsia="Inter" w:hAnsi="Inter"/>
          <w:sz w:val="24"/>
          <w:szCs w:val="24"/>
        </w:rPr>
      </w:pPr>
      <w:r w:rsidDel="00000000" w:rsidR="00000000" w:rsidRPr="00000000">
        <w:rPr>
          <w:rFonts w:ascii="Inter" w:cs="Inter" w:eastAsia="Inter" w:hAnsi="Inter"/>
          <w:sz w:val="24"/>
          <w:szCs w:val="24"/>
          <w:rtl w:val="0"/>
        </w:rPr>
        <w:t xml:space="preserve">También se presenta el escenario de reproducción en diferentes calidades. Un mismo contenido puede estar disponible en diferentes resoluciones o niveles de calidad, por lo que el sistema debe gestionar estas alternativas y seleccionar la opción correspondiente a las condiciones de reproducción.</w:t>
      </w:r>
    </w:p>
    <w:p w:rsidR="00000000" w:rsidDel="00000000" w:rsidP="00000000" w:rsidRDefault="00000000" w:rsidRPr="00000000" w14:paraId="0000008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4">
      <w:pPr>
        <w:rPr>
          <w:rFonts w:ascii="Inter" w:cs="Inter" w:eastAsia="Inter" w:hAnsi="Inter"/>
          <w:sz w:val="24"/>
          <w:szCs w:val="24"/>
        </w:rPr>
      </w:pPr>
      <w:r w:rsidDel="00000000" w:rsidR="00000000" w:rsidRPr="00000000">
        <w:rPr>
          <w:rFonts w:ascii="Inter" w:cs="Inter" w:eastAsia="Inter" w:hAnsi="Inter"/>
          <w:sz w:val="24"/>
          <w:szCs w:val="24"/>
          <w:rtl w:val="0"/>
        </w:rPr>
        <w:t xml:space="preserve">Finalmente, se encuentra la administración del catálogo, en la cual un administrador puede incorporar, modificar o retirar contenido. Estos cambios deben reflejarse en el sistema sin afectar innecesariamente los demás componentes de la plataforma.</w:t>
      </w:r>
    </w:p>
    <w:p w:rsidR="00000000" w:rsidDel="00000000" w:rsidP="00000000" w:rsidRDefault="00000000" w:rsidRPr="00000000" w14:paraId="0000008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6">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7. Necesidad de una arquitectura flexible</w:t>
      </w:r>
    </w:p>
    <w:p w:rsidR="00000000" w:rsidDel="00000000" w:rsidP="00000000" w:rsidRDefault="00000000" w:rsidRPr="00000000" w14:paraId="0000008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8">
      <w:pPr>
        <w:rPr>
          <w:rFonts w:ascii="Inter" w:cs="Inter" w:eastAsia="Inter" w:hAnsi="Inter"/>
          <w:sz w:val="24"/>
          <w:szCs w:val="24"/>
        </w:rPr>
      </w:pPr>
      <w:r w:rsidDel="00000000" w:rsidR="00000000" w:rsidRPr="00000000">
        <w:rPr>
          <w:rFonts w:ascii="Inter" w:cs="Inter" w:eastAsia="Inter" w:hAnsi="Inter"/>
          <w:sz w:val="24"/>
          <w:szCs w:val="24"/>
          <w:rtl w:val="0"/>
        </w:rPr>
        <w:t xml:space="preserve">Las características descritas generan diferentes puntos de variabilidad dentro del sistema. Las estrategias de recomendación pueden cambiar, pueden incorporarse nuevos tipos de contenido, pueden aparecer nuevos planes de suscripción y pueden agregarse diferentes mecanismos de reproducción o validación de derechos.</w:t>
      </w:r>
    </w:p>
    <w:p w:rsidR="00000000" w:rsidDel="00000000" w:rsidP="00000000" w:rsidRDefault="00000000" w:rsidRPr="00000000" w14:paraId="0000008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A">
      <w:pPr>
        <w:rPr>
          <w:rFonts w:ascii="Inter" w:cs="Inter" w:eastAsia="Inter" w:hAnsi="Inter"/>
          <w:sz w:val="24"/>
          <w:szCs w:val="24"/>
        </w:rPr>
      </w:pPr>
      <w:r w:rsidDel="00000000" w:rsidR="00000000" w:rsidRPr="00000000">
        <w:rPr>
          <w:rFonts w:ascii="Inter" w:cs="Inter" w:eastAsia="Inter" w:hAnsi="Inter"/>
          <w:sz w:val="24"/>
          <w:szCs w:val="24"/>
          <w:rtl w:val="0"/>
        </w:rPr>
        <w:t xml:space="preserve">Por esta razón, el proyecto debe evitar una implementación en la que todas las funcionalidades se encuentren concentradas en unas pocas clases con múltiples responsabilidades y dependencias directas.</w:t>
      </w:r>
    </w:p>
    <w:p w:rsidR="00000000" w:rsidDel="00000000" w:rsidP="00000000" w:rsidRDefault="00000000" w:rsidRPr="00000000" w14:paraId="0000008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C">
      <w:pPr>
        <w:rPr>
          <w:rFonts w:ascii="Inter" w:cs="Inter" w:eastAsia="Inter" w:hAnsi="Inter"/>
          <w:sz w:val="24"/>
          <w:szCs w:val="24"/>
        </w:rPr>
      </w:pPr>
      <w:r w:rsidDel="00000000" w:rsidR="00000000" w:rsidRPr="00000000">
        <w:rPr>
          <w:rFonts w:ascii="Inter" w:cs="Inter" w:eastAsia="Inter" w:hAnsi="Inter"/>
          <w:sz w:val="24"/>
          <w:szCs w:val="24"/>
          <w:rtl w:val="0"/>
        </w:rPr>
        <w:t xml:space="preserve">La solución deberá favorecer la separación de responsabilidades, el bajo acoplamiento y la posibilidad de extender determinados comportamientos sin modificar grandes cantidades de código existente.</w:t>
      </w:r>
    </w:p>
    <w:p w:rsidR="00000000" w:rsidDel="00000000" w:rsidP="00000000" w:rsidRDefault="00000000" w:rsidRPr="00000000" w14:paraId="0000008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8E">
      <w:pPr>
        <w:rPr>
          <w:rFonts w:ascii="Inter" w:cs="Inter" w:eastAsia="Inter" w:hAnsi="Inter"/>
          <w:sz w:val="24"/>
          <w:szCs w:val="24"/>
        </w:rPr>
      </w:pPr>
      <w:r w:rsidDel="00000000" w:rsidR="00000000" w:rsidRPr="00000000">
        <w:rPr>
          <w:rFonts w:ascii="Inter" w:cs="Inter" w:eastAsia="Inter" w:hAnsi="Inter"/>
          <w:sz w:val="24"/>
          <w:szCs w:val="24"/>
          <w:rtl w:val="0"/>
        </w:rPr>
        <w:t xml:space="preserve">Esta necesidad constituye el principal vínculo entre el problema planteado y el estudio de los patrones de diseño de software. Los patrones que se incorporen durante las siguientes etapas del proyecto deberán seleccionarse de acuerdo con problemas concretos identificados en el dominio, y no únicamente con el propósito de incluir una determinada cantidad de patrones.</w:t>
      </w:r>
    </w:p>
    <w:p w:rsidR="00000000" w:rsidDel="00000000" w:rsidP="00000000" w:rsidRDefault="00000000" w:rsidRPr="00000000" w14:paraId="0000008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0">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8. Justificación del proyecto</w:t>
      </w:r>
    </w:p>
    <w:p w:rsidR="00000000" w:rsidDel="00000000" w:rsidP="00000000" w:rsidRDefault="00000000" w:rsidRPr="00000000" w14:paraId="0000009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2">
      <w:pPr>
        <w:rPr>
          <w:rFonts w:ascii="Inter" w:cs="Inter" w:eastAsia="Inter" w:hAnsi="Inter"/>
          <w:sz w:val="24"/>
          <w:szCs w:val="24"/>
        </w:rPr>
      </w:pPr>
      <w:r w:rsidDel="00000000" w:rsidR="00000000" w:rsidRPr="00000000">
        <w:rPr>
          <w:rFonts w:ascii="Inter" w:cs="Inter" w:eastAsia="Inter" w:hAnsi="Inter"/>
          <w:sz w:val="24"/>
          <w:szCs w:val="24"/>
          <w:rtl w:val="0"/>
        </w:rPr>
        <w:t xml:space="preserve">Una plataforma de streaming constituye un dominio apropiado para estudiar patrones de software debido a la variedad de comportamientos y relaciones que deben ser modelados.</w:t>
      </w:r>
    </w:p>
    <w:p w:rsidR="00000000" w:rsidDel="00000000" w:rsidP="00000000" w:rsidRDefault="00000000" w:rsidRPr="00000000" w14:paraId="0000009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4">
      <w:pPr>
        <w:rPr>
          <w:rFonts w:ascii="Inter" w:cs="Inter" w:eastAsia="Inter" w:hAnsi="Inter"/>
          <w:sz w:val="24"/>
          <w:szCs w:val="24"/>
        </w:rPr>
      </w:pPr>
      <w:r w:rsidDel="00000000" w:rsidR="00000000" w:rsidRPr="00000000">
        <w:rPr>
          <w:rFonts w:ascii="Inter" w:cs="Inter" w:eastAsia="Inter" w:hAnsi="Inter"/>
          <w:sz w:val="24"/>
          <w:szCs w:val="24"/>
          <w:rtl w:val="0"/>
        </w:rPr>
        <w:t xml:space="preserve">La gestión de diferentes tipos de contenido, planes de suscripción, estrategias de recomendación, calidades de reproducción y mecanismos de autorización presenta situaciones en las que pueden existir múltiples implementaciones de un mismo comportamiento.</w:t>
      </w:r>
    </w:p>
    <w:p w:rsidR="00000000" w:rsidDel="00000000" w:rsidP="00000000" w:rsidRDefault="00000000" w:rsidRPr="00000000" w14:paraId="0000009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6">
      <w:pPr>
        <w:rPr>
          <w:rFonts w:ascii="Inter" w:cs="Inter" w:eastAsia="Inter" w:hAnsi="Inter"/>
          <w:sz w:val="24"/>
          <w:szCs w:val="24"/>
        </w:rPr>
      </w:pPr>
      <w:r w:rsidDel="00000000" w:rsidR="00000000" w:rsidRPr="00000000">
        <w:rPr>
          <w:rFonts w:ascii="Inter" w:cs="Inter" w:eastAsia="Inter" w:hAnsi="Inter"/>
          <w:sz w:val="24"/>
          <w:szCs w:val="24"/>
          <w:rtl w:val="0"/>
        </w:rPr>
        <w:t xml:space="preserve">Además, el sistema requiere que determinados componentes puedan evolucionar independientemente de otros. Por ejemplo, cambiar la estrategia de recomendación no debería implicar modificar la estructura fundamental de los usuarios o del catálogo.</w:t>
      </w:r>
    </w:p>
    <w:p w:rsidR="00000000" w:rsidDel="00000000" w:rsidP="00000000" w:rsidRDefault="00000000" w:rsidRPr="00000000" w14:paraId="0000009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8">
      <w:pPr>
        <w:rPr>
          <w:rFonts w:ascii="Inter" w:cs="Inter" w:eastAsia="Inter" w:hAnsi="Inter"/>
          <w:sz w:val="24"/>
          <w:szCs w:val="24"/>
        </w:rPr>
      </w:pPr>
      <w:r w:rsidDel="00000000" w:rsidR="00000000" w:rsidRPr="00000000">
        <w:rPr>
          <w:rFonts w:ascii="Inter" w:cs="Inter" w:eastAsia="Inter" w:hAnsi="Inter"/>
          <w:sz w:val="24"/>
          <w:szCs w:val="24"/>
          <w:rtl w:val="0"/>
        </w:rPr>
        <w:t xml:space="preserve">El desarrollo del proyecto permitirá, por tanto, analizar cómo los patrones de diseño pueden utilizarse para resolver problemas recurrentes de diseño, mejorar la organización del código y facilitar la extensión del sistema.</w:t>
      </w:r>
    </w:p>
    <w:p w:rsidR="00000000" w:rsidDel="00000000" w:rsidP="00000000" w:rsidRDefault="00000000" w:rsidRPr="00000000" w14:paraId="0000009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A">
      <w:pPr>
        <w:rPr>
          <w:rFonts w:ascii="Inter" w:cs="Inter" w:eastAsia="Inter" w:hAnsi="Inter"/>
          <w:sz w:val="24"/>
          <w:szCs w:val="24"/>
        </w:rPr>
      </w:pPr>
      <w:r w:rsidDel="00000000" w:rsidR="00000000" w:rsidRPr="00000000">
        <w:rPr>
          <w:rFonts w:ascii="Inter" w:cs="Inter" w:eastAsia="Inter" w:hAnsi="Inter"/>
          <w:sz w:val="24"/>
          <w:szCs w:val="24"/>
          <w:rtl w:val="0"/>
        </w:rPr>
        <w:t xml:space="preserve">El objetivo no será utilizar patrones de manera artificial, sino identificar los puntos del dominio en los que su aplicación aporte una solución clara a un problema de diseño.</w:t>
      </w:r>
    </w:p>
    <w:p w:rsidR="00000000" w:rsidDel="00000000" w:rsidP="00000000" w:rsidRDefault="00000000" w:rsidRPr="00000000" w14:paraId="0000009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9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A">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9. Objetivo general</w:t>
      </w:r>
    </w:p>
    <w:p w:rsidR="00000000" w:rsidDel="00000000" w:rsidP="00000000" w:rsidRDefault="00000000" w:rsidRPr="00000000" w14:paraId="000000A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AC">
      <w:pPr>
        <w:rPr>
          <w:rFonts w:ascii="Inter" w:cs="Inter" w:eastAsia="Inter" w:hAnsi="Inter"/>
          <w:sz w:val="24"/>
          <w:szCs w:val="24"/>
        </w:rPr>
      </w:pPr>
      <w:r w:rsidDel="00000000" w:rsidR="00000000" w:rsidRPr="00000000">
        <w:rPr>
          <w:rFonts w:ascii="Inter" w:cs="Inter" w:eastAsia="Inter" w:hAnsi="Inter"/>
          <w:sz w:val="24"/>
          <w:szCs w:val="24"/>
          <w:rtl w:val="0"/>
        </w:rPr>
        <w:t xml:space="preserve">Diseñar y desarrollar una plataforma de streaming de video que permita gestionar usuarios, contenido, suscripciones, recomendaciones, reproducción en diferentes calidades y derechos digitales, aplicando patrones de diseño de software para obtener una solución modular, mantenible y extensible.</w:t>
      </w:r>
    </w:p>
    <w:p w:rsidR="00000000" w:rsidDel="00000000" w:rsidP="00000000" w:rsidRDefault="00000000" w:rsidRPr="00000000" w14:paraId="000000AD">
      <w:pP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AE">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10. Objetivos específicos</w:t>
      </w:r>
    </w:p>
    <w:p w:rsidR="00000000" w:rsidDel="00000000" w:rsidP="00000000" w:rsidRDefault="00000000" w:rsidRPr="00000000" w14:paraId="000000A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0">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Modelar las entidades y procesos principales relacionados con una plataforma de streaming de video.</w:t>
      </w:r>
    </w:p>
    <w:p w:rsidR="00000000" w:rsidDel="00000000" w:rsidP="00000000" w:rsidRDefault="00000000" w:rsidRPr="00000000" w14:paraId="000000B1">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2">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Implementar la gestión de usuarios y suscripciones, incluyendo las condiciones necesarias para determinar el acceso al servicio.</w:t>
      </w:r>
    </w:p>
    <w:p w:rsidR="00000000" w:rsidDel="00000000" w:rsidP="00000000" w:rsidRDefault="00000000" w:rsidRPr="00000000" w14:paraId="000000B3">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4">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Diseñar un sistema de gestión de contenido que permita representar diferentes tipos de recursos audiovisuales.</w:t>
      </w:r>
    </w:p>
    <w:p w:rsidR="00000000" w:rsidDel="00000000" w:rsidP="00000000" w:rsidRDefault="00000000" w:rsidRPr="00000000" w14:paraId="000000B5">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6">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Implementar un mecanismo de recomendaciones que permita utilizar diferentes estrategias para generar contenido recomendado.</w:t>
      </w:r>
    </w:p>
    <w:p w:rsidR="00000000" w:rsidDel="00000000" w:rsidP="00000000" w:rsidRDefault="00000000" w:rsidRPr="00000000" w14:paraId="000000B7">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8">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Modelar la reproducción de contenido en diferentes niveles de calidad.</w:t>
      </w:r>
    </w:p>
    <w:p w:rsidR="00000000" w:rsidDel="00000000" w:rsidP="00000000" w:rsidRDefault="00000000" w:rsidRPr="00000000" w14:paraId="000000B9">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A">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Implementar mecanismos para validar las condiciones de acceso y los derechos de reproducción del contenido.</w:t>
      </w:r>
    </w:p>
    <w:p w:rsidR="00000000" w:rsidDel="00000000" w:rsidP="00000000" w:rsidRDefault="00000000" w:rsidRPr="00000000" w14:paraId="000000BB">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C">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Identificar los problemas de diseño que surjan durante el desarrollo y seleccionar patrones de software que permitan resolverlos de manera apropiada.</w:t>
      </w:r>
    </w:p>
    <w:p w:rsidR="00000000" w:rsidDel="00000000" w:rsidP="00000000" w:rsidRDefault="00000000" w:rsidRPr="00000000" w14:paraId="000000BD">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BE">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Mantener una arquitectura que facilite la incorporación de nuevas funcionalidades y modificaciones futuras.</w:t>
      </w:r>
    </w:p>
    <w:p w:rsidR="00000000" w:rsidDel="00000000" w:rsidP="00000000" w:rsidRDefault="00000000" w:rsidRPr="00000000" w14:paraId="000000B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C8">
      <w:pP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Patrones:</w:t>
      </w:r>
    </w:p>
    <w:p w:rsidR="00000000" w:rsidDel="00000000" w:rsidP="00000000" w:rsidRDefault="00000000" w:rsidRPr="00000000" w14:paraId="000000C9">
      <w:pPr>
        <w:rPr>
          <w:rFonts w:ascii="Inter" w:cs="Inter" w:eastAsia="Inter" w:hAnsi="Inter"/>
          <w:b w:val="1"/>
          <w:bCs w:val="1"/>
          <w:sz w:val="32"/>
          <w:szCs w:val="32"/>
        </w:rPr>
      </w:pPr>
      <w:r w:rsidDel="00000000" w:rsidR="00000000" w:rsidRPr="00000000">
        <w:rPr>
          <w:rtl w:val="0"/>
        </w:rPr>
      </w:r>
    </w:p>
    <w:p w:rsidR="00000000" w:rsidDel="00000000" w:rsidP="00000000" w:rsidRDefault="00000000" w:rsidRPr="00000000" w14:paraId="000000CA">
      <w:pPr>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Singleton</w:t>
      </w:r>
      <w:r w:rsidDel="00000000" w:rsidR="00000000" w:rsidRPr="00000000">
        <w:rPr>
          <w:rFonts w:ascii="Inter" w:cs="Inter" w:eastAsia="Inter" w:hAnsi="Inter"/>
          <w:sz w:val="24"/>
          <w:szCs w:val="24"/>
          <w:rtl w:val="0"/>
        </w:rPr>
        <w:br w:type="textWrapping"/>
        <w:t xml:space="preserve">El patrón Singleton es un patrón de diseño creacional (Gamma, Helm, Johnson y Vlissides, "Design Patterns", 1994) cuyo propósito es garantizar que una clase tenga una única instancia y proporcionar un punto de acceso global y controlado a dicha instancia.</w:t>
      </w:r>
    </w:p>
    <w:p w:rsidR="00000000" w:rsidDel="00000000" w:rsidP="00000000" w:rsidRDefault="00000000" w:rsidRPr="00000000" w14:paraId="000000CB">
      <w:pPr>
        <w:numPr>
          <w:ilvl w:val="0"/>
          <w:numId w:val="4"/>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Debe existir una y solo una instancia de la clase en toda la ejecución del programa.</w:t>
      </w:r>
    </w:p>
    <w:p w:rsidR="00000000" w:rsidDel="00000000" w:rsidP="00000000" w:rsidRDefault="00000000" w:rsidRPr="00000000" w14:paraId="000000CC">
      <w:pPr>
        <w:numPr>
          <w:ilvl w:val="0"/>
          <w:numId w:val="4"/>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El acceso a esa instancia debe ser global (accesible desde cualquier parte del código).</w:t>
      </w:r>
    </w:p>
    <w:p w:rsidR="00000000" w:rsidDel="00000000" w:rsidP="00000000" w:rsidRDefault="00000000" w:rsidRPr="00000000" w14:paraId="000000CD">
      <w:pPr>
        <w:numPr>
          <w:ilvl w:val="0"/>
          <w:numId w:val="4"/>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La instancia única debe mantener un estado consistente durante toda la vida de la aplicación.</w:t>
      </w:r>
    </w:p>
    <w:p w:rsidR="00000000" w:rsidDel="00000000" w:rsidP="00000000" w:rsidRDefault="00000000" w:rsidRPr="00000000" w14:paraId="000000C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Casos de uso apropiados: gestión de configuración global, pools de conexión a bases de datos, loggers centralizados, cachés de datos y capas de acceso a hardware o interfaces únicas.</w:t>
      </w:r>
    </w:p>
    <w:p w:rsidR="00000000" w:rsidDel="00000000" w:rsidP="00000000" w:rsidRDefault="00000000" w:rsidRPr="00000000" w14:paraId="000000C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Versión implementada: </w:t>
      </w:r>
    </w:p>
    <w:p w:rsidR="00000000" w:rsidDel="00000000" w:rsidP="00000000" w:rsidRDefault="00000000" w:rsidRPr="00000000" w14:paraId="000000D0">
      <w:pPr>
        <w:numPr>
          <w:ilvl w:val="0"/>
          <w:numId w:val="6"/>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Lazy Initialization: la instancia se crea solo cuando se necesita por primera vez, no al cargar la clase.</w:t>
      </w:r>
    </w:p>
    <w:p w:rsidR="00000000" w:rsidDel="00000000" w:rsidP="00000000" w:rsidRDefault="00000000" w:rsidRPr="00000000" w14:paraId="000000D1">
      <w:pPr>
        <w:numPr>
          <w:ilvl w:val="0"/>
          <w:numId w:val="6"/>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Double-Checked Locking: se usa un candado (threading.Lock) para evitar que dos hilos creen la instancia al mismo tiempo, verificando la condición antes y después de adquirir el candado. Esta técnica es la recomendada para entornos multihilo (Bloch, "Effective Java").</w:t>
      </w:r>
    </w:p>
    <w:p w:rsidR="00000000" w:rsidDel="00000000" w:rsidP="00000000" w:rsidRDefault="00000000" w:rsidRPr="00000000" w14:paraId="000000D2">
      <w:pPr>
        <w:spacing w:lin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D4">
      <w:pPr>
        <w:numPr>
          <w:ilvl w:val="0"/>
          <w:numId w:val="1"/>
        </w:numPr>
        <w:spacing w:line="240" w:lineRule="auto"/>
        <w:ind w:left="720" w:hanging="360"/>
        <w:rPr>
          <w:rFonts w:ascii="Inter" w:cs="Inter" w:eastAsia="Inter" w:hAnsi="Inter"/>
          <w:b w:val="1"/>
          <w:bCs w:val="1"/>
          <w:sz w:val="24"/>
          <w:szCs w:val="24"/>
          <w:u w:val="none"/>
        </w:rPr>
      </w:pPr>
      <w:r w:rsidDel="00000000" w:rsidR="00000000" w:rsidRPr="00000000">
        <w:rPr>
          <w:rFonts w:ascii="Inter" w:cs="Inter" w:eastAsia="Inter" w:hAnsi="Inter"/>
          <w:b w:val="1"/>
          <w:bCs w:val="1"/>
          <w:sz w:val="24"/>
          <w:szCs w:val="24"/>
          <w:rtl w:val="0"/>
        </w:rPr>
        <w:t xml:space="preserve">Aplicación en el proyecto (Plataforma de Streaming)</w:t>
      </w:r>
    </w:p>
    <w:p w:rsidR="00000000" w:rsidDel="00000000" w:rsidP="00000000" w:rsidRDefault="00000000" w:rsidRPr="00000000" w14:paraId="000000D5">
      <w:pPr>
        <w:spacing w:line="24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Se identificó la necesidad de un componente que administre la configuración global del sistema: URL de base de datos, credenciales de servicios externos (por ejemplo, el servicio de protección de derechos digitales) y parámetros generales (calidad máxima de reproducción, número de conexiones simultáneas, idioma por defecto). Este componente debe ser accesible desde cualquier módulo de la plataforma sin que cada uno cree su propia copia.</w:t>
        <w:br w:type="textWrapping"/>
      </w:r>
    </w:p>
    <w:p w:rsidR="00000000" w:rsidDel="00000000" w:rsidP="00000000" w:rsidRDefault="00000000" w:rsidRPr="00000000" w14:paraId="000000D6">
      <w:pPr>
        <w:spacing w:line="24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2. Código de la Semana 1</w:t>
      </w:r>
    </w:p>
    <w:p w:rsidR="00000000" w:rsidDel="00000000" w:rsidP="00000000" w:rsidRDefault="00000000" w:rsidRPr="00000000" w14:paraId="000000D7">
      <w:pPr>
        <w:spacing w:lin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D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Archivo: configuracion_global.py</w:t>
      </w:r>
    </w:p>
    <w:p w:rsidR="00000000" w:rsidDel="00000000" w:rsidP="00000000" w:rsidRDefault="00000000" w:rsidRPr="00000000" w14:paraId="000000D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D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Modulo: configuracion_global.py</w:t>
      </w:r>
    </w:p>
    <w:p w:rsidR="00000000" w:rsidDel="00000000" w:rsidP="00000000" w:rsidRDefault="00000000" w:rsidRPr="00000000" w14:paraId="000000D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Patron: SINGLETON (creacional)</w:t>
      </w:r>
    </w:p>
    <w:p w:rsidR="00000000" w:rsidDel="00000000" w:rsidP="00000000" w:rsidRDefault="00000000" w:rsidRPr="00000000" w14:paraId="000000D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Proyecto: Plataforma de Streaming de Video</w:t>
      </w:r>
    </w:p>
    <w:p w:rsidR="00000000" w:rsidDel="00000000" w:rsidP="00000000" w:rsidRDefault="00000000" w:rsidRPr="00000000" w14:paraId="000000D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Semana: 1</w:t>
      </w:r>
    </w:p>
    <w:p w:rsidR="00000000" w:rsidDel="00000000" w:rsidP="00000000" w:rsidRDefault="00000000" w:rsidRPr="00000000" w14:paraId="000000D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D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Proposito</w:t>
      </w:r>
    </w:p>
    <w:p w:rsidR="00000000" w:rsidDel="00000000" w:rsidP="00000000" w:rsidRDefault="00000000" w:rsidRPr="00000000" w14:paraId="000000E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E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Garantizar que exista una unica instancia de la configuracion global</w:t>
      </w:r>
    </w:p>
    <w:p w:rsidR="00000000" w:rsidDel="00000000" w:rsidP="00000000" w:rsidRDefault="00000000" w:rsidRPr="00000000" w14:paraId="000000E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del sistema (URL de base de datos, credenciales de servicios externos</w:t>
      </w:r>
    </w:p>
    <w:p w:rsidR="00000000" w:rsidDel="00000000" w:rsidP="00000000" w:rsidRDefault="00000000" w:rsidRPr="00000000" w14:paraId="000000E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y parámetros generales) y ofrecer un punto de acceso global y</w:t>
      </w:r>
    </w:p>
    <w:p w:rsidR="00000000" w:rsidDel="00000000" w:rsidP="00000000" w:rsidRDefault="00000000" w:rsidRPr="00000000" w14:paraId="000000E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controlado a dicha instancia, tal como lo define el patrón Singleton</w:t>
      </w:r>
    </w:p>
    <w:p w:rsidR="00000000" w:rsidDel="00000000" w:rsidP="00000000" w:rsidRDefault="00000000" w:rsidRPr="00000000" w14:paraId="000000E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en Gamma, Helm, Johnson y Vlissides (GoF, 1994).</w:t>
      </w:r>
    </w:p>
    <w:p w:rsidR="00000000" w:rsidDel="00000000" w:rsidP="00000000" w:rsidRDefault="00000000" w:rsidRPr="00000000" w14:paraId="000000E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E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Versión implementada</w:t>
      </w:r>
    </w:p>
    <w:p w:rsidR="00000000" w:rsidDel="00000000" w:rsidP="00000000" w:rsidRDefault="00000000" w:rsidRPr="00000000" w14:paraId="000000E8">
      <w:pPr>
        <w:spacing w:lin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E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Lazy Initialization + Double-Checked Locking (thread-safe), siguiendo</w:t>
      </w:r>
    </w:p>
    <w:p w:rsidR="00000000" w:rsidDel="00000000" w:rsidP="00000000" w:rsidRDefault="00000000" w:rsidRPr="00000000" w14:paraId="000000E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la recomendacion de evitar condiciones de carrera en entornos</w:t>
      </w:r>
    </w:p>
    <w:p w:rsidR="00000000" w:rsidDel="00000000" w:rsidP="00000000" w:rsidRDefault="00000000" w:rsidRPr="00000000" w14:paraId="000000E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multihilo (Bloch, "Effective Java", cap. sobre patrones Singleton).</w:t>
      </w:r>
    </w:p>
    <w:p w:rsidR="00000000" w:rsidDel="00000000" w:rsidP="00000000" w:rsidRDefault="00000000" w:rsidRPr="00000000" w14:paraId="000000E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E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E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threading</w:t>
      </w:r>
    </w:p>
    <w:p w:rsidR="00000000" w:rsidDel="00000000" w:rsidP="00000000" w:rsidRDefault="00000000" w:rsidRPr="00000000" w14:paraId="000000E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F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F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ConfiguracionGlobal:</w:t>
      </w:r>
    </w:p>
    <w:p w:rsidR="00000000" w:rsidDel="00000000" w:rsidP="00000000" w:rsidRDefault="00000000" w:rsidRPr="00000000" w14:paraId="000000F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"""Unica instancia responsable de la configuracion global del sistema."""</w:t>
      </w:r>
    </w:p>
    <w:p w:rsidR="00000000" w:rsidDel="00000000" w:rsidP="00000000" w:rsidRDefault="00000000" w:rsidRPr="00000000" w14:paraId="000000F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F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_instancia = None</w:t>
      </w:r>
    </w:p>
    <w:p w:rsidR="00000000" w:rsidDel="00000000" w:rsidP="00000000" w:rsidRDefault="00000000" w:rsidRPr="00000000" w14:paraId="000000F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_candado = threading.Lock()</w:t>
      </w:r>
    </w:p>
    <w:p w:rsidR="00000000" w:rsidDel="00000000" w:rsidP="00000000" w:rsidRDefault="00000000" w:rsidRPr="00000000" w14:paraId="000000F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F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__new__(cls):</w:t>
      </w:r>
    </w:p>
    <w:p w:rsidR="00000000" w:rsidDel="00000000" w:rsidP="00000000" w:rsidRDefault="00000000" w:rsidRPr="00000000" w14:paraId="000000F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Primer chequeo (sin candado): evita adquirir el lock si la</w:t>
      </w:r>
    </w:p>
    <w:p w:rsidR="00000000" w:rsidDel="00000000" w:rsidP="00000000" w:rsidRDefault="00000000" w:rsidRPr="00000000" w14:paraId="000000F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instancia ya existe, mejorando el rendimiento.</w:t>
      </w:r>
    </w:p>
    <w:p w:rsidR="00000000" w:rsidDel="00000000" w:rsidP="00000000" w:rsidRDefault="00000000" w:rsidRPr="00000000" w14:paraId="000000F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cls._instancia is None:</w:t>
      </w:r>
    </w:p>
    <w:p w:rsidR="00000000" w:rsidDel="00000000" w:rsidP="00000000" w:rsidRDefault="00000000" w:rsidRPr="00000000" w14:paraId="000000F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with cls._candado:</w:t>
      </w:r>
    </w:p>
    <w:p w:rsidR="00000000" w:rsidDel="00000000" w:rsidP="00000000" w:rsidRDefault="00000000" w:rsidRPr="00000000" w14:paraId="000000F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Segundo chequeo (dentro del candado): evita que dos</w:t>
      </w:r>
    </w:p>
    <w:p w:rsidR="00000000" w:rsidDel="00000000" w:rsidP="00000000" w:rsidRDefault="00000000" w:rsidRPr="00000000" w14:paraId="000000F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hilos creen la instancia al mismo tiempo.</w:t>
      </w:r>
    </w:p>
    <w:p w:rsidR="00000000" w:rsidDel="00000000" w:rsidP="00000000" w:rsidRDefault="00000000" w:rsidRPr="00000000" w14:paraId="000000F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cls._instancia is None:</w:t>
      </w:r>
    </w:p>
    <w:p w:rsidR="00000000" w:rsidDel="00000000" w:rsidP="00000000" w:rsidRDefault="00000000" w:rsidRPr="00000000" w14:paraId="000000F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nueva_instancia = super().__new__(cls)</w:t>
      </w:r>
    </w:p>
    <w:p w:rsidR="00000000" w:rsidDel="00000000" w:rsidP="00000000" w:rsidRDefault="00000000" w:rsidRPr="00000000" w14:paraId="0000010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nueva_instancia._inicializado = False</w:t>
      </w:r>
    </w:p>
    <w:p w:rsidR="00000000" w:rsidDel="00000000" w:rsidP="00000000" w:rsidRDefault="00000000" w:rsidRPr="00000000" w14:paraId="0000010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cls._instancia = nueva_instancia</w:t>
      </w:r>
    </w:p>
    <w:p w:rsidR="00000000" w:rsidDel="00000000" w:rsidP="00000000" w:rsidRDefault="00000000" w:rsidRPr="00000000" w14:paraId="0000010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cls._instancia</w:t>
      </w:r>
    </w:p>
    <w:p w:rsidR="00000000" w:rsidDel="00000000" w:rsidP="00000000" w:rsidRDefault="00000000" w:rsidRPr="00000000" w14:paraId="0000010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10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__init__ se ejecuta cada vez que se llama ConfiguracionGlobal(),</w:t>
      </w:r>
    </w:p>
    <w:p w:rsidR="00000000" w:rsidDel="00000000" w:rsidP="00000000" w:rsidRDefault="00000000" w:rsidRPr="00000000" w14:paraId="0000010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incluso si __new__ devuelve la misma instancia. Este control</w:t>
      </w:r>
    </w:p>
    <w:p w:rsidR="00000000" w:rsidDel="00000000" w:rsidP="00000000" w:rsidRDefault="00000000" w:rsidRPr="00000000" w14:paraId="0000010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evita que el estado se reinicie en cada llamada.</w:t>
      </w:r>
    </w:p>
    <w:p w:rsidR="00000000" w:rsidDel="00000000" w:rsidP="00000000" w:rsidRDefault="00000000" w:rsidRPr="00000000" w14:paraId="0000010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if self._inicializado:</w:t>
      </w:r>
    </w:p>
    <w:p w:rsidR="00000000" w:rsidDel="00000000" w:rsidP="00000000" w:rsidRDefault="00000000" w:rsidRPr="00000000" w14:paraId="0000010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w:t>
      </w:r>
    </w:p>
    <w:p w:rsidR="00000000" w:rsidDel="00000000" w:rsidP="00000000" w:rsidRDefault="00000000" w:rsidRPr="00000000" w14:paraId="0000010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0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self._url_base_datos = "postgresql://localhost:5432/streaming_db"</w:t>
      </w:r>
    </w:p>
    <w:p w:rsidR="00000000" w:rsidDel="00000000" w:rsidP="00000000" w:rsidRDefault="00000000" w:rsidRPr="00000000" w14:paraId="0000010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self._credenciales_servicios = {}</w:t>
      </w:r>
    </w:p>
    <w:p w:rsidR="00000000" w:rsidDel="00000000" w:rsidP="00000000" w:rsidRDefault="00000000" w:rsidRPr="00000000" w14:paraId="0000010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self._parametros_sistema = {</w:t>
      </w:r>
    </w:p>
    <w:p w:rsidR="00000000" w:rsidDel="00000000" w:rsidP="00000000" w:rsidRDefault="00000000" w:rsidRPr="00000000" w14:paraId="0000010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"calidad_maxima": "4K",</w:t>
      </w:r>
    </w:p>
    <w:p w:rsidR="00000000" w:rsidDel="00000000" w:rsidP="00000000" w:rsidRDefault="00000000" w:rsidRPr="00000000" w14:paraId="0000010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"max_conexiones_simultaneas": 4,</w:t>
      </w:r>
    </w:p>
    <w:p w:rsidR="00000000" w:rsidDel="00000000" w:rsidP="00000000" w:rsidRDefault="00000000" w:rsidRPr="00000000" w14:paraId="0000011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"idioma_por_defecto": "es",</w:t>
      </w:r>
    </w:p>
    <w:p w:rsidR="00000000" w:rsidDel="00000000" w:rsidP="00000000" w:rsidRDefault="00000000" w:rsidRPr="00000000" w14:paraId="0000011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self._inicializado = True</w:t>
      </w:r>
    </w:p>
    <w:p w:rsidR="00000000" w:rsidDel="00000000" w:rsidP="00000000" w:rsidRDefault="00000000" w:rsidRPr="00000000" w14:paraId="0000011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w:t>
      </w:r>
    </w:p>
    <w:p w:rsidR="00000000" w:rsidDel="00000000" w:rsidP="00000000" w:rsidRDefault="00000000" w:rsidRPr="00000000" w14:paraId="0000011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Punto de acceso global (equivalente a getInstance() en Java/GoF)</w:t>
      </w:r>
    </w:p>
    <w:p w:rsidR="00000000" w:rsidDel="00000000" w:rsidP="00000000" w:rsidRDefault="00000000" w:rsidRPr="00000000" w14:paraId="0000011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w:t>
      </w:r>
    </w:p>
    <w:p w:rsidR="00000000" w:rsidDel="00000000" w:rsidP="00000000" w:rsidRDefault="00000000" w:rsidRPr="00000000" w14:paraId="0000011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@classmethod</w:t>
      </w:r>
    </w:p>
    <w:p w:rsidR="00000000" w:rsidDel="00000000" w:rsidP="00000000" w:rsidRDefault="00000000" w:rsidRPr="00000000" w14:paraId="0000011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obtener_instancia(cls):</w:t>
      </w:r>
    </w:p>
    <w:p w:rsidR="00000000" w:rsidDel="00000000" w:rsidP="00000000" w:rsidRDefault="00000000" w:rsidRPr="00000000" w14:paraId="0000011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"""Punto de acceso global unico a la configuracion del sistema."""</w:t>
      </w:r>
    </w:p>
    <w:p w:rsidR="00000000" w:rsidDel="00000000" w:rsidP="00000000" w:rsidRDefault="00000000" w:rsidRPr="00000000" w14:paraId="0000011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cls()</w:t>
      </w:r>
    </w:p>
    <w:p w:rsidR="00000000" w:rsidDel="00000000" w:rsidP="00000000" w:rsidRDefault="00000000" w:rsidRPr="00000000" w14:paraId="0000011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1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w:t>
      </w:r>
    </w:p>
    <w:p w:rsidR="00000000" w:rsidDel="00000000" w:rsidP="00000000" w:rsidRDefault="00000000" w:rsidRPr="00000000" w14:paraId="0000011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Operaciones sobre la configuracion (estado de la instancia unica)</w:t>
      </w:r>
    </w:p>
    <w:p w:rsidR="00000000" w:rsidDel="00000000" w:rsidP="00000000" w:rsidRDefault="00000000" w:rsidRPr="00000000" w14:paraId="0000011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w:t>
      </w:r>
    </w:p>
    <w:p w:rsidR="00000000" w:rsidDel="00000000" w:rsidP="00000000" w:rsidRDefault="00000000" w:rsidRPr="00000000" w14:paraId="0000011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obtener_url_base_datos(self):</w:t>
      </w:r>
    </w:p>
    <w:p w:rsidR="00000000" w:rsidDel="00000000" w:rsidP="00000000" w:rsidRDefault="00000000" w:rsidRPr="00000000" w14:paraId="0000012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self._url_base_datos</w:t>
      </w:r>
    </w:p>
    <w:p w:rsidR="00000000" w:rsidDel="00000000" w:rsidP="00000000" w:rsidRDefault="00000000" w:rsidRPr="00000000" w14:paraId="0000012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establecer_url_base_datos(self, url):</w:t>
      </w:r>
    </w:p>
    <w:p w:rsidR="00000000" w:rsidDel="00000000" w:rsidP="00000000" w:rsidRDefault="00000000" w:rsidRPr="00000000" w14:paraId="0000012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self._url_base_datos = url</w:t>
      </w:r>
    </w:p>
    <w:p w:rsidR="00000000" w:rsidDel="00000000" w:rsidP="00000000" w:rsidRDefault="00000000" w:rsidRPr="00000000" w14:paraId="0000012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registrar_credencial(self, servicio, credencial):</w:t>
      </w:r>
    </w:p>
    <w:p w:rsidR="00000000" w:rsidDel="00000000" w:rsidP="00000000" w:rsidRDefault="00000000" w:rsidRPr="00000000" w14:paraId="0000012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self._credenciales_servicios[servicio] = credencial</w:t>
      </w:r>
    </w:p>
    <w:p w:rsidR="00000000" w:rsidDel="00000000" w:rsidP="00000000" w:rsidRDefault="00000000" w:rsidRPr="00000000" w14:paraId="0000012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obtener_credencial(self, servicio):</w:t>
      </w:r>
    </w:p>
    <w:p w:rsidR="00000000" w:rsidDel="00000000" w:rsidP="00000000" w:rsidRDefault="00000000" w:rsidRPr="00000000" w14:paraId="0000012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self._credenciales_servicios.get(servicio)</w:t>
      </w:r>
    </w:p>
    <w:p w:rsidR="00000000" w:rsidDel="00000000" w:rsidP="00000000" w:rsidRDefault="00000000" w:rsidRPr="00000000" w14:paraId="0000012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establecer_parametro(self, clave, valor):</w:t>
      </w:r>
    </w:p>
    <w:p w:rsidR="00000000" w:rsidDel="00000000" w:rsidP="00000000" w:rsidRDefault="00000000" w:rsidRPr="00000000" w14:paraId="0000012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self._parametros_sistema[clave] = valor</w:t>
      </w:r>
    </w:p>
    <w:p w:rsidR="00000000" w:rsidDel="00000000" w:rsidP="00000000" w:rsidRDefault="00000000" w:rsidRPr="00000000" w14:paraId="0000012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2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obtener_parametro(self, clave):</w:t>
      </w:r>
    </w:p>
    <w:p w:rsidR="00000000" w:rsidDel="00000000" w:rsidP="00000000" w:rsidRDefault="00000000" w:rsidRPr="00000000" w14:paraId="0000012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self._parametros_sistema.get(clave)</w:t>
      </w:r>
    </w:p>
    <w:p w:rsidR="00000000" w:rsidDel="00000000" w:rsidP="00000000" w:rsidRDefault="00000000" w:rsidRPr="00000000" w14:paraId="0000013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w:t>
      </w:r>
    </w:p>
    <w:p w:rsidR="00000000" w:rsidDel="00000000" w:rsidP="00000000" w:rsidRDefault="00000000" w:rsidRPr="00000000" w14:paraId="0000013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Uso exclusivo en pruebas unitarias: permite reiniciar el estado</w:t>
      </w:r>
    </w:p>
    <w:p w:rsidR="00000000" w:rsidDel="00000000" w:rsidP="00000000" w:rsidRDefault="00000000" w:rsidRPr="00000000" w14:paraId="0000013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del Singleton entre casos de prueba (no se usa en produccion).</w:t>
      </w:r>
    </w:p>
    <w:p w:rsidR="00000000" w:rsidDel="00000000" w:rsidP="00000000" w:rsidRDefault="00000000" w:rsidRPr="00000000" w14:paraId="0000013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w:t>
      </w:r>
    </w:p>
    <w:p w:rsidR="00000000" w:rsidDel="00000000" w:rsidP="00000000" w:rsidRDefault="00000000" w:rsidRPr="00000000" w14:paraId="0000013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@classmethod</w:t>
      </w:r>
    </w:p>
    <w:p w:rsidR="00000000" w:rsidDel="00000000" w:rsidP="00000000" w:rsidRDefault="00000000" w:rsidRPr="00000000" w14:paraId="0000013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_reiniciar_para_pruebas(cls):</w:t>
      </w:r>
    </w:p>
    <w:p w:rsidR="00000000" w:rsidDel="00000000" w:rsidP="00000000" w:rsidRDefault="00000000" w:rsidRPr="00000000" w14:paraId="0000013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cls._instancia = None</w:t>
      </w:r>
    </w:p>
    <w:p w:rsidR="00000000" w:rsidDel="00000000" w:rsidP="00000000" w:rsidRDefault="00000000" w:rsidRPr="00000000" w14:paraId="0000013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39">
      <w:pPr>
        <w:spacing w:lin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13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Archivo: demo_uso.py (ejemplo de uso desde otros módulos)</w:t>
      </w:r>
    </w:p>
    <w:p w:rsidR="00000000" w:rsidDel="00000000" w:rsidP="00000000" w:rsidRDefault="00000000" w:rsidRPr="00000000" w14:paraId="0000013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13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Modulo: demo_uso.py</w:t>
      </w:r>
    </w:p>
    <w:p w:rsidR="00000000" w:rsidDel="00000000" w:rsidP="00000000" w:rsidRDefault="00000000" w:rsidRPr="00000000" w14:paraId="0000013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Objetivo: mostrar como distintos modulos futuros de la plataforma de</w:t>
      </w:r>
    </w:p>
    <w:p w:rsidR="00000000" w:rsidDel="00000000" w:rsidP="00000000" w:rsidRDefault="00000000" w:rsidRPr="00000000" w14:paraId="0000013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streaming (usuarios, catalogo, reproduccion) accederian a la MISMA</w:t>
      </w:r>
    </w:p>
    <w:p w:rsidR="00000000" w:rsidDel="00000000" w:rsidP="00000000" w:rsidRDefault="00000000" w:rsidRPr="00000000" w14:paraId="0000013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configuracion global sin necesidad de recibirla como parametro ni de</w:t>
      </w:r>
    </w:p>
    <w:p w:rsidR="00000000" w:rsidDel="00000000" w:rsidP="00000000" w:rsidRDefault="00000000" w:rsidRPr="00000000" w14:paraId="0000014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crear su propia copia.</w:t>
      </w:r>
    </w:p>
    <w:p w:rsidR="00000000" w:rsidDel="00000000" w:rsidP="00000000" w:rsidRDefault="00000000" w:rsidRPr="00000000" w14:paraId="0000014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14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4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14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4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4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GestorUsuarios:</w:t>
      </w:r>
    </w:p>
    <w:p w:rsidR="00000000" w:rsidDel="00000000" w:rsidP="00000000" w:rsidRDefault="00000000" w:rsidRPr="00000000" w14:paraId="0000014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14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self.config = ConfiguracionGlobal.obtener_instancia()</w:t>
      </w:r>
    </w:p>
    <w:p w:rsidR="00000000" w:rsidDel="00000000" w:rsidP="00000000" w:rsidRDefault="00000000" w:rsidRPr="00000000" w14:paraId="0000014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4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conectar_bd(self):</w:t>
      </w:r>
    </w:p>
    <w:p w:rsidR="00000000" w:rsidDel="00000000" w:rsidP="00000000" w:rsidRDefault="00000000" w:rsidRPr="00000000" w14:paraId="0000014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f"GestorUsuarios conectando a: {self.config.obtener_url_base_datos()}"</w:t>
      </w:r>
    </w:p>
    <w:p w:rsidR="00000000" w:rsidDel="00000000" w:rsidP="00000000" w:rsidRDefault="00000000" w:rsidRPr="00000000" w14:paraId="0000014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4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4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GestorReproduccion:</w:t>
      </w:r>
    </w:p>
    <w:p w:rsidR="00000000" w:rsidDel="00000000" w:rsidP="00000000" w:rsidRDefault="00000000" w:rsidRPr="00000000" w14:paraId="0000014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__init__(self):</w:t>
      </w:r>
    </w:p>
    <w:p w:rsidR="00000000" w:rsidDel="00000000" w:rsidP="00000000" w:rsidRDefault="00000000" w:rsidRPr="00000000" w14:paraId="0000015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self.config = ConfiguracionGlobal.obtener_instancia()</w:t>
      </w:r>
    </w:p>
    <w:p w:rsidR="00000000" w:rsidDel="00000000" w:rsidP="00000000" w:rsidRDefault="00000000" w:rsidRPr="00000000" w14:paraId="0000015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calidad_por_defecto(self):</w:t>
      </w:r>
    </w:p>
    <w:p w:rsidR="00000000" w:rsidDel="00000000" w:rsidP="00000000" w:rsidRDefault="00000000" w:rsidRPr="00000000" w14:paraId="0000015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return f"GestorReproduccion usando calidad: {self.config.obtener_parametro('calidad_maxima')}"</w:t>
      </w:r>
    </w:p>
    <w:p w:rsidR="00000000" w:rsidDel="00000000" w:rsidP="00000000" w:rsidRDefault="00000000" w:rsidRPr="00000000" w14:paraId="0000015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15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5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config.establecer_parametro("calidad_maxima", "1080p")</w:t>
      </w:r>
    </w:p>
    <w:p w:rsidR="00000000" w:rsidDel="00000000" w:rsidP="00000000" w:rsidRDefault="00000000" w:rsidRPr="00000000" w14:paraId="0000015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config.registrar_credencial("servicio_drm", "clave-secreta-123")</w:t>
      </w:r>
    </w:p>
    <w:p w:rsidR="00000000" w:rsidDel="00000000" w:rsidP="00000000" w:rsidRDefault="00000000" w:rsidRPr="00000000" w14:paraId="0000015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usuarios = GestorUsuarios()</w:t>
      </w:r>
    </w:p>
    <w:p w:rsidR="00000000" w:rsidDel="00000000" w:rsidP="00000000" w:rsidRDefault="00000000" w:rsidRPr="00000000" w14:paraId="0000015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reproduccion = GestorReproduccion()</w:t>
      </w:r>
    </w:p>
    <w:p w:rsidR="00000000" w:rsidDel="00000000" w:rsidP="00000000" w:rsidRDefault="00000000" w:rsidRPr="00000000" w14:paraId="0000015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5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print(usuarios.conectar_bd())</w:t>
      </w:r>
    </w:p>
    <w:p w:rsidR="00000000" w:rsidDel="00000000" w:rsidP="00000000" w:rsidRDefault="00000000" w:rsidRPr="00000000" w14:paraId="0000015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print(reproduccion.calidad_por_defecto())</w:t>
      </w:r>
    </w:p>
    <w:p w:rsidR="00000000" w:rsidDel="00000000" w:rsidP="00000000" w:rsidRDefault="00000000" w:rsidRPr="00000000" w14:paraId="0000016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print("Misma instancia en toda la app:",</w:t>
      </w:r>
    </w:p>
    <w:p w:rsidR="00000000" w:rsidDel="00000000" w:rsidP="00000000" w:rsidRDefault="00000000" w:rsidRPr="00000000" w14:paraId="0000016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usuarios.config is reproduccion.config is config)</w:t>
      </w:r>
    </w:p>
    <w:p w:rsidR="00000000" w:rsidDel="00000000" w:rsidP="00000000" w:rsidRDefault="00000000" w:rsidRPr="00000000" w14:paraId="0000016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63">
      <w:pPr>
        <w:spacing w:line="24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3. Incidencia en el código completo del proyecto:</w:t>
        <w:br w:type="textWrapping"/>
      </w:r>
    </w:p>
    <w:p w:rsidR="00000000" w:rsidDel="00000000" w:rsidP="00000000" w:rsidRDefault="00000000" w:rsidRPr="00000000" w14:paraId="0000016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El Singleton ConfiguracionGlobal se convierte en un componente base sobre el cual se apoyarán los siguientes módulos del sistema (Gestión de Usuarios, Gestión de Contenido, Gestión de Suscripciones, Sistema de Recomendación, Streaming Adaptativo y Gestión de Derechos Digitales):</w:t>
      </w:r>
    </w:p>
    <w:p w:rsidR="00000000" w:rsidDel="00000000" w:rsidP="00000000" w:rsidRDefault="00000000" w:rsidRPr="00000000" w14:paraId="0000016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Cada módulo obtendrá la configuración llamando a ConfiguracionGlobal.obtener_instancia(), en lugar de recibir la configuración por parámetro o crear su propia copia.</w:t>
      </w:r>
    </w:p>
    <w:p w:rsidR="00000000" w:rsidDel="00000000" w:rsidP="00000000" w:rsidRDefault="00000000" w:rsidRPr="00000000" w14:paraId="00000166">
      <w:pPr>
        <w:numPr>
          <w:ilvl w:val="0"/>
          <w:numId w:val="2"/>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Se elimina la duplicación de credenciales y parámetros: un cambio en la configuración se refleja automáticamente en toda la aplicación.</w:t>
      </w:r>
    </w:p>
    <w:p w:rsidR="00000000" w:rsidDel="00000000" w:rsidP="00000000" w:rsidRDefault="00000000" w:rsidRPr="00000000" w14:paraId="00000167">
      <w:pPr>
        <w:numPr>
          <w:ilvl w:val="0"/>
          <w:numId w:val="2"/>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Relación con SOLID:</w:t>
      </w:r>
    </w:p>
    <w:p w:rsidR="00000000" w:rsidDel="00000000" w:rsidP="00000000" w:rsidRDefault="00000000" w:rsidRPr="00000000" w14:paraId="00000168">
      <w:pPr>
        <w:numPr>
          <w:ilvl w:val="1"/>
          <w:numId w:val="2"/>
        </w:numPr>
        <w:spacing w:line="24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SRP: el Singleton asume la responsabilidad adicional de controlar su propia instanciación, además de guardar la configuración.</w:t>
      </w:r>
    </w:p>
    <w:p w:rsidR="00000000" w:rsidDel="00000000" w:rsidP="00000000" w:rsidRDefault="00000000" w:rsidRPr="00000000" w14:paraId="00000169">
      <w:pPr>
        <w:numPr>
          <w:ilvl w:val="1"/>
          <w:numId w:val="2"/>
        </w:numPr>
        <w:spacing w:line="24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(b)  DIP: el acceso global puede generar acoplamiento, ya que los módulos dependen directamente de una clase concreta y no de una abstracción. Este punto se documentó como riesgo a revisar en semanas futuras (posible introducción de una interfaz de configuración).</w:t>
      </w:r>
    </w:p>
    <w:p w:rsidR="00000000" w:rsidDel="00000000" w:rsidP="00000000" w:rsidRDefault="00000000" w:rsidRPr="00000000" w14:paraId="0000016A">
      <w:pPr>
        <w:numPr>
          <w:ilvl w:val="0"/>
          <w:numId w:val="2"/>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Riesgo identificado para próximas semanas: si el número de responsabilidades de ConfiguracionGlobal crece (por ejemplo, si empieza a manejar lógica de negocio), se romperá el principio de responsabilidad única. Se mantendrá esta clase limitada exclusivamente a almacenar y exponer configuración.</w:t>
      </w:r>
    </w:p>
    <w:p w:rsidR="00000000" w:rsidDel="00000000" w:rsidP="00000000" w:rsidRDefault="00000000" w:rsidRPr="00000000" w14:paraId="0000016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5. Diseño de pruebas (para ejecutar en clase/video)</w:t>
      </w:r>
    </w:p>
    <w:p w:rsidR="00000000" w:rsidDel="00000000" w:rsidP="00000000" w:rsidRDefault="00000000" w:rsidRPr="00000000" w14:paraId="0000016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Archivo: test_configuracion_global.py</w:t>
      </w:r>
    </w:p>
    <w:p w:rsidR="00000000" w:rsidDel="00000000" w:rsidP="00000000" w:rsidRDefault="00000000" w:rsidRPr="00000000" w14:paraId="0000016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Ejecución: python -m unittest test_configuracion_global.py -v</w:t>
      </w:r>
    </w:p>
    <w:p w:rsidR="00000000" w:rsidDel="00000000" w:rsidP="00000000" w:rsidRDefault="00000000" w:rsidRPr="00000000" w14:paraId="0000016E">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test_01_misma_instancia: verifica que dos llamadas a obtener_instancia() devuelvan el mismo objeto en memoria.</w:t>
      </w:r>
    </w:p>
    <w:p w:rsidR="00000000" w:rsidDel="00000000" w:rsidP="00000000" w:rsidRDefault="00000000" w:rsidRPr="00000000" w14:paraId="0000016F">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test_02_valores_iniciales_por_defecto: verifica que la instancia se cree con los valores por defecto esperados.</w:t>
      </w:r>
    </w:p>
    <w:p w:rsidR="00000000" w:rsidDel="00000000" w:rsidP="00000000" w:rsidRDefault="00000000" w:rsidRPr="00000000" w14:paraId="00000170">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test_03_estado_compartido_entre_referencias: verifica que un cambio hecho desde una referencia se vea reflejado en otra.</w:t>
      </w:r>
    </w:p>
    <w:p w:rsidR="00000000" w:rsidDel="00000000" w:rsidP="00000000" w:rsidRDefault="00000000" w:rsidRPr="00000000" w14:paraId="00000171">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test_04_registro_y_consulta_de_credenciales: verifica el registro y consulta de credenciales de servicios externos.</w:t>
      </w:r>
    </w:p>
    <w:p w:rsidR="00000000" w:rsidDel="00000000" w:rsidP="00000000" w:rsidRDefault="00000000" w:rsidRPr="00000000" w14:paraId="00000172">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test_05_modificacion_de_parametros_persiste: verifica que los cambios de parámetros persisten entre distintas obtenciones de la instancia.</w:t>
      </w:r>
    </w:p>
    <w:p w:rsidR="00000000" w:rsidDel="00000000" w:rsidP="00000000" w:rsidRDefault="00000000" w:rsidRPr="00000000" w14:paraId="00000173">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test_06_no_se_reinicializa_en_llamadas_repetidas: verifica que __init__ no borre el estado ya establecido en llamadas repetidas.</w:t>
      </w:r>
    </w:p>
    <w:p w:rsidR="00000000" w:rsidDel="00000000" w:rsidP="00000000" w:rsidRDefault="00000000" w:rsidRPr="00000000" w14:paraId="00000174">
      <w:pPr>
        <w:numPr>
          <w:ilvl w:val="0"/>
          <w:numId w:val="3"/>
        </w:numPr>
        <w:spacing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  test_07_thread_safety_una_sola_instancia_bajo_concurrencia: lanza 50 hilos simultáneos solicitando la instancia y valida que todos obtengan exactamente el mismo objeto (comprueba el double-checked locking).</w:t>
      </w:r>
    </w:p>
    <w:p w:rsidR="00000000" w:rsidDel="00000000" w:rsidP="00000000" w:rsidRDefault="00000000" w:rsidRPr="00000000" w14:paraId="00000175">
      <w:pPr>
        <w:spacing w:line="24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17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Código completo de las pruebas:</w:t>
      </w:r>
    </w:p>
    <w:p w:rsidR="00000000" w:rsidDel="00000000" w:rsidP="00000000" w:rsidRDefault="00000000" w:rsidRPr="00000000" w14:paraId="0000017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17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Modulo: test_configuracion_global.py</w:t>
      </w:r>
    </w:p>
    <w:p w:rsidR="00000000" w:rsidDel="00000000" w:rsidP="00000000" w:rsidRDefault="00000000" w:rsidRPr="00000000" w14:paraId="0000017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Suite de pruebas unitarias para el patrón Singleton (ConfiguracionGlobal).</w:t>
      </w:r>
    </w:p>
    <w:p w:rsidR="00000000" w:rsidDel="00000000" w:rsidP="00000000" w:rsidRDefault="00000000" w:rsidRPr="00000000" w14:paraId="0000017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Ejecucion:</w:t>
      </w:r>
    </w:p>
    <w:p w:rsidR="00000000" w:rsidDel="00000000" w:rsidP="00000000" w:rsidRDefault="00000000" w:rsidRPr="00000000" w14:paraId="0000017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python -m unittest test_configuracion_global.py -v</w:t>
      </w:r>
    </w:p>
    <w:p w:rsidR="00000000" w:rsidDel="00000000" w:rsidP="00000000" w:rsidRDefault="00000000" w:rsidRPr="00000000" w14:paraId="0000017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17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7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threading</w:t>
      </w:r>
    </w:p>
    <w:p w:rsidR="00000000" w:rsidDel="00000000" w:rsidP="00000000" w:rsidRDefault="00000000" w:rsidRPr="00000000" w14:paraId="0000018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import unittest</w:t>
      </w:r>
    </w:p>
    <w:p w:rsidR="00000000" w:rsidDel="00000000" w:rsidP="00000000" w:rsidRDefault="00000000" w:rsidRPr="00000000" w14:paraId="0000018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from configuracion_global import ConfiguracionGlobal</w:t>
      </w:r>
    </w:p>
    <w:p w:rsidR="00000000" w:rsidDel="00000000" w:rsidP="00000000" w:rsidRDefault="00000000" w:rsidRPr="00000000" w14:paraId="0000018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class TestSingletonConfiguracionGlobal(unittest.TestCase):</w:t>
      </w:r>
    </w:p>
    <w:p w:rsidR="00000000" w:rsidDel="00000000" w:rsidP="00000000" w:rsidRDefault="00000000" w:rsidRPr="00000000" w14:paraId="0000018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setUp(self):</w:t>
      </w:r>
    </w:p>
    <w:p w:rsidR="00000000" w:rsidDel="00000000" w:rsidP="00000000" w:rsidRDefault="00000000" w:rsidRPr="00000000" w14:paraId="0000018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Se reinicia el Singleton antes de cada prueba para que los</w:t>
      </w:r>
    </w:p>
    <w:p w:rsidR="00000000" w:rsidDel="00000000" w:rsidP="00000000" w:rsidRDefault="00000000" w:rsidRPr="00000000" w14:paraId="0000018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 casos sean independientes entre si.</w:t>
      </w:r>
    </w:p>
    <w:p w:rsidR="00000000" w:rsidDel="00000000" w:rsidP="00000000" w:rsidRDefault="00000000" w:rsidRPr="00000000" w14:paraId="0000018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ConfiguracionGlobal._reiniciar_para_pruebas()</w:t>
      </w:r>
    </w:p>
    <w:p w:rsidR="00000000" w:rsidDel="00000000" w:rsidP="00000000" w:rsidRDefault="00000000" w:rsidRPr="00000000" w14:paraId="0000018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8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test_01_misma_instancia(self):</w:t>
      </w:r>
    </w:p>
    <w:p w:rsidR="00000000" w:rsidDel="00000000" w:rsidP="00000000" w:rsidRDefault="00000000" w:rsidRPr="00000000" w14:paraId="0000018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"""Dos llamadas deben devolver exactamente el mismo objeto."""</w:t>
      </w:r>
    </w:p>
    <w:p w:rsidR="00000000" w:rsidDel="00000000" w:rsidP="00000000" w:rsidRDefault="00000000" w:rsidRPr="00000000" w14:paraId="0000018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instancia_a = ConfiguracionGlobal.obtener_instancia()</w:t>
      </w:r>
    </w:p>
    <w:p w:rsidR="00000000" w:rsidDel="00000000" w:rsidP="00000000" w:rsidRDefault="00000000" w:rsidRPr="00000000" w14:paraId="0000018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instancia_b = ConfiguracionGlobal.obtener_instancia()</w:t>
      </w:r>
    </w:p>
    <w:p w:rsidR="00000000" w:rsidDel="00000000" w:rsidP="00000000" w:rsidRDefault="00000000" w:rsidRPr="00000000" w14:paraId="0000019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self.assertIs(instancia_a, instancia_b)</w:t>
      </w:r>
    </w:p>
    <w:p w:rsidR="00000000" w:rsidDel="00000000" w:rsidP="00000000" w:rsidRDefault="00000000" w:rsidRPr="00000000" w14:paraId="0000019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9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test_02_valores_iniciales_por_defecto(self):</w:t>
      </w:r>
    </w:p>
    <w:p w:rsidR="00000000" w:rsidDel="00000000" w:rsidP="00000000" w:rsidRDefault="00000000" w:rsidRPr="00000000" w14:paraId="0000019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"""La instancia debe crearse con los valores por defecto esperados."""</w:t>
      </w:r>
    </w:p>
    <w:p w:rsidR="00000000" w:rsidDel="00000000" w:rsidP="00000000" w:rsidRDefault="00000000" w:rsidRPr="00000000" w14:paraId="0000019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9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self.assertEqual(config.obtener_url_base_datos(),</w:t>
      </w:r>
    </w:p>
    <w:p w:rsidR="00000000" w:rsidDel="00000000" w:rsidP="00000000" w:rsidRDefault="00000000" w:rsidRPr="00000000" w14:paraId="0000019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"postgresql://localhost:5432/streaming_db")</w:t>
      </w:r>
    </w:p>
    <w:p w:rsidR="00000000" w:rsidDel="00000000" w:rsidP="00000000" w:rsidRDefault="00000000" w:rsidRPr="00000000" w14:paraId="0000019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self.assertEqual(config.obtener_parametro("calidad_maxima"), "4K")</w:t>
      </w:r>
    </w:p>
    <w:p w:rsidR="00000000" w:rsidDel="00000000" w:rsidP="00000000" w:rsidRDefault="00000000" w:rsidRPr="00000000" w14:paraId="0000019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9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test_03_estado_compartido_entre_referencias(self):</w:t>
      </w:r>
    </w:p>
    <w:p w:rsidR="00000000" w:rsidDel="00000000" w:rsidP="00000000" w:rsidRDefault="00000000" w:rsidRPr="00000000" w14:paraId="0000019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 cambio hecho desde una referencia debe verse desde otra."""</w:t>
      </w:r>
    </w:p>
    <w:p w:rsidR="00000000" w:rsidDel="00000000" w:rsidP="00000000" w:rsidRDefault="00000000" w:rsidRPr="00000000" w14:paraId="0000019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instancia_a = ConfiguracionGlobal.obtener_instancia()</w:t>
      </w:r>
    </w:p>
    <w:p w:rsidR="00000000" w:rsidDel="00000000" w:rsidP="00000000" w:rsidRDefault="00000000" w:rsidRPr="00000000" w14:paraId="0000019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instancia_a.establecer_url_base_datos("postgresql://prod:5432/streaming_db")</w:t>
      </w:r>
    </w:p>
    <w:p w:rsidR="00000000" w:rsidDel="00000000" w:rsidP="00000000" w:rsidRDefault="00000000" w:rsidRPr="00000000" w14:paraId="0000019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9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instancia_b = ConfiguracionGlobal.obtener_instancia()</w:t>
      </w:r>
    </w:p>
    <w:p w:rsidR="00000000" w:rsidDel="00000000" w:rsidP="00000000" w:rsidRDefault="00000000" w:rsidRPr="00000000" w14:paraId="0000019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self.assertEqual(instancia_b.obtener_url_base_datos(),</w:t>
      </w:r>
    </w:p>
    <w:p w:rsidR="00000000" w:rsidDel="00000000" w:rsidP="00000000" w:rsidRDefault="00000000" w:rsidRPr="00000000" w14:paraId="000001A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"postgresql://prod:5432/streaming_db")</w:t>
      </w:r>
    </w:p>
    <w:p w:rsidR="00000000" w:rsidDel="00000000" w:rsidP="00000000" w:rsidRDefault="00000000" w:rsidRPr="00000000" w14:paraId="000001A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A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test_04_registro_y_consulta_de_credenciales(self):</w:t>
      </w:r>
    </w:p>
    <w:p w:rsidR="00000000" w:rsidDel="00000000" w:rsidP="00000000" w:rsidRDefault="00000000" w:rsidRPr="00000000" w14:paraId="000001A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A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config.registrar_credencial("servicio_drm", "clave-abc-123")</w:t>
      </w:r>
    </w:p>
    <w:p w:rsidR="00000000" w:rsidDel="00000000" w:rsidP="00000000" w:rsidRDefault="00000000" w:rsidRPr="00000000" w14:paraId="000001A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self.assertEqual(config.obtener_credencial("servicio_drm"), "clave-abc-123")</w:t>
      </w:r>
    </w:p>
    <w:p w:rsidR="00000000" w:rsidDel="00000000" w:rsidP="00000000" w:rsidRDefault="00000000" w:rsidRPr="00000000" w14:paraId="000001A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self.assertIsNone(config.obtener_credencial("servicio_inexistente"))</w:t>
      </w:r>
    </w:p>
    <w:p w:rsidR="00000000" w:rsidDel="00000000" w:rsidP="00000000" w:rsidRDefault="00000000" w:rsidRPr="00000000" w14:paraId="000001A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A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test_05_modificacion_de_parametros_persiste(self):</w:t>
      </w:r>
    </w:p>
    <w:p w:rsidR="00000000" w:rsidDel="00000000" w:rsidP="00000000" w:rsidRDefault="00000000" w:rsidRPr="00000000" w14:paraId="000001A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A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config.establecer_parametro("max_conexiones_simultaneas", 8)</w:t>
      </w:r>
    </w:p>
    <w:p w:rsidR="00000000" w:rsidDel="00000000" w:rsidP="00000000" w:rsidRDefault="00000000" w:rsidRPr="00000000" w14:paraId="000001A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nueva_referencia = ConfiguracionGlobal.obtener_instancia()</w:t>
      </w:r>
    </w:p>
    <w:p w:rsidR="00000000" w:rsidDel="00000000" w:rsidP="00000000" w:rsidRDefault="00000000" w:rsidRPr="00000000" w14:paraId="000001A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self.assertEqual(nueva_referencia.obtener_parametro("max_conexiones_simultaneas"), 8)</w:t>
      </w:r>
    </w:p>
    <w:p w:rsidR="00000000" w:rsidDel="00000000" w:rsidP="00000000" w:rsidRDefault="00000000" w:rsidRPr="00000000" w14:paraId="000001A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A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test_06_no_se_reinicializa_en_llamadas_repetidas(self):</w:t>
      </w:r>
    </w:p>
    <w:p w:rsidR="00000000" w:rsidDel="00000000" w:rsidP="00000000" w:rsidRDefault="00000000" w:rsidRPr="00000000" w14:paraId="000001A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"""Aunque se llame varias veces, __init__ no debe borrar el estado."""</w:t>
      </w:r>
    </w:p>
    <w:p w:rsidR="00000000" w:rsidDel="00000000" w:rsidP="00000000" w:rsidRDefault="00000000" w:rsidRPr="00000000" w14:paraId="000001B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 = ConfiguracionGlobal.obtener_instancia()</w:t>
      </w:r>
    </w:p>
    <w:p w:rsidR="00000000" w:rsidDel="00000000" w:rsidP="00000000" w:rsidRDefault="00000000" w:rsidRPr="00000000" w14:paraId="000001B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config.establecer_parametro("idioma_por_defecto", "en")</w:t>
      </w:r>
    </w:p>
    <w:p w:rsidR="00000000" w:rsidDel="00000000" w:rsidP="00000000" w:rsidRDefault="00000000" w:rsidRPr="00000000" w14:paraId="000001B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config_repetida = ConfiguracionGlobal.obtener_instancia()</w:t>
      </w:r>
    </w:p>
    <w:p w:rsidR="00000000" w:rsidDel="00000000" w:rsidP="00000000" w:rsidRDefault="00000000" w:rsidRPr="00000000" w14:paraId="000001B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self.assertEqual(config_repetida.obtener_parametro("idioma_por_defecto"), "en")</w:t>
      </w:r>
    </w:p>
    <w:p w:rsidR="00000000" w:rsidDel="00000000" w:rsidP="00000000" w:rsidRDefault="00000000" w:rsidRPr="00000000" w14:paraId="000001B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test_07_thread_safety_una_sola_instancia_bajo_concurrencia(self):</w:t>
      </w:r>
    </w:p>
    <w:p w:rsidR="00000000" w:rsidDel="00000000" w:rsidP="00000000" w:rsidRDefault="00000000" w:rsidRPr="00000000" w14:paraId="000001B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Simula 50 hilos solicitando la instancia al mismo tiempo.</w:t>
      </w:r>
    </w:p>
    <w:p w:rsidR="00000000" w:rsidDel="00000000" w:rsidP="00000000" w:rsidRDefault="00000000" w:rsidRPr="00000000" w14:paraId="000001B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Todas las instancias obtenidas deben ser el mismo objeto</w:t>
      </w:r>
    </w:p>
    <w:p w:rsidR="00000000" w:rsidDel="00000000" w:rsidP="00000000" w:rsidRDefault="00000000" w:rsidRPr="00000000" w14:paraId="000001B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(valida el double-checked locking).</w:t>
      </w:r>
    </w:p>
    <w:p w:rsidR="00000000" w:rsidDel="00000000" w:rsidP="00000000" w:rsidRDefault="00000000" w:rsidRPr="00000000" w14:paraId="000001B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resultados = []</w:t>
      </w:r>
    </w:p>
    <w:p w:rsidR="00000000" w:rsidDel="00000000" w:rsidP="00000000" w:rsidRDefault="00000000" w:rsidRPr="00000000" w14:paraId="000001B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B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def solicitar_instancia():</w:t>
      </w:r>
    </w:p>
    <w:p w:rsidR="00000000" w:rsidDel="00000000" w:rsidP="00000000" w:rsidRDefault="00000000" w:rsidRPr="00000000" w14:paraId="000001BE">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resultados.append(ConfiguracionGlobal.obtener_instancia())</w:t>
      </w:r>
    </w:p>
    <w:p w:rsidR="00000000" w:rsidDel="00000000" w:rsidP="00000000" w:rsidRDefault="00000000" w:rsidRPr="00000000" w14:paraId="000001BF">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0">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hilos = [threading.Thread(target=solicitar_instancia) for _ in range(50)]</w:t>
      </w:r>
    </w:p>
    <w:p w:rsidR="00000000" w:rsidDel="00000000" w:rsidP="00000000" w:rsidRDefault="00000000" w:rsidRPr="00000000" w14:paraId="000001C1">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for hilo in hilos:</w:t>
      </w:r>
    </w:p>
    <w:p w:rsidR="00000000" w:rsidDel="00000000" w:rsidP="00000000" w:rsidRDefault="00000000" w:rsidRPr="00000000" w14:paraId="000001C2">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hilo.start()</w:t>
      </w:r>
    </w:p>
    <w:p w:rsidR="00000000" w:rsidDel="00000000" w:rsidP="00000000" w:rsidRDefault="00000000" w:rsidRPr="00000000" w14:paraId="000001C3">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for hilo in hilos:</w:t>
      </w:r>
    </w:p>
    <w:p w:rsidR="00000000" w:rsidDel="00000000" w:rsidP="00000000" w:rsidRDefault="00000000" w:rsidRPr="00000000" w14:paraId="000001C4">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hilo.join()</w:t>
      </w:r>
    </w:p>
    <w:p w:rsidR="00000000" w:rsidDel="00000000" w:rsidP="00000000" w:rsidRDefault="00000000" w:rsidRPr="00000000" w14:paraId="000001C5">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6">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primera = resultados[0]</w:t>
      </w:r>
    </w:p>
    <w:p w:rsidR="00000000" w:rsidDel="00000000" w:rsidP="00000000" w:rsidRDefault="00000000" w:rsidRPr="00000000" w14:paraId="000001C7">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self.assertTrue(all(r is primera for r in resultados))</w:t>
      </w:r>
    </w:p>
    <w:p w:rsidR="00000000" w:rsidDel="00000000" w:rsidP="00000000" w:rsidRDefault="00000000" w:rsidRPr="00000000" w14:paraId="000001C8">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self.assertEqual(len(set(id(r) for r in resultados)), 1)</w:t>
      </w:r>
    </w:p>
    <w:p w:rsidR="00000000" w:rsidDel="00000000" w:rsidP="00000000" w:rsidRDefault="00000000" w:rsidRPr="00000000" w14:paraId="000001C9">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A">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B">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if __name__ == "__main__":</w:t>
      </w:r>
    </w:p>
    <w:p w:rsidR="00000000" w:rsidDel="00000000" w:rsidP="00000000" w:rsidRDefault="00000000" w:rsidRPr="00000000" w14:paraId="000001CC">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unittest.main(verbosity=2)</w:t>
      </w:r>
    </w:p>
    <w:p w:rsidR="00000000" w:rsidDel="00000000" w:rsidP="00000000" w:rsidRDefault="00000000" w:rsidRPr="00000000" w14:paraId="000001CD">
      <w:pPr>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1C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1CF">
      <w:pPr>
        <w:rPr>
          <w:rFonts w:ascii="Inter" w:cs="Inter" w:eastAsia="Inter" w:hAnsi="Inter"/>
          <w:sz w:val="24"/>
          <w:szCs w:val="24"/>
        </w:rPr>
      </w:pPr>
      <w:r w:rsidDel="00000000" w:rsidR="00000000" w:rsidRPr="00000000">
        <w:rPr>
          <w:rtl w:val="0"/>
        </w:rPr>
      </w:r>
    </w:p>
    <w:sectPr>
      <w:footerReference r:id="rId6" w:type="default"/>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