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doc-seal-white.png"/>
                    <pic:cNvPicPr/>
                  </pic:nvPicPr>
                  <pic:blipFill>
                    <a:blip r:embed="rId9"/>
                    <a:stretch>
                      <a:fillRect/>
                    </a:stretch>
                  </pic:blipFill>
                  <pic:spPr>
                    <a:xfrm>
                      <a:off x="0" y="0"/>
                      <a:ext cx="960120" cy="960120"/>
                    </a:xfrm>
                    <a:prstGeom prst="rect"/>
                  </pic:spPr>
                </pic:pic>
              </a:graphicData>
            </a:graphic>
          </wp:inline>
        </w:drawing>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FFFFFF"/>
          <w:sz w:val="24"/>
          <w:spacing w:val="24"/>
        </w:rPr>
        <w:t>U.S. DEPARTMENT OF COMMERCE</w:t>
      </w:r>
    </w:p>
    <w:p>
      <w:pPr>
        <w:shd w:val="clear" w:color="auto" w:fill="0A314D"/>
        <w:spacing w:before="0" w:after="0" w:line="240" w:lineRule="auto"/>
        <w:jc w:val="center"/>
      </w:pPr>
      <w:r>
        <w:rPr>
          <w:rFonts w:ascii="Open Sans" w:hAnsi="Open Sans" w:eastAsia="Open Sans"/>
          <w:b w:val="0"/>
          <w:i w:val="0"/>
          <w:color w:val="FFFFFF"/>
          <w:sz w:val="4"/>
        </w:rPr>
        <w:t xml:space="preserve"> </w:t>
      </w:r>
    </w:p>
    <w:p>
      <w:pPr>
        <w:shd w:val="clear" w:color="auto" w:fill="0A314D"/>
        <w:spacing w:before="0" w:after="0" w:line="240" w:lineRule="auto"/>
        <w:jc w:val="center"/>
      </w:pPr>
      <w:r>
        <w:rPr>
          <w:rFonts w:ascii="Open Sans" w:hAnsi="Open Sans" w:eastAsia="Open Sans"/>
          <w:b w:val="0"/>
          <w:i w:val="0"/>
          <w:color w:val="B9C9D9"/>
          <w:sz w:val="24"/>
          <w:spacing w:val="24"/>
        </w:rPr>
        <w:t>INTERNATIONAL TRADE ADMINISTRATION</w:t>
      </w:r>
    </w:p>
    <w:p>
      <w:pPr>
        <w:shd w:val="clear" w:color="auto" w:fill="0A314D"/>
        <w:spacing w:before="0" w:after="0" w:line="240" w:lineRule="auto"/>
        <w:jc w:val="center"/>
      </w:pPr>
      <w:r>
        <w:rPr>
          <w:rFonts w:ascii="Open Sans" w:hAnsi="Open Sans" w:eastAsia="Open Sans"/>
          <w:b w:val="0"/>
          <w:i w:val="0"/>
          <w:color w:val="FFFFFF"/>
          <w:sz w:val="44"/>
        </w:rPr>
        <w:t xml:space="preserve"> </w:t>
      </w:r>
    </w:p>
    <w:p>
      <w:pPr>
        <w:shd w:val="clear" w:color="auto" w:fill="0A314D"/>
        <w:spacing w:before="0" w:after="0" w:line="240" w:lineRule="auto"/>
        <w:jc w:val="center"/>
      </w:pPr>
      <w:r>
        <w:rPr>
          <w:rFonts w:ascii="Open Sans" w:hAnsi="Open Sans" w:eastAsia="Open Sans"/>
          <w:b/>
          <w:i w:val="0"/>
          <w:color w:val="FFFFFF"/>
          <w:sz w:val="60"/>
        </w:rPr>
        <w:t>G20 Digital &amp; Trade Ministers</w:t>
      </w:r>
    </w:p>
    <w:p>
      <w:pPr>
        <w:shd w:val="clear" w:color="auto" w:fill="0A314D"/>
        <w:spacing w:before="0" w:after="0" w:line="240" w:lineRule="auto"/>
        <w:jc w:val="center"/>
      </w:pPr>
      <w:r>
        <w:rPr>
          <w:rFonts w:ascii="Open Sans" w:hAnsi="Open Sans" w:eastAsia="Open Sans"/>
          <w:b w:val="0"/>
          <w:i w:val="0"/>
          <w:color w:val="FFFFFF"/>
          <w:sz w:val="12"/>
        </w:rPr>
        <w:t xml:space="preserve"> </w:t>
      </w:r>
    </w:p>
    <w:p>
      <w:pPr>
        <w:shd w:val="clear" w:color="auto" w:fill="0A314D"/>
        <w:spacing w:before="0" w:after="0" w:line="240" w:lineRule="auto"/>
        <w:jc w:val="center"/>
      </w:pPr>
      <w:r>
        <w:rPr>
          <w:rFonts w:ascii="Open Sans" w:hAnsi="Open Sans" w:eastAsia="Open Sans"/>
          <w:b w:val="0"/>
          <w:i w:val="0"/>
          <w:color w:val="B1BBCA"/>
          <w:sz w:val="32"/>
        </w:rPr>
        <w:t>GDP and U.S. Bilateral Trade Profiles</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B4862D"/>
          <w:sz w:val="24"/>
        </w:rPr>
        <w:t>▬▬▬▬▬▬</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val="0"/>
          <w:i w:val="0"/>
          <w:color w:val="FFFFFF"/>
          <w:sz w:val="22"/>
        </w:rPr>
        <w:t>Internal Reference   |   Trade data: 2025 full year (goods basis)   |   July 16, 2026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B9C9D9"/>
          <w:sz w:val="19"/>
        </w:rPr>
        <w:t>One page per member: headline economic and U.S. trade figures, then the trade and</w:t>
      </w:r>
    </w:p>
    <w:p>
      <w:pPr>
        <w:shd w:val="clear" w:color="auto" w:fill="0A314D"/>
        <w:spacing w:before="0" w:after="0" w:line="240" w:lineRule="auto"/>
        <w:jc w:val="center"/>
      </w:pPr>
      <w:r>
        <w:rPr>
          <w:rFonts w:ascii="Open Sans" w:hAnsi="Open Sans" w:eastAsia="Open Sans"/>
          <w:b w:val="0"/>
          <w:i w:val="0"/>
          <w:color w:val="B9C9D9"/>
          <w:sz w:val="19"/>
        </w:rPr>
        <w:t>digital/technology officeholders — verified as current on 2026-07-16.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pacing w:before="280" w:after="40"/>
      </w:pPr>
      <w:r>
        <w:rPr>
          <w:rFonts w:ascii="Open Sans" w:hAnsi="Open Sans" w:eastAsia="Open Sans"/>
          <w:b/>
          <w:i w:val="0"/>
          <w:color w:val="0A314D"/>
          <w:sz w:val="26"/>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Figures match the companion briefing deck; both documents are generated from the same verified dataset. Data caveats and the full uncertainty register are maintained separately (GAPS.md).</w:t>
      </w:r>
    </w:p>
    <w:p>
      <w:r>
        <w:rPr>
          <w:rFonts w:ascii="Open Sans" w:hAnsi="Open Sans" w:eastAsia="Open Sans"/>
          <w:b w:val="0"/>
          <w:i/>
          <w:color w:val="757D87"/>
          <w:sz w:val="17"/>
        </w:rPr>
        <w:t>Contents: one page per country (alphabetical) · EU &amp; African Union annex.</w:t>
      </w:r>
    </w:p>
    <w:p>
      <w:r>
        <w:rPr>
          <w:rFonts w:ascii="Open Sans" w:hAnsi="Open Sans" w:eastAsia="Open Sans"/>
          <w:b w:val="0"/>
          <w:i/>
          <w:color w:val="757D87"/>
          <w:sz w:val="17"/>
        </w:rPr>
        <w:t>Sources: GDP — IMF WEO 2025 · U.S. goods trade — U.S. Census 2025 · officeholders verified 2026-07-16.</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2" name="Picture 2"/>
            <wp:cNvGraphicFramePr>
              <a:graphicFrameLocks noChangeAspect="1"/>
            </wp:cNvGraphicFramePr>
            <a:graphic>
              <a:graphicData uri="http://schemas.openxmlformats.org/drawingml/2006/picture">
                <pic:pic>
                  <pic:nvPicPr>
                    <pic:cNvPr id="0" name="argentina.png"/>
                    <pic:cNvPicPr/>
                  </pic:nvPicPr>
                  <pic:blipFill>
                    <a:blip r:embed="rId10"/>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60" w:after="40"/>
      </w:pPr>
      <w:r>
        <w:rPr>
          <w:rFonts w:ascii="Open Sans" w:hAnsi="Open Sans" w:eastAsia="Open Sans"/>
          <w:b w:val="0"/>
          <w:i w:val="0"/>
          <w:color w:val="2C2C2C"/>
          <w:sz w:val="19"/>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$681.5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$9.9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3" name="Picture 3"/>
                  <wp:cNvGraphicFramePr>
                    <a:graphicFrameLocks noChangeAspect="1"/>
                  </wp:cNvGraphicFramePr>
                  <a:graphic>
                    <a:graphicData uri="http://schemas.openxmlformats.org/drawingml/2006/picture">
                      <pic:pic>
                        <pic:nvPicPr>
                          <pic:cNvPr id="0" name="argentina-quirno.png"/>
                          <pic:cNvPicPr/>
                        </pic:nvPicPr>
                        <pic:blipFill>
                          <a:blip r:embed="rId11"/>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Quirno</w:t>
            </w:r>
            <w:r>
              <w:rPr>
                <w:rFonts w:ascii="Open Sans" w:hAnsi="Open Sans" w:eastAsia="Open Sans"/>
                <w:b w:val="0"/>
                <w:i/>
                <w:color w:val="54606C"/>
                <w:sz w:val="19"/>
              </w:rPr>
              <w:t>,  Minister of Foreign Affairs, International Trade and Worship (Canciller)</w:t>
            </w:r>
          </w:p>
          <w:p>
            <w:pPr>
              <w:spacing w:before="0" w:after="20"/>
            </w:pPr>
            <w:r>
              <w:rPr>
                <w:rFonts w:ascii="Open Sans" w:hAnsi="Open Sans" w:eastAsia="Open Sans"/>
                <w:b w:val="0"/>
                <w:i w:val="0"/>
                <w:color w:val="757D87"/>
                <w:sz w:val="16"/>
              </w:rPr>
              <w:t>Ministerio de Relaciones Exteriores, Comercio Internacional y Culto  ·  Assumed office: 2025-10-27</w:t>
            </w:r>
          </w:p>
          <w:p>
            <w:pPr>
              <w:spacing w:before="0" w:after="0"/>
            </w:pPr>
            <w:r>
              <w:rPr>
                <w:rFonts w:ascii="Open Sans" w:hAnsi="Open Sans" w:eastAsia="Open Sans"/>
                <w:b w:val="0"/>
                <w:i w:val="0"/>
                <w:color w:val="2C2C2C"/>
                <w:sz w:val="19"/>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 name="Picture 4"/>
                  <wp:cNvGraphicFramePr>
                    <a:graphicFrameLocks noChangeAspect="1"/>
                  </wp:cNvGraphicFramePr>
                  <a:graphic>
                    <a:graphicData uri="http://schemas.openxmlformats.org/drawingml/2006/picture">
                      <pic:pic>
                        <pic:nvPicPr>
                          <pic:cNvPr id="0" name="_ph-argentina-lavigne.png"/>
                          <pic:cNvPicPr/>
                        </pic:nvPicPr>
                        <pic:blipFill>
                          <a:blip r:embed="rId1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Lavigne</w:t>
            </w:r>
            <w:r>
              <w:rPr>
                <w:rFonts w:ascii="Open Sans" w:hAnsi="Open Sans" w:eastAsia="Open Sans"/>
                <w:b/>
                <w:i/>
                <w:color w:val="D46127"/>
                <w:sz w:val="18"/>
              </w:rPr>
              <w:t xml:space="preserve">  · acting</w:t>
            </w:r>
            <w:r>
              <w:rPr>
                <w:rFonts w:ascii="Open Sans" w:hAnsi="Open Sans" w:eastAsia="Open Sans"/>
                <w:b w:val="0"/>
                <w:i/>
                <w:color w:val="54606C"/>
                <w:sz w:val="19"/>
              </w:rPr>
              <w:t>,  Secretary of Production Coordination (also exercising Industry &amp; Commerce functions, acting)</w:t>
            </w:r>
          </w:p>
          <w:p>
            <w:pPr>
              <w:spacing w:before="0" w:after="20"/>
            </w:pPr>
            <w:r>
              <w:rPr>
                <w:rFonts w:ascii="Open Sans" w:hAnsi="Open Sans" w:eastAsia="Open Sans"/>
                <w:b w:val="0"/>
                <w:i w:val="0"/>
                <w:color w:val="757D87"/>
                <w:sz w:val="16"/>
              </w:rPr>
              <w:t>Ministerio de Economía  ·  Assumed office: 2024-12-11</w:t>
            </w:r>
          </w:p>
          <w:p>
            <w:pPr>
              <w:spacing w:before="0" w:after="0"/>
            </w:pPr>
            <w:r>
              <w:rPr>
                <w:rFonts w:ascii="Open Sans" w:hAnsi="Open Sans" w:eastAsia="Open Sans"/>
                <w:b w:val="0"/>
                <w:i w:val="0"/>
                <w:color w:val="2C2C2C"/>
                <w:sz w:val="19"/>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 name="Picture 5"/>
                  <wp:cNvGraphicFramePr>
                    <a:graphicFrameLocks noChangeAspect="1"/>
                  </wp:cNvGraphicFramePr>
                  <a:graphic>
                    <a:graphicData uri="http://schemas.openxmlformats.org/drawingml/2006/picture">
                      <pic:pic>
                        <pic:nvPicPr>
                          <pic:cNvPr id="0" name="_ph-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Darío Leandro Genua</w:t>
            </w:r>
            <w:r>
              <w:rPr>
                <w:rFonts w:ascii="Open Sans" w:hAnsi="Open Sans" w:eastAsia="Open Sans"/>
                <w:b w:val="0"/>
                <w:i/>
                <w:color w:val="54606C"/>
                <w:sz w:val="19"/>
              </w:rPr>
              <w:t>,  Secretary of Innovation, Science and Technology</w:t>
            </w:r>
          </w:p>
          <w:p>
            <w:pPr>
              <w:spacing w:before="0" w:after="20"/>
            </w:pPr>
            <w:r>
              <w:rPr>
                <w:rFonts w:ascii="Open Sans" w:hAnsi="Open Sans" w:eastAsia="Open Sans"/>
                <w:b w:val="0"/>
                <w:i w:val="0"/>
                <w:color w:val="757D87"/>
                <w:sz w:val="16"/>
              </w:rPr>
              <w:t>Jefatura de Gabinete de Ministros (Chief of Cabinet's Office)  ·  Assumed office: 2024-06</w:t>
            </w:r>
          </w:p>
          <w:p>
            <w:pPr>
              <w:spacing w:before="0" w:after="0"/>
            </w:pPr>
            <w:r>
              <w:rPr>
                <w:rFonts w:ascii="Open Sans" w:hAnsi="Open Sans" w:eastAsia="Open Sans"/>
                <w:b w:val="0"/>
                <w:i w:val="0"/>
                <w:color w:val="2C2C2C"/>
                <w:sz w:val="19"/>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and tech policy is led from the Chief of Cabinet's Office via the Secretariat of Innovation, Science and Technology (Darío Genua) — there is no standalone digital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 name="Picture 6"/>
            <wp:cNvGraphicFramePr>
              <a:graphicFrameLocks noChangeAspect="1"/>
            </wp:cNvGraphicFramePr>
            <a:graphic>
              <a:graphicData uri="http://schemas.openxmlformats.org/drawingml/2006/picture">
                <pic:pic>
                  <pic:nvPicPr>
                    <pic:cNvPr id="0" name="australia.png"/>
                    <pic:cNvPicPr/>
                  </pic:nvPicPr>
                  <pic:blipFill>
                    <a:blip r:embed="rId1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60" w:after="40"/>
      </w:pPr>
      <w:r>
        <w:rPr>
          <w:rFonts w:ascii="Open Sans" w:hAnsi="Open Sans" w:eastAsia="Open Sans"/>
          <w:b w:val="0"/>
          <w:i w:val="0"/>
          <w:color w:val="2C2C2C"/>
          <w:sz w:val="19"/>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goods-and-services surplus: $4.5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$29.1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480"/>
                  <wp:docPr id="7" name="Picture 7"/>
                  <wp:cNvGraphicFramePr>
                    <a:graphicFrameLocks noChangeAspect="1"/>
                  </wp:cNvGraphicFramePr>
                  <a:graphic>
                    <a:graphicData uri="http://schemas.openxmlformats.org/drawingml/2006/picture">
                      <pic:pic>
                        <pic:nvPicPr>
                          <pic:cNvPr id="0" name="australia-farrell.png"/>
                          <pic:cNvPicPr/>
                        </pic:nvPicPr>
                        <pic:blipFill>
                          <a:blip r:embed="rId15"/>
                          <a:stretch>
                            <a:fillRect/>
                          </a:stretch>
                        </pic:blipFill>
                        <pic:spPr>
                          <a:xfrm>
                            <a:off x="0" y="0"/>
                            <a:ext cx="566928" cy="70648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Don Farrell</w:t>
            </w:r>
            <w:r>
              <w:rPr>
                <w:rFonts w:ascii="Open Sans" w:hAnsi="Open Sans" w:eastAsia="Open Sans"/>
                <w:b w:val="0"/>
                <w:i/>
                <w:color w:val="54606C"/>
                <w:sz w:val="19"/>
              </w:rPr>
              <w:t>,  Minister for Trade and Tourism; Special Minister of State</w:t>
            </w:r>
          </w:p>
          <w:p>
            <w:pPr>
              <w:spacing w:before="0" w:after="20"/>
            </w:pPr>
            <w:r>
              <w:rPr>
                <w:rFonts w:ascii="Open Sans" w:hAnsi="Open Sans" w:eastAsia="Open Sans"/>
                <w:b w:val="0"/>
                <w:i w:val="0"/>
                <w:color w:val="757D87"/>
                <w:sz w:val="16"/>
              </w:rPr>
              <w:t>Department of Foreign Affairs and Trade  ·  Assumed office: 2022-06-01</w:t>
            </w:r>
          </w:p>
          <w:p>
            <w:pPr>
              <w:spacing w:before="0" w:after="0"/>
            </w:pPr>
            <w:r>
              <w:rPr>
                <w:rFonts w:ascii="Open Sans" w:hAnsi="Open Sans" w:eastAsia="Open Sans"/>
                <w:b w:val="0"/>
                <w:i w:val="0"/>
                <w:color w:val="2C2C2C"/>
                <w:sz w:val="19"/>
              </w:rPr>
              <w:t>Senator Donald Edward Farrell (born 1954) is a Labor Senator for South Australia and a former trade unionist who was state secretary of the Shop, Distributive and Allied Employees Association (SDA) from 1993 to 2008.</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Farrell is the sole senior minister for trade and tourism within the Department of Foreign Affairs and Trade; Ayres, formerly his Assistant Minister for Trade, moved up to the industry portfolio in May 2025.</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594"/>
                  <wp:docPr id="8" name="Picture 8"/>
                  <wp:cNvGraphicFramePr>
                    <a:graphicFrameLocks noChangeAspect="1"/>
                  </wp:cNvGraphicFramePr>
                  <a:graphic>
                    <a:graphicData uri="http://schemas.openxmlformats.org/drawingml/2006/picture">
                      <pic:pic>
                        <pic:nvPicPr>
                          <pic:cNvPr id="0" name="australia-charlton.png"/>
                          <pic:cNvPicPr/>
                        </pic:nvPicPr>
                        <pic:blipFill>
                          <a:blip r:embed="rId16"/>
                          <a:stretch>
                            <a:fillRect/>
                          </a:stretch>
                        </pic:blipFill>
                        <pic:spPr>
                          <a:xfrm>
                            <a:off x="0" y="0"/>
                            <a:ext cx="566928" cy="70759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Andrew Charlton</w:t>
            </w:r>
            <w:r>
              <w:rPr>
                <w:rFonts w:ascii="Open Sans" w:hAnsi="Open Sans" w:eastAsia="Open Sans"/>
                <w:b w:val="0"/>
                <w:i/>
                <w:color w:val="54606C"/>
                <w:sz w:val="19"/>
              </w:rPr>
              <w:t>,  Cabinet Secretary; Assistant Minister for Science, Technology and the Digital Economy</w:t>
            </w:r>
          </w:p>
          <w:p>
            <w:pPr>
              <w:spacing w:before="0" w:after="20"/>
            </w:pPr>
            <w:r>
              <w:rPr>
                <w:rFonts w:ascii="Open Sans" w:hAnsi="Open Sans" w:eastAsia="Open Sans"/>
                <w:b w:val="0"/>
                <w:i w:val="0"/>
                <w:color w:val="757D87"/>
                <w:sz w:val="16"/>
              </w:rPr>
              <w:t>Department of Industry, Science and Resources (also Department of the Prime Minister and Cabinet as Cabinet Secretary)  ·  Assumed office: 2025-05-13</w:t>
            </w:r>
          </w:p>
          <w:p>
            <w:pPr>
              <w:spacing w:before="0" w:after="0"/>
            </w:pPr>
            <w:r>
              <w:rPr>
                <w:rFonts w:ascii="Open Sans" w:hAnsi="Open Sans" w:eastAsia="Open Sans"/>
                <w:b w:val="0"/>
                <w:i w:val="0"/>
                <w:color w:val="2C2C2C"/>
                <w:sz w:val="19"/>
              </w:rPr>
              <w:t>Cabinet Secretary and Assistant Minister for Science, Technology and the Digital Economy since 13 May 2025; Labor MP for Parramatta since 2022.</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9" name="Picture 9"/>
                  <wp:cNvGraphicFramePr>
                    <a:graphicFrameLocks noChangeAspect="1"/>
                  </wp:cNvGraphicFramePr>
                  <a:graphic>
                    <a:graphicData uri="http://schemas.openxmlformats.org/drawingml/2006/picture">
                      <pic:pic>
                        <pic:nvPicPr>
                          <pic:cNvPr id="0" name="australia-ayres.png"/>
                          <pic:cNvPicPr/>
                        </pic:nvPicPr>
                        <pic:blipFill>
                          <a:blip r:embed="rId17"/>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Tim Ayres</w:t>
            </w:r>
            <w:r>
              <w:rPr>
                <w:rFonts w:ascii="Open Sans" w:hAnsi="Open Sans" w:eastAsia="Open Sans"/>
                <w:b w:val="0"/>
                <w:i/>
                <w:color w:val="54606C"/>
                <w:sz w:val="19"/>
              </w:rPr>
              <w:t>,  Minister for Industry and Innovation; Minister for Science</w:t>
            </w:r>
          </w:p>
          <w:p>
            <w:pPr>
              <w:spacing w:before="0" w:after="20"/>
            </w:pPr>
            <w:r>
              <w:rPr>
                <w:rFonts w:ascii="Open Sans" w:hAnsi="Open Sans" w:eastAsia="Open Sans"/>
                <w:b w:val="0"/>
                <w:i w:val="0"/>
                <w:color w:val="757D87"/>
                <w:sz w:val="16"/>
              </w:rPr>
              <w:t>Department of Industry, Science and Resources  ·  Assumed office: 2025-05-13</w:t>
            </w:r>
          </w:p>
          <w:p>
            <w:pPr>
              <w:spacing w:before="0" w:after="0"/>
            </w:pPr>
            <w:r>
              <w:rPr>
                <w:rFonts w:ascii="Open Sans" w:hAnsi="Open Sans" w:eastAsia="Open Sans"/>
                <w:b w:val="0"/>
                <w:i w:val="0"/>
                <w:color w:val="2C2C2C"/>
                <w:sz w:val="19"/>
              </w:rPr>
              <w:t>Minister for Industry and Innovation and Minister for Science since 13 May 2025; Labor Senator for New South Wales since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after="40"/>
        <w:keepNext/>
        <w:pageBreakBefore/>
        <w:pBdr>
          <w:bottom w:val="single" w:sz="14" w:space="3" w:color="B4862D"/>
        </w:pBdr>
      </w:pPr>
      <w:r>
        <w:drawing>
          <wp:inline xmlns:a="http://schemas.openxmlformats.org/drawingml/2006/main" xmlns:pic="http://schemas.openxmlformats.org/drawingml/2006/picture">
            <wp:extent cx="313273" cy="219456"/>
            <wp:docPr id="10" name="Picture 10"/>
            <wp:cNvGraphicFramePr>
              <a:graphicFrameLocks noChangeAspect="1"/>
            </wp:cNvGraphicFramePr>
            <a:graphic>
              <a:graphicData uri="http://schemas.openxmlformats.org/drawingml/2006/picture">
                <pic:pic>
                  <pic:nvPicPr>
                    <pic:cNvPr id="0" name="brazil.png"/>
                    <pic:cNvPicPr/>
                  </pic:nvPicPr>
                  <pic:blipFill>
                    <a:blip r:embed="rId18"/>
                    <a:stretch>
                      <a:fillRect/>
                    </a:stretch>
                  </pic:blipFill>
                  <pic:spPr>
                    <a:xfrm>
                      <a:off x="0" y="0"/>
                      <a:ext cx="31327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60" w:after="40"/>
      </w:pPr>
      <w:r>
        <w:rPr>
          <w:rFonts w:ascii="Open Sans" w:hAnsi="Open Sans" w:eastAsia="Open Sans"/>
          <w:b w:val="0"/>
          <w:i w:val="0"/>
          <w:color w:val="2C2C2C"/>
          <w:sz w:val="19"/>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$68.3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$54.4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$14.5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11" name="Picture 11"/>
                  <wp:cNvGraphicFramePr>
                    <a:graphicFrameLocks noChangeAspect="1"/>
                  </wp:cNvGraphicFramePr>
                  <a:graphic>
                    <a:graphicData uri="http://schemas.openxmlformats.org/drawingml/2006/picture">
                      <pic:pic>
                        <pic:nvPicPr>
                          <pic:cNvPr id="0" name="brazil-rosa.png"/>
                          <pic:cNvPicPr/>
                        </pic:nvPicPr>
                        <pic:blipFill>
                          <a:blip r:embed="rId19"/>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Márcio Fernando Elias Rosa</w:t>
            </w:r>
            <w:r>
              <w:rPr>
                <w:rFonts w:ascii="Open Sans" w:hAnsi="Open Sans" w:eastAsia="Open Sans"/>
                <w:b w:val="0"/>
                <w:i/>
                <w:color w:val="54606C"/>
                <w:sz w:val="19"/>
              </w:rPr>
              <w:t>,  Minister of Development, Industry, Trade and Services</w:t>
            </w:r>
          </w:p>
          <w:p>
            <w:pPr>
              <w:spacing w:before="0" w:after="20"/>
            </w:pPr>
            <w:r>
              <w:rPr>
                <w:rFonts w:ascii="Open Sans" w:hAnsi="Open Sans" w:eastAsia="Open Sans"/>
                <w:b w:val="0"/>
                <w:i w:val="0"/>
                <w:color w:val="757D87"/>
                <w:sz w:val="16"/>
              </w:rPr>
              <w:t>Ministry of Development, Industry, Trade and Services (Ministério do Desenvolvimento, Indústria, Comércio e Serviços, MDIC)  ·  Assumed office: 2026-04-06</w:t>
            </w:r>
          </w:p>
          <w:p>
            <w:pPr>
              <w:spacing w:before="0" w:after="0"/>
            </w:pPr>
            <w:r>
              <w:rPr>
                <w:rFonts w:ascii="Open Sans" w:hAnsi="Open Sans" w:eastAsia="Open Sans"/>
                <w:b w:val="0"/>
                <w:i w:val="0"/>
                <w:color w:val="2C2C2C"/>
                <w:sz w:val="19"/>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19"/>
                  <wp:docPr id="12" name="Picture 12"/>
                  <wp:cNvGraphicFramePr>
                    <a:graphicFrameLocks noChangeAspect="1"/>
                  </wp:cNvGraphicFramePr>
                  <a:graphic>
                    <a:graphicData uri="http://schemas.openxmlformats.org/drawingml/2006/picture">
                      <pic:pic>
                        <pic:nvPicPr>
                          <pic:cNvPr id="0" name="brazil-siqueira.png"/>
                          <pic:cNvPicPr/>
                        </pic:nvPicPr>
                        <pic:blipFill>
                          <a:blip r:embed="rId20"/>
                          <a:stretch>
                            <a:fillRect/>
                          </a:stretch>
                        </pic:blipFill>
                        <pic:spPr>
                          <a:xfrm>
                            <a:off x="0" y="0"/>
                            <a:ext cx="566928" cy="70681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Frederico de Siqueira Filho</w:t>
            </w:r>
            <w:r>
              <w:rPr>
                <w:rFonts w:ascii="Open Sans" w:hAnsi="Open Sans" w:eastAsia="Open Sans"/>
                <w:b w:val="0"/>
                <w:i/>
                <w:color w:val="54606C"/>
                <w:sz w:val="19"/>
              </w:rPr>
              <w:t>,  Minister of Communications</w:t>
            </w:r>
          </w:p>
          <w:p>
            <w:pPr>
              <w:spacing w:before="0" w:after="20"/>
            </w:pPr>
            <w:r>
              <w:rPr>
                <w:rFonts w:ascii="Open Sans" w:hAnsi="Open Sans" w:eastAsia="Open Sans"/>
                <w:b w:val="0"/>
                <w:i w:val="0"/>
                <w:color w:val="757D87"/>
                <w:sz w:val="16"/>
              </w:rPr>
              <w:t>Ministry of Communications (Ministério das Comunicações)  ·  Assumed office: 2025-05</w:t>
            </w:r>
          </w:p>
          <w:p>
            <w:pPr>
              <w:spacing w:before="0" w:after="0"/>
            </w:pPr>
            <w:r>
              <w:rPr>
                <w:rFonts w:ascii="Open Sans" w:hAnsi="Open Sans" w:eastAsia="Open Sans"/>
                <w:b w:val="0"/>
                <w:i w:val="0"/>
                <w:color w:val="2C2C2C"/>
                <w:sz w:val="19"/>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676"/>
                  <wp:docPr id="13" name="Picture 13"/>
                  <wp:cNvGraphicFramePr>
                    <a:graphicFrameLocks noChangeAspect="1"/>
                  </wp:cNvGraphicFramePr>
                  <a:graphic>
                    <a:graphicData uri="http://schemas.openxmlformats.org/drawingml/2006/picture">
                      <pic:pic>
                        <pic:nvPicPr>
                          <pic:cNvPr id="0" name="brazil-santos.png"/>
                          <pic:cNvPicPr/>
                        </pic:nvPicPr>
                        <pic:blipFill>
                          <a:blip r:embed="rId21"/>
                          <a:stretch>
                            <a:fillRect/>
                          </a:stretch>
                        </pic:blipFill>
                        <pic:spPr>
                          <a:xfrm>
                            <a:off x="0" y="0"/>
                            <a:ext cx="566928" cy="71167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Luciana Santos</w:t>
            </w:r>
            <w:r>
              <w:rPr>
                <w:rFonts w:ascii="Open Sans" w:hAnsi="Open Sans" w:eastAsia="Open Sans"/>
                <w:b w:val="0"/>
                <w:i/>
                <w:color w:val="54606C"/>
                <w:sz w:val="19"/>
              </w:rPr>
              <w:t>,  Minister of Science, Technology and Innovation</w:t>
            </w:r>
          </w:p>
          <w:p>
            <w:pPr>
              <w:spacing w:before="0" w:after="20"/>
            </w:pPr>
            <w:r>
              <w:rPr>
                <w:rFonts w:ascii="Open Sans" w:hAnsi="Open Sans" w:eastAsia="Open Sans"/>
                <w:b w:val="0"/>
                <w:i w:val="0"/>
                <w:color w:val="757D87"/>
                <w:sz w:val="16"/>
              </w:rPr>
              <w:t>Ministry of Science, Technology and Innovation (Ministério da Ciência, Tecnologia e Inovação, MCTI)  ·  Assumed office: 2023-01-01</w:t>
            </w:r>
          </w:p>
          <w:p>
            <w:pPr>
              <w:spacing w:before="0" w:after="0"/>
            </w:pPr>
            <w:r>
              <w:rPr>
                <w:rFonts w:ascii="Open Sans" w:hAnsi="Open Sans" w:eastAsia="Open Sans"/>
                <w:b w:val="0"/>
                <w:i w:val="0"/>
                <w:color w:val="2C2C2C"/>
                <w:sz w:val="19"/>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14" name="Picture 14"/>
            <wp:cNvGraphicFramePr>
              <a:graphicFrameLocks noChangeAspect="1"/>
            </wp:cNvGraphicFramePr>
            <a:graphic>
              <a:graphicData uri="http://schemas.openxmlformats.org/drawingml/2006/picture">
                <pic:pic>
                  <pic:nvPicPr>
                    <pic:cNvPr id="0" name="canada.png"/>
                    <pic:cNvPicPr/>
                  </pic:nvPicPr>
                  <pic:blipFill>
                    <a:blip r:embed="rId22"/>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60" w:after="40"/>
      </w:pPr>
      <w:r>
        <w:rPr>
          <w:rFonts w:ascii="Open Sans" w:hAnsi="Open Sans" w:eastAsia="Open Sans"/>
          <w:b w:val="0"/>
          <w:i w:val="0"/>
          <w:color w:val="2C2C2C"/>
          <w:sz w:val="19"/>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$22.4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$336.5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$46.5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5" name="Picture 15"/>
                  <wp:cNvGraphicFramePr>
                    <a:graphicFrameLocks noChangeAspect="1"/>
                  </wp:cNvGraphicFramePr>
                  <a:graphic>
                    <a:graphicData uri="http://schemas.openxmlformats.org/drawingml/2006/picture">
                      <pic:pic>
                        <pic:nvPicPr>
                          <pic:cNvPr id="0" name="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Maninder Sidhu</w:t>
            </w:r>
            <w:r>
              <w:rPr>
                <w:rFonts w:ascii="Open Sans" w:hAnsi="Open Sans" w:eastAsia="Open Sans"/>
                <w:b w:val="0"/>
                <w:i/>
                <w:color w:val="54606C"/>
                <w:sz w:val="19"/>
              </w:rPr>
              <w:t>,  Minister of International Trade</w:t>
            </w:r>
          </w:p>
          <w:p>
            <w:pPr>
              <w:spacing w:before="0" w:after="20"/>
            </w:pPr>
            <w:r>
              <w:rPr>
                <w:rFonts w:ascii="Open Sans" w:hAnsi="Open Sans" w:eastAsia="Open Sans"/>
                <w:b w:val="0"/>
                <w:i w:val="0"/>
                <w:color w:val="757D87"/>
                <w:sz w:val="16"/>
              </w:rPr>
              <w:t>Global Affairs Canada  ·  Assumed office: 2025-05-13</w:t>
            </w:r>
          </w:p>
          <w:p>
            <w:pPr>
              <w:spacing w:before="0" w:after="0"/>
            </w:pPr>
            <w:r>
              <w:rPr>
                <w:rFonts w:ascii="Open Sans" w:hAnsi="Open Sans" w:eastAsia="Open Sans"/>
                <w:b w:val="0"/>
                <w:i w:val="0"/>
                <w:color w:val="2C2C2C"/>
                <w:sz w:val="19"/>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594"/>
                  <wp:docPr id="16" name="Picture 16"/>
                  <wp:cNvGraphicFramePr>
                    <a:graphicFrameLocks noChangeAspect="1"/>
                  </wp:cNvGraphicFramePr>
                  <a:graphic>
                    <a:graphicData uri="http://schemas.openxmlformats.org/drawingml/2006/picture">
                      <pic:pic>
                        <pic:nvPicPr>
                          <pic:cNvPr id="0" name="canada-leblanc.png"/>
                          <pic:cNvPicPr/>
                        </pic:nvPicPr>
                        <pic:blipFill>
                          <a:blip r:embed="rId24"/>
                          <a:stretch>
                            <a:fillRect/>
                          </a:stretch>
                        </pic:blipFill>
                        <pic:spPr>
                          <a:xfrm>
                            <a:off x="0" y="0"/>
                            <a:ext cx="566928" cy="70759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Dominic LeBlanc</w:t>
            </w:r>
            <w:r>
              <w:rPr>
                <w:rFonts w:ascii="Open Sans" w:hAnsi="Open Sans" w:eastAsia="Open Sans"/>
                <w:b w:val="0"/>
                <w:i/>
                <w:color w:val="54606C"/>
                <w:sz w:val="19"/>
              </w:rPr>
              <w:t>,  President of the King's Privy Council for Canada and Minister responsible for Canada-U.S. Trade, Intergovernmental Affairs, Internal Trade and One Canadian Economy</w:t>
            </w:r>
          </w:p>
          <w:p>
            <w:pPr>
              <w:spacing w:before="0" w:after="20"/>
            </w:pPr>
            <w:r>
              <w:rPr>
                <w:rFonts w:ascii="Open Sans" w:hAnsi="Open Sans" w:eastAsia="Open Sans"/>
                <w:b w:val="0"/>
                <w:i w:val="0"/>
                <w:color w:val="757D87"/>
                <w:sz w:val="16"/>
              </w:rPr>
              <w:t>Privy Council Office / Global Affairs Canada (Canada-U.S. trade file)  ·  Assumed office: 2025-05-13</w:t>
            </w:r>
          </w:p>
          <w:p>
            <w:pPr>
              <w:spacing w:before="0" w:after="0"/>
            </w:pPr>
            <w:r>
              <w:rPr>
                <w:rFonts w:ascii="Open Sans" w:hAnsi="Open Sans" w:eastAsia="Open Sans"/>
                <w:b w:val="0"/>
                <w:i w:val="0"/>
                <w:color w:val="2C2C2C"/>
                <w:sz w:val="19"/>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955"/>
                  <wp:docPr id="17" name="Picture 17"/>
                  <wp:cNvGraphicFramePr>
                    <a:graphicFrameLocks noChangeAspect="1"/>
                  </wp:cNvGraphicFramePr>
                  <a:graphic>
                    <a:graphicData uri="http://schemas.openxmlformats.org/drawingml/2006/picture">
                      <pic:pic>
                        <pic:nvPicPr>
                          <pic:cNvPr id="0" name="canada-solomon.png"/>
                          <pic:cNvPicPr/>
                        </pic:nvPicPr>
                        <pic:blipFill>
                          <a:blip r:embed="rId25"/>
                          <a:stretch>
                            <a:fillRect/>
                          </a:stretch>
                        </pic:blipFill>
                        <pic:spPr>
                          <a:xfrm>
                            <a:off x="0" y="0"/>
                            <a:ext cx="566928" cy="71295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Evan Solomon</w:t>
            </w:r>
            <w:r>
              <w:rPr>
                <w:rFonts w:ascii="Open Sans" w:hAnsi="Open Sans" w:eastAsia="Open Sans"/>
                <w:b w:val="0"/>
                <w:i/>
                <w:color w:val="54606C"/>
                <w:sz w:val="19"/>
              </w:rPr>
              <w:t>,  Minister of Artificial Intelligence and Digital Innovation</w:t>
            </w:r>
          </w:p>
          <w:p>
            <w:pPr>
              <w:spacing w:before="0" w:after="20"/>
            </w:pPr>
            <w:r>
              <w:rPr>
                <w:rFonts w:ascii="Open Sans" w:hAnsi="Open Sans" w:eastAsia="Open Sans"/>
                <w:b w:val="0"/>
                <w:i w:val="0"/>
                <w:color w:val="757D87"/>
                <w:sz w:val="16"/>
              </w:rPr>
              <w:t>Innovation, Science and Economic Development Canada (ISED)  ·  Assumed office: 2025-05-13</w:t>
            </w:r>
          </w:p>
          <w:p>
            <w:pPr>
              <w:spacing w:before="0" w:after="0"/>
            </w:pPr>
            <w:r>
              <w:rPr>
                <w:rFonts w:ascii="Open Sans" w:hAnsi="Open Sans" w:eastAsia="Open Sans"/>
                <w:b w:val="0"/>
                <w:i w:val="0"/>
                <w:color w:val="2C2C2C"/>
                <w:sz w:val="19"/>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18" name="Picture 18"/>
            <wp:cNvGraphicFramePr>
              <a:graphicFrameLocks noChangeAspect="1"/>
            </wp:cNvGraphicFramePr>
            <a:graphic>
              <a:graphicData uri="http://schemas.openxmlformats.org/drawingml/2006/picture">
                <pic:pic>
                  <pic:nvPicPr>
                    <pic:cNvPr id="0" name="china.png"/>
                    <pic:cNvPicPr/>
                  </pic:nvPicPr>
                  <pic:blipFill>
                    <a:blip r:embed="rId2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60" w:after="40"/>
      </w:pPr>
      <w:r>
        <w:rPr>
          <w:rFonts w:ascii="Open Sans" w:hAnsi="Open Sans" w:eastAsia="Open Sans"/>
          <w:b w:val="0"/>
          <w:i w:val="0"/>
          <w:color w:val="2C2C2C"/>
          <w:sz w:val="19"/>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$19,399.0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$1,190.0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$106.3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$308.4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$202.1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19" name="Picture 19"/>
                  <wp:cNvGraphicFramePr>
                    <a:graphicFrameLocks noChangeAspect="1"/>
                  </wp:cNvGraphicFramePr>
                  <a:graphic>
                    <a:graphicData uri="http://schemas.openxmlformats.org/drawingml/2006/picture">
                      <pic:pic>
                        <pic:nvPicPr>
                          <pic:cNvPr id="0" name="china-wangwentao.png"/>
                          <pic:cNvPicPr/>
                        </pic:nvPicPr>
                        <pic:blipFill>
                          <a:blip r:embed="rId27"/>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Wang Wentao</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(MOFCOM)  ·  Assumed office: 2020-12</w:t>
            </w:r>
          </w:p>
          <w:p>
            <w:pPr>
              <w:spacing w:before="0" w:after="0"/>
            </w:pPr>
            <w:r>
              <w:rPr>
                <w:rFonts w:ascii="Open Sans" w:hAnsi="Open Sans" w:eastAsia="Open Sans"/>
                <w:b w:val="0"/>
                <w:i w:val="0"/>
                <w:color w:val="2C2C2C"/>
                <w:sz w:val="19"/>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20" name="Picture 20"/>
                  <wp:cNvGraphicFramePr>
                    <a:graphicFrameLocks noChangeAspect="1"/>
                  </wp:cNvGraphicFramePr>
                  <a:graphic>
                    <a:graphicData uri="http://schemas.openxmlformats.org/drawingml/2006/picture">
                      <pic:pic>
                        <pic:nvPicPr>
                          <pic:cNvPr id="0" name="china-lichenggang.png"/>
                          <pic:cNvPicPr/>
                        </pic:nvPicPr>
                        <pic:blipFill>
                          <a:blip r:embed="rId28"/>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Chenggang</w:t>
            </w:r>
            <w:r>
              <w:rPr>
                <w:rFonts w:ascii="Open Sans" w:hAnsi="Open Sans" w:eastAsia="Open Sans"/>
                <w:b w:val="0"/>
                <w:i/>
                <w:color w:val="54606C"/>
                <w:sz w:val="19"/>
              </w:rPr>
              <w:t>,  China International Trade Representative (full ministerial rank) and Vice Minister of Commerce</w:t>
            </w:r>
          </w:p>
          <w:p>
            <w:pPr>
              <w:spacing w:before="0" w:after="20"/>
            </w:pPr>
            <w:r>
              <w:rPr>
                <w:rFonts w:ascii="Open Sans" w:hAnsi="Open Sans" w:eastAsia="Open Sans"/>
                <w:b w:val="0"/>
                <w:i w:val="0"/>
                <w:color w:val="757D87"/>
                <w:sz w:val="16"/>
              </w:rPr>
              <w:t>Ministry of Commerce (MOFCOM)  ·  Assumed office: 2025-04-16</w:t>
            </w:r>
          </w:p>
          <w:p>
            <w:pPr>
              <w:spacing w:before="0" w:after="0"/>
            </w:pPr>
            <w:r>
              <w:rPr>
                <w:rFonts w:ascii="Open Sans" w:hAnsi="Open Sans" w:eastAsia="Open Sans"/>
                <w:b w:val="0"/>
                <w:i w:val="0"/>
                <w:color w:val="2C2C2C"/>
                <w:sz w:val="19"/>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491"/>
                  <wp:docPr id="21" name="Picture 21"/>
                  <wp:cNvGraphicFramePr>
                    <a:graphicFrameLocks noChangeAspect="1"/>
                  </wp:cNvGraphicFramePr>
                  <a:graphic>
                    <a:graphicData uri="http://schemas.openxmlformats.org/drawingml/2006/picture">
                      <pic:pic>
                        <pic:nvPicPr>
                          <pic:cNvPr id="0" name="china-lilecheng.png"/>
                          <pic:cNvPicPr/>
                        </pic:nvPicPr>
                        <pic:blipFill>
                          <a:blip r:embed="rId29"/>
                          <a:stretch>
                            <a:fillRect/>
                          </a:stretch>
                        </pic:blipFill>
                        <pic:spPr>
                          <a:xfrm>
                            <a:off x="0" y="0"/>
                            <a:ext cx="566928" cy="71249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Lecheng</w:t>
            </w:r>
            <w:r>
              <w:rPr>
                <w:rFonts w:ascii="Open Sans" w:hAnsi="Open Sans" w:eastAsia="Open Sans"/>
                <w:b w:val="0"/>
                <w:i/>
                <w:color w:val="54606C"/>
                <w:sz w:val="19"/>
              </w:rPr>
              <w:t>,  Minister of Industry and Information Technology</w:t>
            </w:r>
          </w:p>
          <w:p>
            <w:pPr>
              <w:spacing w:before="0" w:after="20"/>
            </w:pPr>
            <w:r>
              <w:rPr>
                <w:rFonts w:ascii="Open Sans" w:hAnsi="Open Sans" w:eastAsia="Open Sans"/>
                <w:b w:val="0"/>
                <w:i w:val="0"/>
                <w:color w:val="757D87"/>
                <w:sz w:val="16"/>
              </w:rPr>
              <w:t>Ministry of Industry and Information Technology (MIIT)  ·  Assumed office: 2025-04-30</w:t>
            </w:r>
          </w:p>
          <w:p>
            <w:pPr>
              <w:spacing w:before="0" w:after="0"/>
            </w:pPr>
            <w:r>
              <w:rPr>
                <w:rFonts w:ascii="Open Sans" w:hAnsi="Open Sans" w:eastAsia="Open Sans"/>
                <w:b w:val="0"/>
                <w:i w:val="0"/>
                <w:color w:val="2C2C2C"/>
                <w:sz w:val="19"/>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602"/>
                  <wp:docPr id="22" name="Picture 22"/>
                  <wp:cNvGraphicFramePr>
                    <a:graphicFrameLocks noChangeAspect="1"/>
                  </wp:cNvGraphicFramePr>
                  <a:graphic>
                    <a:graphicData uri="http://schemas.openxmlformats.org/drawingml/2006/picture">
                      <pic:pic>
                        <pic:nvPicPr>
                          <pic:cNvPr id="0" name="china-hejun.png"/>
                          <pic:cNvPicPr/>
                        </pic:nvPicPr>
                        <pic:blipFill>
                          <a:blip r:embed="rId30"/>
                          <a:stretch>
                            <a:fillRect/>
                          </a:stretch>
                        </pic:blipFill>
                        <pic:spPr>
                          <a:xfrm>
                            <a:off x="0" y="0"/>
                            <a:ext cx="566928" cy="710602"/>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Yin Hejun</w:t>
            </w:r>
            <w:r>
              <w:rPr>
                <w:rFonts w:ascii="Open Sans" w:hAnsi="Open Sans" w:eastAsia="Open Sans"/>
                <w:b w:val="0"/>
                <w:i/>
                <w:color w:val="54606C"/>
                <w:sz w:val="19"/>
              </w:rPr>
              <w:t>,  Minister of Science and Technology</w:t>
            </w:r>
          </w:p>
          <w:p>
            <w:pPr>
              <w:spacing w:before="0" w:after="20"/>
            </w:pPr>
            <w:r>
              <w:rPr>
                <w:rFonts w:ascii="Open Sans" w:hAnsi="Open Sans" w:eastAsia="Open Sans"/>
                <w:b w:val="0"/>
                <w:i w:val="0"/>
                <w:color w:val="757D87"/>
                <w:sz w:val="16"/>
              </w:rPr>
              <w:t>Ministry of Science and Technology (MOST)  ·  Assumed office: 2023-10-24</w:t>
            </w:r>
          </w:p>
          <w:p>
            <w:pPr>
              <w:spacing w:before="0" w:after="0"/>
            </w:pPr>
            <w:r>
              <w:rPr>
                <w:rFonts w:ascii="Open Sans" w:hAnsi="Open Sans" w:eastAsia="Open Sans"/>
                <w:b w:val="0"/>
                <w:i w:val="0"/>
                <w:color w:val="2C2C2C"/>
                <w:sz w:val="19"/>
              </w:rPr>
              <w:t>Minister of Science and Technology since October 24, 2023, and MOST Party Secretary since October 7, 2023.</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MIIT (Li Lecheng) regulates industry, telecommunications and the digital economy, while MOST (Yin Hejun) sets national science, technology and innovation policy, including basic research and the 2026-2030 sci-tech plan.</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3" name="Picture 23"/>
            <wp:cNvGraphicFramePr>
              <a:graphicFrameLocks noChangeAspect="1"/>
            </wp:cNvGraphicFramePr>
            <a:graphic>
              <a:graphicData uri="http://schemas.openxmlformats.org/drawingml/2006/picture">
                <pic:pic>
                  <pic:nvPicPr>
                    <pic:cNvPr id="0" name="france.png"/>
                    <pic:cNvPicPr/>
                  </pic:nvPicPr>
                  <pic:blipFill>
                    <a:blip r:embed="rId3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60" w:after="40"/>
      </w:pPr>
      <w:r>
        <w:rPr>
          <w:rFonts w:ascii="Open Sans" w:hAnsi="Open Sans" w:eastAsia="Open Sans"/>
          <w:b w:val="0"/>
          <w:i w:val="0"/>
          <w:color w:val="2C2C2C"/>
          <w:sz w:val="19"/>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$3,362.0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$76.1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$44.4 billion (2024)</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$61.1 billion (2024)</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$16.7 billion (2024)</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491"/>
                  <wp:docPr id="24" name="Picture 24"/>
                  <wp:cNvGraphicFramePr>
                    <a:graphicFrameLocks noChangeAspect="1"/>
                  </wp:cNvGraphicFramePr>
                  <a:graphic>
                    <a:graphicData uri="http://schemas.openxmlformats.org/drawingml/2006/picture">
                      <pic:pic>
                        <pic:nvPicPr>
                          <pic:cNvPr id="0" name="france-forissier.png"/>
                          <pic:cNvPicPr/>
                        </pic:nvPicPr>
                        <pic:blipFill>
                          <a:blip r:embed="rId32"/>
                          <a:stretch>
                            <a:fillRect/>
                          </a:stretch>
                        </pic:blipFill>
                        <pic:spPr>
                          <a:xfrm>
                            <a:off x="0" y="0"/>
                            <a:ext cx="566928" cy="71249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Nicolas Forissier</w:t>
            </w:r>
            <w:r>
              <w:rPr>
                <w:rFonts w:ascii="Open Sans" w:hAnsi="Open Sans" w:eastAsia="Open Sans"/>
                <w:b w:val="0"/>
                <w:i/>
                <w:color w:val="54606C"/>
                <w:sz w:val="19"/>
              </w:rPr>
              <w:t>,  Minister Delegate for Foreign Trade and Attractiveness</w:t>
            </w:r>
          </w:p>
          <w:p>
            <w:pPr>
              <w:spacing w:before="0" w:after="20"/>
            </w:pPr>
            <w:r>
              <w:rPr>
                <w:rFonts w:ascii="Open Sans" w:hAnsi="Open Sans" w:eastAsia="Open Sans"/>
                <w:b w:val="0"/>
                <w:i w:val="0"/>
                <w:color w:val="757D87"/>
                <w:sz w:val="16"/>
              </w:rPr>
              <w:t>Ministry for Europe and Foreign Affairs (Minister Delegate attached to the Minister for Europe and Foreign Affairs)  ·  Assumed office: 2025-10-12</w:t>
            </w:r>
          </w:p>
          <w:p>
            <w:pPr>
              <w:spacing w:before="0" w:after="0"/>
            </w:pPr>
            <w:r>
              <w:rPr>
                <w:rFonts w:ascii="Open Sans" w:hAnsi="Open Sans" w:eastAsia="Open Sans"/>
                <w:b w:val="0"/>
                <w:i w:val="0"/>
                <w:color w:val="2C2C2C"/>
                <w:sz w:val="19"/>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25" name="Picture 25"/>
                  <wp:cNvGraphicFramePr>
                    <a:graphicFrameLocks noChangeAspect="1"/>
                  </wp:cNvGraphicFramePr>
                  <a:graphic>
                    <a:graphicData uri="http://schemas.openxmlformats.org/drawingml/2006/picture">
                      <pic:pic>
                        <pic:nvPicPr>
                          <pic:cNvPr id="0" name="france-lehenanff.png"/>
                          <pic:cNvPicPr/>
                        </pic:nvPicPr>
                        <pic:blipFill>
                          <a:blip r:embed="rId33"/>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Anne Le Hénanff</w:t>
            </w:r>
            <w:r>
              <w:rPr>
                <w:rFonts w:ascii="Open Sans" w:hAnsi="Open Sans" w:eastAsia="Open Sans"/>
                <w:b w:val="0"/>
                <w:i/>
                <w:color w:val="54606C"/>
                <w:sz w:val="19"/>
              </w:rPr>
              <w:t>,  Minister Delegate for Artificial Intelligence and Digital Affairs</w:t>
            </w:r>
          </w:p>
          <w:p>
            <w:pPr>
              <w:spacing w:before="0" w:after="20"/>
            </w:pPr>
            <w:r>
              <w:rPr>
                <w:rFonts w:ascii="Open Sans" w:hAnsi="Open Sans" w:eastAsia="Open Sans"/>
                <w:b w:val="0"/>
                <w:i w:val="0"/>
                <w:color w:val="757D87"/>
                <w:sz w:val="16"/>
              </w:rPr>
              <w:t>Ministry for the Economy, Finance and Industrial, Energy and Digital Sovereignty (attached to Minister Roland Lescure)  ·  Assumed office: 2026-02-26</w:t>
            </w:r>
          </w:p>
          <w:p>
            <w:pPr>
              <w:spacing w:before="0" w:after="0"/>
            </w:pPr>
            <w:r>
              <w:rPr>
                <w:rFonts w:ascii="Open Sans" w:hAnsi="Open Sans" w:eastAsia="Open Sans"/>
                <w:b w:val="0"/>
                <w:i w:val="0"/>
                <w:color w:val="2C2C2C"/>
                <w:sz w:val="19"/>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65943" cy="219456"/>
            <wp:docPr id="26" name="Picture 26"/>
            <wp:cNvGraphicFramePr>
              <a:graphicFrameLocks noChangeAspect="1"/>
            </wp:cNvGraphicFramePr>
            <a:graphic>
              <a:graphicData uri="http://schemas.openxmlformats.org/drawingml/2006/picture">
                <pic:pic>
                  <pic:nvPicPr>
                    <pic:cNvPr id="0" name="germany.png"/>
                    <pic:cNvPicPr/>
                  </pic:nvPicPr>
                  <pic:blipFill>
                    <a:blip r:embed="rId34"/>
                    <a:stretch>
                      <a:fillRect/>
                    </a:stretch>
                  </pic:blipFill>
                  <pic:spPr>
                    <a:xfrm>
                      <a:off x="0" y="0"/>
                      <a:ext cx="36594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60" w:after="40"/>
      </w:pPr>
      <w:r>
        <w:rPr>
          <w:rFonts w:ascii="Open Sans" w:hAnsi="Open Sans" w:eastAsia="Open Sans"/>
          <w:b w:val="0"/>
          <w:i w:val="0"/>
          <w:color w:val="2C2C2C"/>
          <w:sz w:val="19"/>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$5,014.0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$226.0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$159.0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$76.3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27" name="Picture 27"/>
                  <wp:cNvGraphicFramePr>
                    <a:graphicFrameLocks noChangeAspect="1"/>
                  </wp:cNvGraphicFramePr>
                  <a:graphic>
                    <a:graphicData uri="http://schemas.openxmlformats.org/drawingml/2006/picture">
                      <pic:pic>
                        <pic:nvPicPr>
                          <pic:cNvPr id="0" name="germany-reiche.png"/>
                          <pic:cNvPicPr/>
                        </pic:nvPicPr>
                        <pic:blipFill>
                          <a:blip r:embed="rId35"/>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Katherina Reiche</w:t>
            </w:r>
            <w:r>
              <w:rPr>
                <w:rFonts w:ascii="Open Sans" w:hAnsi="Open Sans" w:eastAsia="Open Sans"/>
                <w:b w:val="0"/>
                <w:i/>
                <w:color w:val="54606C"/>
                <w:sz w:val="19"/>
              </w:rPr>
              <w:t>,  Federal Minister for Economic Affairs and Energy</w:t>
            </w:r>
          </w:p>
          <w:p>
            <w:pPr>
              <w:spacing w:before="0" w:after="20"/>
            </w:pPr>
            <w:r>
              <w:rPr>
                <w:rFonts w:ascii="Open Sans" w:hAnsi="Open Sans" w:eastAsia="Open Sans"/>
                <w:b w:val="0"/>
                <w:i w:val="0"/>
                <w:color w:val="757D87"/>
                <w:sz w:val="16"/>
              </w:rPr>
              <w:t>Federal Ministry for Economic Affairs and Energy (BMWE)  ·  Assumed office: 2025-05-06</w:t>
            </w:r>
          </w:p>
          <w:p>
            <w:pPr>
              <w:spacing w:before="0" w:after="0"/>
            </w:pPr>
            <w:r>
              <w:rPr>
                <w:rFonts w:ascii="Open Sans" w:hAnsi="Open Sans" w:eastAsia="Open Sans"/>
                <w:b w:val="0"/>
                <w:i w:val="0"/>
                <w:color w:val="2C2C2C"/>
                <w:sz w:val="19"/>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Maroš Šefčovič (European Commissioner for Trade and Economic Security)</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28" name="Picture 28"/>
                  <wp:cNvGraphicFramePr>
                    <a:graphicFrameLocks noChangeAspect="1"/>
                  </wp:cNvGraphicFramePr>
                  <a:graphic>
                    <a:graphicData uri="http://schemas.openxmlformats.org/drawingml/2006/picture">
                      <pic:pic>
                        <pic:nvPicPr>
                          <pic:cNvPr id="0" name="germany-wildberger.png"/>
                          <pic:cNvPicPr/>
                        </pic:nvPicPr>
                        <pic:blipFill>
                          <a:blip r:embed="rId36"/>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Karsten Wildberger</w:t>
            </w:r>
            <w:r>
              <w:rPr>
                <w:rFonts w:ascii="Open Sans" w:hAnsi="Open Sans" w:eastAsia="Open Sans"/>
                <w:b w:val="0"/>
                <w:i/>
                <w:color w:val="54606C"/>
                <w:sz w:val="19"/>
              </w:rPr>
              <w:t>,  Federal Minister for Digital Transformation and Government Modernisation</w:t>
            </w:r>
          </w:p>
          <w:p>
            <w:pPr>
              <w:spacing w:before="0" w:after="20"/>
            </w:pPr>
            <w:r>
              <w:rPr>
                <w:rFonts w:ascii="Open Sans" w:hAnsi="Open Sans" w:eastAsia="Open Sans"/>
                <w:b w:val="0"/>
                <w:i w:val="0"/>
                <w:color w:val="757D87"/>
                <w:sz w:val="16"/>
              </w:rPr>
              <w:t>Federal Ministry for Digital Transformation and Government Modernisation (BMDS)  ·  Assumed office: 2025-05-06</w:t>
            </w:r>
          </w:p>
          <w:p>
            <w:pPr>
              <w:spacing w:before="0" w:after="0"/>
            </w:pPr>
            <w:r>
              <w:rPr>
                <w:rFonts w:ascii="Open Sans" w:hAnsi="Open Sans" w:eastAsia="Open Sans"/>
                <w:b w:val="0"/>
                <w:i w:val="0"/>
                <w:color w:val="2C2C2C"/>
                <w:sz w:val="19"/>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9" name="Picture 29"/>
            <wp:cNvGraphicFramePr>
              <a:graphicFrameLocks noChangeAspect="1"/>
            </wp:cNvGraphicFramePr>
            <a:graphic>
              <a:graphicData uri="http://schemas.openxmlformats.org/drawingml/2006/picture">
                <pic:pic>
                  <pic:nvPicPr>
                    <pic:cNvPr id="0" name="india.png"/>
                    <pic:cNvPicPr/>
                  </pic:nvPicPr>
                  <pic:blipFill>
                    <a:blip r:embed="rId3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60" w:after="40"/>
      </w:pPr>
      <w:r>
        <w:rPr>
          <w:rFonts w:ascii="Open Sans" w:hAnsi="Open Sans" w:eastAsia="Open Sans"/>
          <w:b w:val="0"/>
          <w:i w:val="0"/>
          <w:color w:val="2C2C2C"/>
          <w:sz w:val="19"/>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$4,125.0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$333.2 billion (FY 2025-26)</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$45.6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$58.2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0" name="Picture 30"/>
                  <wp:cNvGraphicFramePr>
                    <a:graphicFrameLocks noChangeAspect="1"/>
                  </wp:cNvGraphicFramePr>
                  <a:graphic>
                    <a:graphicData uri="http://schemas.openxmlformats.org/drawingml/2006/picture">
                      <pic:pic>
                        <pic:nvPicPr>
                          <pic:cNvPr id="0" name="india-goyal.png"/>
                          <pic:cNvPicPr/>
                        </pic:nvPicPr>
                        <pic:blipFill>
                          <a:blip r:embed="rId3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Piyush Goyal</w:t>
            </w:r>
            <w:r>
              <w:rPr>
                <w:rFonts w:ascii="Open Sans" w:hAnsi="Open Sans" w:eastAsia="Open Sans"/>
                <w:b w:val="0"/>
                <w:i/>
                <w:color w:val="54606C"/>
                <w:sz w:val="19"/>
              </w:rPr>
              <w:t>,  Union Minister of Commerce and Industry</w:t>
            </w:r>
          </w:p>
          <w:p>
            <w:pPr>
              <w:spacing w:before="0" w:after="20"/>
            </w:pPr>
            <w:r>
              <w:rPr>
                <w:rFonts w:ascii="Open Sans" w:hAnsi="Open Sans" w:eastAsia="Open Sans"/>
                <w:b w:val="0"/>
                <w:i w:val="0"/>
                <w:color w:val="757D87"/>
                <w:sz w:val="16"/>
              </w:rPr>
              <w:t>Ministry of Commerce and Industry  ·  Assumed office: 2019-05-31</w:t>
            </w:r>
          </w:p>
          <w:p>
            <w:pPr>
              <w:spacing w:before="0" w:after="0"/>
            </w:pPr>
            <w:r>
              <w:rPr>
                <w:rFonts w:ascii="Open Sans" w:hAnsi="Open Sans" w:eastAsia="Open Sans"/>
                <w:b w:val="0"/>
                <w:i w:val="0"/>
                <w:color w:val="2C2C2C"/>
                <w:sz w:val="19"/>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1" name="Picture 31"/>
                  <wp:cNvGraphicFramePr>
                    <a:graphicFrameLocks noChangeAspect="1"/>
                  </wp:cNvGraphicFramePr>
                  <a:graphic>
                    <a:graphicData uri="http://schemas.openxmlformats.org/drawingml/2006/picture">
                      <pic:pic>
                        <pic:nvPicPr>
                          <pic:cNvPr id="0" name="india-agrawal.png"/>
                          <pic:cNvPicPr/>
                        </pic:nvPicPr>
                        <pic:blipFill>
                          <a:blip r:embed="rId39"/>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Rajesh Agrawal</w:t>
            </w:r>
            <w:r>
              <w:rPr>
                <w:rFonts w:ascii="Open Sans" w:hAnsi="Open Sans" w:eastAsia="Open Sans"/>
                <w:b w:val="0"/>
                <w:i/>
                <w:color w:val="54606C"/>
                <w:sz w:val="19"/>
              </w:rPr>
              <w:t>,  Commerce Secretary (Secretary, Department of Commerce) and India's Chief Negotiator for the India-US Bilateral Trade Agreement</w:t>
            </w:r>
          </w:p>
          <w:p>
            <w:pPr>
              <w:spacing w:before="0" w:after="20"/>
            </w:pPr>
            <w:r>
              <w:rPr>
                <w:rFonts w:ascii="Open Sans" w:hAnsi="Open Sans" w:eastAsia="Open Sans"/>
                <w:b w:val="0"/>
                <w:i w:val="0"/>
                <w:color w:val="757D87"/>
                <w:sz w:val="16"/>
              </w:rPr>
              <w:t>Ministry of Commerce and Industry, Department of Commerce  ·  Assumed office: 2025-10-01</w:t>
            </w:r>
          </w:p>
          <w:p>
            <w:pPr>
              <w:spacing w:before="0" w:after="0"/>
            </w:pPr>
            <w:r>
              <w:rPr>
                <w:rFonts w:ascii="Open Sans" w:hAnsi="Open Sans" w:eastAsia="Open Sans"/>
                <w:b w:val="0"/>
                <w:i w:val="0"/>
                <w:color w:val="2C2C2C"/>
                <w:sz w:val="19"/>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Cabinet Minister Goyal leads Commerce &amp; Industry; Commerce Secretary Agrawal is the senior civil servant and chief India-US negotiator.</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2" name="Picture 32"/>
                  <wp:cNvGraphicFramePr>
                    <a:graphicFrameLocks noChangeAspect="1"/>
                  </wp:cNvGraphicFramePr>
                  <a:graphic>
                    <a:graphicData uri="http://schemas.openxmlformats.org/drawingml/2006/picture">
                      <pic:pic>
                        <pic:nvPicPr>
                          <pic:cNvPr id="0" name="india-vaishnaw.png"/>
                          <pic:cNvPicPr/>
                        </pic:nvPicPr>
                        <pic:blipFill>
                          <a:blip r:embed="rId4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Ashwini Vaishnaw</w:t>
            </w:r>
            <w:r>
              <w:rPr>
                <w:rFonts w:ascii="Open Sans" w:hAnsi="Open Sans" w:eastAsia="Open Sans"/>
                <w:b w:val="0"/>
                <w:i/>
                <w:color w:val="54606C"/>
                <w:sz w:val="19"/>
              </w:rPr>
              <w:t>,  Union Minister of Electronics and Information Technology (concurrently Minister of Railways and Minister of Information &amp; Broadcasting)</w:t>
            </w:r>
          </w:p>
          <w:p>
            <w:pPr>
              <w:spacing w:before="0" w:after="20"/>
            </w:pPr>
            <w:r>
              <w:rPr>
                <w:rFonts w:ascii="Open Sans" w:hAnsi="Open Sans" w:eastAsia="Open Sans"/>
                <w:b w:val="0"/>
                <w:i w:val="0"/>
                <w:color w:val="757D87"/>
                <w:sz w:val="16"/>
              </w:rPr>
              <w:t>Ministry of Electronics and Information Technology (MeitY)  ·  Assumed office: 2024-06-10</w:t>
            </w:r>
          </w:p>
          <w:p>
            <w:pPr>
              <w:spacing w:before="0" w:after="0"/>
            </w:pPr>
            <w:r>
              <w:rPr>
                <w:rFonts w:ascii="Open Sans" w:hAnsi="Open Sans" w:eastAsia="Open Sans"/>
                <w:b w:val="0"/>
                <w:i w:val="0"/>
                <w:color w:val="2C2C2C"/>
                <w:sz w:val="19"/>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Jitin Prasada (Union Minister of State for Electronics and Information Technology (also Minister of State for Commerce and Industry))</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3" name="Picture 33"/>
            <wp:cNvGraphicFramePr>
              <a:graphicFrameLocks noChangeAspect="1"/>
            </wp:cNvGraphicFramePr>
            <a:graphic>
              <a:graphicData uri="http://schemas.openxmlformats.org/drawingml/2006/picture">
                <pic:pic>
                  <pic:nvPicPr>
                    <pic:cNvPr id="0" name="indonesia.png"/>
                    <pic:cNvPicPr/>
                  </pic:nvPicPr>
                  <pic:blipFill>
                    <a:blip r:embed="rId4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60" w:after="40"/>
      </w:pPr>
      <w:r>
        <w:rPr>
          <w:rFonts w:ascii="Open Sans" w:hAnsi="Open Sans" w:eastAsia="Open Sans"/>
          <w:b w:val="0"/>
          <w:i w:val="0"/>
          <w:color w:val="2C2C2C"/>
          <w:sz w:val="19"/>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$1,443.0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$41.0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$23.7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34" name="Picture 34"/>
                  <wp:cNvGraphicFramePr>
                    <a:graphicFrameLocks noChangeAspect="1"/>
                  </wp:cNvGraphicFramePr>
                  <a:graphic>
                    <a:graphicData uri="http://schemas.openxmlformats.org/drawingml/2006/picture">
                      <pic:pic>
                        <pic:nvPicPr>
                          <pic:cNvPr id="0" name="indonesia-santoso.png"/>
                          <pic:cNvPicPr/>
                        </pic:nvPicPr>
                        <pic:blipFill>
                          <a:blip r:embed="rId42"/>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Budi Santoso</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(Kementerian Perdagangan)  ·  Assumed office: 2024-10-21</w:t>
            </w:r>
          </w:p>
          <w:p>
            <w:pPr>
              <w:spacing w:before="0" w:after="0"/>
            </w:pPr>
            <w:r>
              <w:rPr>
                <w:rFonts w:ascii="Open Sans" w:hAnsi="Open Sans" w:eastAsia="Open Sans"/>
                <w:b w:val="0"/>
                <w:i w:val="0"/>
                <w:color w:val="2C2C2C"/>
                <w:sz w:val="19"/>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5" name="Picture 35"/>
                  <wp:cNvGraphicFramePr>
                    <a:graphicFrameLocks noChangeAspect="1"/>
                  </wp:cNvGraphicFramePr>
                  <a:graphic>
                    <a:graphicData uri="http://schemas.openxmlformats.org/drawingml/2006/picture">
                      <pic:pic>
                        <pic:nvPicPr>
                          <pic:cNvPr id="0" name="indonesia-airlangga.png"/>
                          <pic:cNvPicPr/>
                        </pic:nvPicPr>
                        <pic:blipFill>
                          <a:blip r:embed="rId43"/>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Airlangga Hartarto</w:t>
            </w:r>
            <w:r>
              <w:rPr>
                <w:rFonts w:ascii="Open Sans" w:hAnsi="Open Sans" w:eastAsia="Open Sans"/>
                <w:b w:val="0"/>
                <w:i/>
                <w:color w:val="54606C"/>
                <w:sz w:val="19"/>
              </w:rPr>
              <w:t>,  Coordinating Minister for Economic Affairs</w:t>
            </w:r>
          </w:p>
          <w:p>
            <w:pPr>
              <w:spacing w:before="0" w:after="20"/>
            </w:pPr>
            <w:r>
              <w:rPr>
                <w:rFonts w:ascii="Open Sans" w:hAnsi="Open Sans" w:eastAsia="Open Sans"/>
                <w:b w:val="0"/>
                <w:i w:val="0"/>
                <w:color w:val="757D87"/>
                <w:sz w:val="16"/>
              </w:rPr>
              <w:t>Coordinating Ministry for Economic Affairs (Kementerian Koordinator Bidang Perekonomian)  ·  Assumed office: 2019-10-23</w:t>
            </w:r>
          </w:p>
          <w:p>
            <w:pPr>
              <w:spacing w:before="0" w:after="0"/>
            </w:pPr>
            <w:r>
              <w:rPr>
                <w:rFonts w:ascii="Open Sans" w:hAnsi="Open Sans" w:eastAsia="Open Sans"/>
                <w:b w:val="0"/>
                <w:i w:val="0"/>
                <w:color w:val="2C2C2C"/>
                <w:sz w:val="19"/>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6" name="Picture 36"/>
                  <wp:cNvGraphicFramePr>
                    <a:graphicFrameLocks noChangeAspect="1"/>
                  </wp:cNvGraphicFramePr>
                  <a:graphic>
                    <a:graphicData uri="http://schemas.openxmlformats.org/drawingml/2006/picture">
                      <pic:pic>
                        <pic:nvPicPr>
                          <pic:cNvPr id="0" name="indonesia-hafid.png"/>
                          <pic:cNvPicPr/>
                        </pic:nvPicPr>
                        <pic:blipFill>
                          <a:blip r:embed="rId44"/>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Meutya Viada Hafid</w:t>
            </w:r>
            <w:r>
              <w:rPr>
                <w:rFonts w:ascii="Open Sans" w:hAnsi="Open Sans" w:eastAsia="Open Sans"/>
                <w:b w:val="0"/>
                <w:i/>
                <w:color w:val="54606C"/>
                <w:sz w:val="19"/>
              </w:rPr>
              <w:t>,  Minister of Communication and Digital Affairs</w:t>
            </w:r>
          </w:p>
          <w:p>
            <w:pPr>
              <w:spacing w:before="0" w:after="20"/>
            </w:pPr>
            <w:r>
              <w:rPr>
                <w:rFonts w:ascii="Open Sans" w:hAnsi="Open Sans" w:eastAsia="Open Sans"/>
                <w:b w:val="0"/>
                <w:i w:val="0"/>
                <w:color w:val="757D87"/>
                <w:sz w:val="16"/>
              </w:rPr>
              <w:t>Ministry of Communication and Digital Affairs (Kementerian Komunikasi dan Digital, 'Komdigi')  ·  Assumed office: 2024-10-21</w:t>
            </w:r>
          </w:p>
          <w:p>
            <w:pPr>
              <w:spacing w:before="0" w:after="0"/>
            </w:pPr>
            <w:r>
              <w:rPr>
                <w:rFonts w:ascii="Open Sans" w:hAnsi="Open Sans" w:eastAsia="Open Sans"/>
                <w:b w:val="0"/>
                <w:i w:val="0"/>
                <w:color w:val="2C2C2C"/>
                <w:sz w:val="19"/>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7" name="Picture 37"/>
            <wp:cNvGraphicFramePr>
              <a:graphicFrameLocks noChangeAspect="1"/>
            </wp:cNvGraphicFramePr>
            <a:graphic>
              <a:graphicData uri="http://schemas.openxmlformats.org/drawingml/2006/picture">
                <pic:pic>
                  <pic:nvPicPr>
                    <pic:cNvPr id="0" name="italy.png"/>
                    <pic:cNvPicPr/>
                  </pic:nvPicPr>
                  <pic:blipFill>
                    <a:blip r:embed="rId45"/>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60" w:after="40"/>
      </w:pPr>
      <w:r>
        <w:rPr>
          <w:rFonts w:ascii="Open Sans" w:hAnsi="Open Sans" w:eastAsia="Open Sans"/>
          <w:b w:val="0"/>
          <w:i w:val="0"/>
          <w:color w:val="2C2C2C"/>
          <w:sz w:val="19"/>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$56.8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$78.7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$35.0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8" name="Picture 38"/>
                  <wp:cNvGraphicFramePr>
                    <a:graphicFrameLocks noChangeAspect="1"/>
                  </wp:cNvGraphicFramePr>
                  <a:graphic>
                    <a:graphicData uri="http://schemas.openxmlformats.org/drawingml/2006/picture">
                      <pic:pic>
                        <pic:nvPicPr>
                          <pic:cNvPr id="0" name="italy-tajani.png"/>
                          <pic:cNvPicPr/>
                        </pic:nvPicPr>
                        <pic:blipFill>
                          <a:blip r:embed="rId46"/>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Antonio Tajani</w:t>
            </w:r>
            <w:r>
              <w:rPr>
                <w:rFonts w:ascii="Open Sans" w:hAnsi="Open Sans" w:eastAsia="Open Sans"/>
                <w:b w:val="0"/>
                <w:i/>
                <w:color w:val="54606C"/>
                <w:sz w:val="19"/>
              </w:rPr>
              <w:t>,  Deputy Prime Minister (Vice President of the Council of Ministers) and Minister of Foreign Affairs and International Cooperation</w:t>
            </w:r>
          </w:p>
          <w:p>
            <w:pPr>
              <w:spacing w:before="0" w:after="20"/>
            </w:pPr>
            <w:r>
              <w:rPr>
                <w:rFonts w:ascii="Open Sans" w:hAnsi="Open Sans" w:eastAsia="Open Sans"/>
                <w:b w:val="0"/>
                <w:i w:val="0"/>
                <w:color w:val="757D87"/>
                <w:sz w:val="16"/>
              </w:rPr>
              <w:t>Ministry of Foreign Affairs and International Cooperation (Ministero degli Affari Esteri e della Cooperazione Internazionale - MAECI / 'Farnesina')  ·  Assumed office: 2022-10-22</w:t>
            </w:r>
          </w:p>
          <w:p>
            <w:pPr>
              <w:spacing w:before="0" w:after="0"/>
            </w:pPr>
            <w:r>
              <w:rPr>
                <w:rFonts w:ascii="Open Sans" w:hAnsi="Open Sans" w:eastAsia="Open Sans"/>
                <w:b w:val="0"/>
                <w:i w:val="0"/>
                <w:color w:val="2C2C2C"/>
                <w:sz w:val="19"/>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439"/>
                  <wp:docPr id="39" name="Picture 39"/>
                  <wp:cNvGraphicFramePr>
                    <a:graphicFrameLocks noChangeAspect="1"/>
                  </wp:cNvGraphicFramePr>
                  <a:graphic>
                    <a:graphicData uri="http://schemas.openxmlformats.org/drawingml/2006/picture">
                      <pic:pic>
                        <pic:nvPicPr>
                          <pic:cNvPr id="0" name="italy-urso.png"/>
                          <pic:cNvPicPr/>
                        </pic:nvPicPr>
                        <pic:blipFill>
                          <a:blip r:embed="rId47"/>
                          <a:stretch>
                            <a:fillRect/>
                          </a:stretch>
                        </pic:blipFill>
                        <pic:spPr>
                          <a:xfrm>
                            <a:off x="0" y="0"/>
                            <a:ext cx="566928" cy="71143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Adolfo Urso</w:t>
            </w:r>
            <w:r>
              <w:rPr>
                <w:rFonts w:ascii="Open Sans" w:hAnsi="Open Sans" w:eastAsia="Open Sans"/>
                <w:b w:val="0"/>
                <w:i/>
                <w:color w:val="54606C"/>
                <w:sz w:val="19"/>
              </w:rPr>
              <w:t>,  Minister of Enterprises and Made in Italy</w:t>
            </w:r>
          </w:p>
          <w:p>
            <w:pPr>
              <w:spacing w:before="0" w:after="20"/>
            </w:pPr>
            <w:r>
              <w:rPr>
                <w:rFonts w:ascii="Open Sans" w:hAnsi="Open Sans" w:eastAsia="Open Sans"/>
                <w:b w:val="0"/>
                <w:i w:val="0"/>
                <w:color w:val="757D87"/>
                <w:sz w:val="16"/>
              </w:rPr>
              <w:t>Ministry of Enterprises and Made in Italy (Ministero delle Imprese e del Made in Italy - MIMIT)  ·  Assumed office: 2022-10-22</w:t>
            </w:r>
          </w:p>
          <w:p>
            <w:pPr>
              <w:spacing w:before="0" w:after="0"/>
            </w:pPr>
            <w:r>
              <w:rPr>
                <w:rFonts w:ascii="Open Sans" w:hAnsi="Open Sans" w:eastAsia="Open Sans"/>
                <w:b w:val="0"/>
                <w:i w:val="0"/>
                <w:color w:val="2C2C2C"/>
                <w:sz w:val="19"/>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40" name="Picture 40"/>
                  <wp:cNvGraphicFramePr>
                    <a:graphicFrameLocks noChangeAspect="1"/>
                  </wp:cNvGraphicFramePr>
                  <a:graphic>
                    <a:graphicData uri="http://schemas.openxmlformats.org/drawingml/2006/picture">
                      <pic:pic>
                        <pic:nvPicPr>
                          <pic:cNvPr id="0" name="italy-butti.png"/>
                          <pic:cNvPicPr/>
                        </pic:nvPicPr>
                        <pic:blipFill>
                          <a:blip r:embed="rId48"/>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Alessio Butti</w:t>
            </w:r>
            <w:r>
              <w:rPr>
                <w:rFonts w:ascii="Open Sans" w:hAnsi="Open Sans" w:eastAsia="Open Sans"/>
                <w:b w:val="0"/>
                <w:i/>
                <w:color w:val="54606C"/>
                <w:sz w:val="19"/>
              </w:rPr>
              <w:t>,  Undersecretary of State to the Presidency of the Council of Ministers with responsibility for Technological Innovation</w:t>
            </w:r>
          </w:p>
          <w:p>
            <w:pPr>
              <w:spacing w:before="0" w:after="20"/>
            </w:pPr>
            <w:r>
              <w:rPr>
                <w:rFonts w:ascii="Open Sans" w:hAnsi="Open Sans" w:eastAsia="Open Sans"/>
                <w:b w:val="0"/>
                <w:i w:val="0"/>
                <w:color w:val="757D87"/>
                <w:sz w:val="16"/>
              </w:rPr>
              <w:t>Presidency of the Council of Ministers (Presidenza del Consiglio dei Ministri) - Department for Digital Transformation  ·  Assumed office: 2022-11-02</w:t>
            </w:r>
          </w:p>
          <w:p>
            <w:pPr>
              <w:spacing w:before="0" w:after="0"/>
            </w:pPr>
            <w:r>
              <w:rPr>
                <w:rFonts w:ascii="Open Sans" w:hAnsi="Open Sans" w:eastAsia="Open Sans"/>
                <w:b w:val="0"/>
                <w:i w:val="0"/>
                <w:color w:val="2C2C2C"/>
                <w:sz w:val="19"/>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41" name="Picture 41"/>
            <wp:cNvGraphicFramePr>
              <a:graphicFrameLocks noChangeAspect="1"/>
            </wp:cNvGraphicFramePr>
            <a:graphic>
              <a:graphicData uri="http://schemas.openxmlformats.org/drawingml/2006/picture">
                <pic:pic>
                  <pic:nvPicPr>
                    <pic:cNvPr id="0" name="japan.png"/>
                    <pic:cNvPicPr/>
                  </pic:nvPicPr>
                  <pic:blipFill>
                    <a:blip r:embed="rId49"/>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60" w:after="40"/>
      </w:pPr>
      <w:r>
        <w:rPr>
          <w:rFonts w:ascii="Open Sans" w:hAnsi="Open Sans" w:eastAsia="Open Sans"/>
          <w:b w:val="0"/>
          <w:i w:val="0"/>
          <w:color w:val="2C2C2C"/>
          <w:sz w:val="19"/>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$17.0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$63.9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491"/>
                  <wp:docPr id="42" name="Picture 42"/>
                  <wp:cNvGraphicFramePr>
                    <a:graphicFrameLocks noChangeAspect="1"/>
                  </wp:cNvGraphicFramePr>
                  <a:graphic>
                    <a:graphicData uri="http://schemas.openxmlformats.org/drawingml/2006/picture">
                      <pic:pic>
                        <pic:nvPicPr>
                          <pic:cNvPr id="0" name="japan-akazawa.png"/>
                          <pic:cNvPicPr/>
                        </pic:nvPicPr>
                        <pic:blipFill>
                          <a:blip r:embed="rId50"/>
                          <a:stretch>
                            <a:fillRect/>
                          </a:stretch>
                        </pic:blipFill>
                        <pic:spPr>
                          <a:xfrm>
                            <a:off x="0" y="0"/>
                            <a:ext cx="566928" cy="71249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Akazawa Ryosei</w:t>
            </w:r>
            <w:r>
              <w:rPr>
                <w:rFonts w:ascii="Open Sans" w:hAnsi="Open Sans" w:eastAsia="Open Sans"/>
                <w:b w:val="0"/>
                <w:i/>
                <w:color w:val="54606C"/>
                <w:sz w:val="19"/>
              </w:rPr>
              <w:t>,  Minister of Economy, Trade and Industry</w:t>
            </w:r>
          </w:p>
          <w:p>
            <w:pPr>
              <w:spacing w:before="0" w:after="20"/>
            </w:pPr>
            <w:r>
              <w:rPr>
                <w:rFonts w:ascii="Open Sans" w:hAnsi="Open Sans" w:eastAsia="Open Sans"/>
                <w:b w:val="0"/>
                <w:i w:val="0"/>
                <w:color w:val="757D87"/>
                <w:sz w:val="16"/>
              </w:rPr>
              <w:t>Ministry of Economy, Trade and Industry (METI)  ·  Assumed office: 2025-10-21</w:t>
            </w:r>
          </w:p>
          <w:p>
            <w:pPr>
              <w:spacing w:before="0" w:after="0"/>
            </w:pPr>
            <w:r>
              <w:rPr>
                <w:rFonts w:ascii="Open Sans" w:hAnsi="Open Sans" w:eastAsia="Open Sans"/>
                <w:b w:val="0"/>
                <w:i w:val="0"/>
                <w:color w:val="2C2C2C"/>
                <w:sz w:val="19"/>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Motegi Toshimitsu (Minister for Foreign Affairs)</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857"/>
                  <wp:docPr id="43" name="Picture 43"/>
                  <wp:cNvGraphicFramePr>
                    <a:graphicFrameLocks noChangeAspect="1"/>
                  </wp:cNvGraphicFramePr>
                  <a:graphic>
                    <a:graphicData uri="http://schemas.openxmlformats.org/drawingml/2006/picture">
                      <pic:pic>
                        <pic:nvPicPr>
                          <pic:cNvPr id="0" name="japan-matsumoto.png"/>
                          <pic:cNvPicPr/>
                        </pic:nvPicPr>
                        <pic:blipFill>
                          <a:blip r:embed="rId51"/>
                          <a:stretch>
                            <a:fillRect/>
                          </a:stretch>
                        </pic:blipFill>
                        <pic:spPr>
                          <a:xfrm>
                            <a:off x="0" y="0"/>
                            <a:ext cx="566928" cy="711857"/>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Matsumoto Hisashi</w:t>
            </w:r>
            <w:r>
              <w:rPr>
                <w:rFonts w:ascii="Open Sans" w:hAnsi="Open Sans" w:eastAsia="Open Sans"/>
                <w:b w:val="0"/>
                <w:i/>
                <w:color w:val="54606C"/>
                <w:sz w:val="19"/>
              </w:rPr>
              <w:t>,  Minister for Digital Transformation</w:t>
            </w:r>
          </w:p>
          <w:p>
            <w:pPr>
              <w:spacing w:before="0" w:after="20"/>
            </w:pPr>
            <w:r>
              <w:rPr>
                <w:rFonts w:ascii="Open Sans" w:hAnsi="Open Sans" w:eastAsia="Open Sans"/>
                <w:b w:val="0"/>
                <w:i w:val="0"/>
                <w:color w:val="757D87"/>
                <w:sz w:val="16"/>
              </w:rPr>
              <w:t>Digital Agency (Cabinet)  ·  Assumed office: 2025-10-21</w:t>
            </w:r>
          </w:p>
          <w:p>
            <w:pPr>
              <w:spacing w:before="0" w:after="0"/>
            </w:pPr>
            <w:r>
              <w:rPr>
                <w:rFonts w:ascii="Open Sans" w:hAnsi="Open Sans" w:eastAsia="Open Sans"/>
                <w:b w:val="0"/>
                <w:i w:val="0"/>
                <w:color w:val="2C2C2C"/>
                <w:sz w:val="19"/>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84048" cy="219456"/>
            <wp:docPr id="44" name="Picture 44"/>
            <wp:cNvGraphicFramePr>
              <a:graphicFrameLocks noChangeAspect="1"/>
            </wp:cNvGraphicFramePr>
            <a:graphic>
              <a:graphicData uri="http://schemas.openxmlformats.org/drawingml/2006/picture">
                <pic:pic>
                  <pic:nvPicPr>
                    <pic:cNvPr id="0" name="mexico.png"/>
                    <pic:cNvPicPr/>
                  </pic:nvPicPr>
                  <pic:blipFill>
                    <a:blip r:embed="rId52"/>
                    <a:stretch>
                      <a:fillRect/>
                    </a:stretch>
                  </pic:blipFill>
                  <pic:spPr>
                    <a:xfrm>
                      <a:off x="0" y="0"/>
                      <a:ext cx="384048"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60" w:after="40"/>
      </w:pPr>
      <w:r>
        <w:rPr>
          <w:rFonts w:ascii="Open Sans" w:hAnsi="Open Sans" w:eastAsia="Open Sans"/>
          <w:b w:val="0"/>
          <w:i w:val="0"/>
          <w:color w:val="2C2C2C"/>
          <w:sz w:val="19"/>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$0.8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$338.0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$534.9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$196.9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45" name="Picture 45"/>
                  <wp:cNvGraphicFramePr>
                    <a:graphicFrameLocks noChangeAspect="1"/>
                  </wp:cNvGraphicFramePr>
                  <a:graphic>
                    <a:graphicData uri="http://schemas.openxmlformats.org/drawingml/2006/picture">
                      <pic:pic>
                        <pic:nvPicPr>
                          <pic:cNvPr id="0" name="mexico-ebrard.png"/>
                          <pic:cNvPicPr/>
                        </pic:nvPicPr>
                        <pic:blipFill>
                          <a:blip r:embed="rId53"/>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Marcelo Luis Ebrard Casaubón</w:t>
            </w:r>
            <w:r>
              <w:rPr>
                <w:rFonts w:ascii="Open Sans" w:hAnsi="Open Sans" w:eastAsia="Open Sans"/>
                <w:b w:val="0"/>
                <w:i/>
                <w:color w:val="54606C"/>
                <w:sz w:val="19"/>
              </w:rPr>
              <w:t>,  Secretary of Economy</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46" name="Picture 46"/>
                  <wp:cNvGraphicFramePr>
                    <a:graphicFrameLocks noChangeAspect="1"/>
                  </wp:cNvGraphicFramePr>
                  <a:graphic>
                    <a:graphicData uri="http://schemas.openxmlformats.org/drawingml/2006/picture">
                      <pic:pic>
                        <pic:nvPicPr>
                          <pic:cNvPr id="0" name="mexico-gutierrez.png"/>
                          <pic:cNvPicPr/>
                        </pic:nvPicPr>
                        <pic:blipFill>
                          <a:blip r:embed="rId54"/>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Luis Rosendo Gutiérrez Romano</w:t>
            </w:r>
            <w:r>
              <w:rPr>
                <w:rFonts w:ascii="Open Sans" w:hAnsi="Open Sans" w:eastAsia="Open Sans"/>
                <w:b w:val="0"/>
                <w:i/>
                <w:color w:val="54606C"/>
                <w:sz w:val="19"/>
              </w:rPr>
              <w:t>,  Undersecretary for Foreign Trade</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47" name="Picture 47"/>
                  <wp:cNvGraphicFramePr>
                    <a:graphicFrameLocks noChangeAspect="1"/>
                  </wp:cNvGraphicFramePr>
                  <a:graphic>
                    <a:graphicData uri="http://schemas.openxmlformats.org/drawingml/2006/picture">
                      <pic:pic>
                        <pic:nvPicPr>
                          <pic:cNvPr id="0" name="mexico-pena.png"/>
                          <pic:cNvPicPr/>
                        </pic:nvPicPr>
                        <pic:blipFill>
                          <a:blip r:embed="rId55"/>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José Antonio Peña Merino</w:t>
            </w:r>
            <w:r>
              <w:rPr>
                <w:rFonts w:ascii="Open Sans" w:hAnsi="Open Sans" w:eastAsia="Open Sans"/>
                <w:b w:val="0"/>
                <w:i/>
                <w:color w:val="54606C"/>
                <w:sz w:val="19"/>
              </w:rPr>
              <w:t>,  Head of the Agency for Digital Transformation and Telecommunications</w:t>
            </w:r>
          </w:p>
          <w:p>
            <w:pPr>
              <w:spacing w:before="0" w:after="20"/>
            </w:pPr>
            <w:r>
              <w:rPr>
                <w:rFonts w:ascii="Open Sans" w:hAnsi="Open Sans" w:eastAsia="Open Sans"/>
                <w:b w:val="0"/>
                <w:i w:val="0"/>
                <w:color w:val="757D87"/>
                <w:sz w:val="16"/>
              </w:rPr>
              <w:t>Agencia de Transformación Digital y Telecomunicaciones (ATDT) - Office of the President (State-Secretariat rank)  ·  Assumed office: 2024-10-01</w:t>
            </w:r>
          </w:p>
          <w:p>
            <w:pPr>
              <w:spacing w:before="0" w:after="0"/>
            </w:pPr>
            <w:r>
              <w:rPr>
                <w:rFonts w:ascii="Open Sans" w:hAnsi="Open Sans" w:eastAsia="Open Sans"/>
                <w:b w:val="0"/>
                <w:i w:val="0"/>
                <w:color w:val="2C2C2C"/>
                <w:sz w:val="19"/>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48" name="Picture 48"/>
            <wp:cNvGraphicFramePr>
              <a:graphicFrameLocks noChangeAspect="1"/>
            </wp:cNvGraphicFramePr>
            <a:graphic>
              <a:graphicData uri="http://schemas.openxmlformats.org/drawingml/2006/picture">
                <pic:pic>
                  <pic:nvPicPr>
                    <pic:cNvPr id="0" name="poland.png"/>
                    <pic:cNvPicPr/>
                  </pic:nvPicPr>
                  <pic:blipFill>
                    <a:blip r:embed="rId56"/>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60" w:after="40"/>
      </w:pPr>
      <w:r>
        <w:rPr>
          <w:rFonts w:ascii="Open Sans" w:hAnsi="Open Sans" w:eastAsia="Open Sans"/>
          <w:b w:val="0"/>
          <w:i w:val="0"/>
          <w:color w:val="2C2C2C"/>
          <w:sz w:val="19"/>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$1,040.0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$0.4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9" name="Picture 49"/>
                  <wp:cNvGraphicFramePr>
                    <a:graphicFrameLocks noChangeAspect="1"/>
                  </wp:cNvGraphicFramePr>
                  <a:graphic>
                    <a:graphicData uri="http://schemas.openxmlformats.org/drawingml/2006/picture">
                      <pic:pic>
                        <pic:nvPicPr>
                          <pic:cNvPr id="0" name="poland-domanski.png"/>
                          <pic:cNvPicPr/>
                        </pic:nvPicPr>
                        <pic:blipFill>
                          <a:blip r:embed="rId5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Andrzej Domański</w:t>
            </w:r>
            <w:r>
              <w:rPr>
                <w:rFonts w:ascii="Open Sans" w:hAnsi="Open Sans" w:eastAsia="Open Sans"/>
                <w:b w:val="0"/>
                <w:i/>
                <w:color w:val="54606C"/>
                <w:sz w:val="19"/>
              </w:rPr>
              <w:t>,  Minister of Finance and Economy</w:t>
            </w:r>
          </w:p>
          <w:p>
            <w:pPr>
              <w:spacing w:before="0" w:after="20"/>
            </w:pPr>
            <w:r>
              <w:rPr>
                <w:rFonts w:ascii="Open Sans" w:hAnsi="Open Sans" w:eastAsia="Open Sans"/>
                <w:b w:val="0"/>
                <w:i w:val="0"/>
                <w:color w:val="757D87"/>
                <w:sz w:val="16"/>
              </w:rPr>
              <w:t>Ministry of Finance and Economy (Ministerstwo Finansów i Gospodarki)  ·  Assumed office: 2025-07-24</w:t>
            </w:r>
          </w:p>
          <w:p>
            <w:pPr>
              <w:spacing w:before="0" w:after="0"/>
            </w:pPr>
            <w:r>
              <w:rPr>
                <w:rFonts w:ascii="Open Sans" w:hAnsi="Open Sans" w:eastAsia="Open Sans"/>
                <w:b w:val="0"/>
                <w:i w:val="0"/>
                <w:color w:val="2C2C2C"/>
                <w:sz w:val="19"/>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50" name="Picture 50"/>
                  <wp:cNvGraphicFramePr>
                    <a:graphicFrameLocks noChangeAspect="1"/>
                  </wp:cNvGraphicFramePr>
                  <a:graphic>
                    <a:graphicData uri="http://schemas.openxmlformats.org/drawingml/2006/picture">
                      <pic:pic>
                        <pic:nvPicPr>
                          <pic:cNvPr id="0" name="poland-baranowski.png"/>
                          <pic:cNvPicPr/>
                        </pic:nvPicPr>
                        <pic:blipFill>
                          <a:blip r:embed="rId58"/>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Michał Baranowski</w:t>
            </w:r>
            <w:r>
              <w:rPr>
                <w:rFonts w:ascii="Open Sans" w:hAnsi="Open Sans" w:eastAsia="Open Sans"/>
                <w:b w:val="0"/>
                <w:i/>
                <w:color w:val="54606C"/>
                <w:sz w:val="19"/>
              </w:rPr>
              <w:t>,  Undersecretary of State (deputy minister) responsible for trade</w:t>
            </w:r>
          </w:p>
          <w:p>
            <w:pPr>
              <w:spacing w:before="0" w:after="20"/>
            </w:pPr>
            <w:r>
              <w:rPr>
                <w:rFonts w:ascii="Open Sans" w:hAnsi="Open Sans" w:eastAsia="Open Sans"/>
                <w:b w:val="0"/>
                <w:i w:val="0"/>
                <w:color w:val="757D87"/>
                <w:sz w:val="16"/>
              </w:rPr>
              <w:t>Ministry of Finance and Economy (Ministerstwo Finansów i Gospodarki)  ·  Assumed office: 2024-12-30</w:t>
            </w:r>
          </w:p>
          <w:p>
            <w:pPr>
              <w:spacing w:before="0" w:after="0"/>
            </w:pPr>
            <w:r>
              <w:rPr>
                <w:rFonts w:ascii="Open Sans" w:hAnsi="Open Sans" w:eastAsia="Open Sans"/>
                <w:b w:val="0"/>
                <w:i w:val="0"/>
                <w:color w:val="2C2C2C"/>
                <w:sz w:val="19"/>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51" name="Picture 51"/>
                  <wp:cNvGraphicFramePr>
                    <a:graphicFrameLocks noChangeAspect="1"/>
                  </wp:cNvGraphicFramePr>
                  <a:graphic>
                    <a:graphicData uri="http://schemas.openxmlformats.org/drawingml/2006/picture">
                      <pic:pic>
                        <pic:nvPicPr>
                          <pic:cNvPr id="0" name="poland-gawkowski.png"/>
                          <pic:cNvPicPr/>
                        </pic:nvPicPr>
                        <pic:blipFill>
                          <a:blip r:embed="rId59"/>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Krzysztof Gawkowski</w:t>
            </w:r>
            <w:r>
              <w:rPr>
                <w:rFonts w:ascii="Open Sans" w:hAnsi="Open Sans" w:eastAsia="Open Sans"/>
                <w:b w:val="0"/>
                <w:i/>
                <w:color w:val="54606C"/>
                <w:sz w:val="19"/>
              </w:rPr>
              <w:t>,  Deputy Prime Minister and Minister of Digital Affairs</w:t>
            </w:r>
          </w:p>
          <w:p>
            <w:pPr>
              <w:spacing w:before="0" w:after="20"/>
            </w:pPr>
            <w:r>
              <w:rPr>
                <w:rFonts w:ascii="Open Sans" w:hAnsi="Open Sans" w:eastAsia="Open Sans"/>
                <w:b w:val="0"/>
                <w:i w:val="0"/>
                <w:color w:val="757D87"/>
                <w:sz w:val="16"/>
              </w:rPr>
              <w:t>Ministry of Digital Affairs (Ministerstwo Cyfryzacji)  ·  Assumed office: 2023-12-13</w:t>
            </w:r>
          </w:p>
          <w:p>
            <w:pPr>
              <w:spacing w:before="0" w:after="0"/>
            </w:pPr>
            <w:r>
              <w:rPr>
                <w:rFonts w:ascii="Open Sans" w:hAnsi="Open Sans" w:eastAsia="Open Sans"/>
                <w:b w:val="0"/>
                <w:i w:val="0"/>
                <w:color w:val="2C2C2C"/>
                <w:sz w:val="19"/>
              </w:rPr>
              <w:t>Krzysztof Gawkowski (b. 1980) is a Polish political scientist and New Left (Nowa Lewica) politician, serving as the party's deputy chairman.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2" name="Picture 52"/>
            <wp:cNvGraphicFramePr>
              <a:graphicFrameLocks noChangeAspect="1"/>
            </wp:cNvGraphicFramePr>
            <a:graphic>
              <a:graphicData uri="http://schemas.openxmlformats.org/drawingml/2006/picture">
                <pic:pic>
                  <pic:nvPicPr>
                    <pic:cNvPr id="0" name="russia.png"/>
                    <pic:cNvPicPr/>
                  </pic:nvPicPr>
                  <pic:blipFill>
                    <a:blip r:embed="rId6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60" w:after="40"/>
      </w:pPr>
      <w:r>
        <w:rPr>
          <w:rFonts w:ascii="Open Sans" w:hAnsi="Open Sans" w:eastAsia="Open Sans"/>
          <w:b w:val="0"/>
          <w:i w:val="0"/>
          <w:color w:val="2C2C2C"/>
          <w:sz w:val="19"/>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$139.3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$0.6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3" name="Picture 53"/>
                  <wp:cNvGraphicFramePr>
                    <a:graphicFrameLocks noChangeAspect="1"/>
                  </wp:cNvGraphicFramePr>
                  <a:graphic>
                    <a:graphicData uri="http://schemas.openxmlformats.org/drawingml/2006/picture">
                      <pic:pic>
                        <pic:nvPicPr>
                          <pic:cNvPr id="0" name="russia-alikhanov.png"/>
                          <pic:cNvPicPr/>
                        </pic:nvPicPr>
                        <pic:blipFill>
                          <a:blip r:embed="rId6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 Alikhanov</w:t>
            </w:r>
            <w:r>
              <w:rPr>
                <w:rFonts w:ascii="Open Sans" w:hAnsi="Open Sans" w:eastAsia="Open Sans"/>
                <w:b w:val="0"/>
                <w:i/>
                <w:color w:val="54606C"/>
                <w:sz w:val="19"/>
              </w:rPr>
              <w:t>,  Minister of Industry and Trade</w:t>
            </w:r>
          </w:p>
          <w:p>
            <w:pPr>
              <w:spacing w:before="0" w:after="20"/>
            </w:pPr>
            <w:r>
              <w:rPr>
                <w:rFonts w:ascii="Open Sans" w:hAnsi="Open Sans" w:eastAsia="Open Sans"/>
                <w:b w:val="0"/>
                <w:i w:val="0"/>
                <w:color w:val="757D87"/>
                <w:sz w:val="16"/>
              </w:rPr>
              <w:t>Ministry of Industry and Trade of the Russian Federation (Minpromtorg)  ·  Assumed office: 2024-05-14</w:t>
            </w:r>
          </w:p>
          <w:p>
            <w:pPr>
              <w:spacing w:before="0" w:after="0"/>
            </w:pPr>
            <w:r>
              <w:rPr>
                <w:rFonts w:ascii="Open Sans" w:hAnsi="Open Sans" w:eastAsia="Open Sans"/>
                <w:b w:val="0"/>
                <w:i w:val="0"/>
                <w:color w:val="2C2C2C"/>
                <w:sz w:val="19"/>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4" name="Picture 54"/>
                  <wp:cNvGraphicFramePr>
                    <a:graphicFrameLocks noChangeAspect="1"/>
                  </wp:cNvGraphicFramePr>
                  <a:graphic>
                    <a:graphicData uri="http://schemas.openxmlformats.org/drawingml/2006/picture">
                      <pic:pic>
                        <pic:nvPicPr>
                          <pic:cNvPr id="0" name="russia-reshetnikov.png"/>
                          <pic:cNvPicPr/>
                        </pic:nvPicPr>
                        <pic:blipFill>
                          <a:blip r:embed="rId6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Maxim Reshetnikov</w:t>
            </w:r>
            <w:r>
              <w:rPr>
                <w:rFonts w:ascii="Open Sans" w:hAnsi="Open Sans" w:eastAsia="Open Sans"/>
                <w:b w:val="0"/>
                <w:i/>
                <w:color w:val="54606C"/>
                <w:sz w:val="19"/>
              </w:rPr>
              <w:t>,  Minister of Economic Development</w:t>
            </w:r>
          </w:p>
          <w:p>
            <w:pPr>
              <w:spacing w:before="0" w:after="20"/>
            </w:pPr>
            <w:r>
              <w:rPr>
                <w:rFonts w:ascii="Open Sans" w:hAnsi="Open Sans" w:eastAsia="Open Sans"/>
                <w:b w:val="0"/>
                <w:i w:val="0"/>
                <w:color w:val="757D87"/>
                <w:sz w:val="16"/>
              </w:rPr>
              <w:t>Ministry of Economic Development of the Russian Federation (Minekonomrazvitiya)  ·  Assumed office: 2020-01-21</w:t>
            </w:r>
          </w:p>
          <w:p>
            <w:pPr>
              <w:spacing w:before="0" w:after="0"/>
            </w:pPr>
            <w:r>
              <w:rPr>
                <w:rFonts w:ascii="Open Sans" w:hAnsi="Open Sans" w:eastAsia="Open Sans"/>
                <w:b w:val="0"/>
                <w:i w:val="0"/>
                <w:color w:val="2C2C2C"/>
                <w:sz w:val="19"/>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Trade policy and international trade/economic negotiations sit with the Ministry of Economic Development (Reshetnikov), while industry policy, trade in goods, and export support sit with the Ministry of Industry and Trade (Alikhanov).</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5" name="Picture 55"/>
                  <wp:cNvGraphicFramePr>
                    <a:graphicFrameLocks noChangeAspect="1"/>
                  </wp:cNvGraphicFramePr>
                  <a:graphic>
                    <a:graphicData uri="http://schemas.openxmlformats.org/drawingml/2006/picture">
                      <pic:pic>
                        <pic:nvPicPr>
                          <pic:cNvPr id="0" name="russia-shadayev.png"/>
                          <pic:cNvPicPr/>
                        </pic:nvPicPr>
                        <pic:blipFill>
                          <a:blip r:embed="rId6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Maksut Shadayev</w:t>
            </w:r>
            <w:r>
              <w:rPr>
                <w:rFonts w:ascii="Open Sans" w:hAnsi="Open Sans" w:eastAsia="Open Sans"/>
                <w:b w:val="0"/>
                <w:i/>
                <w:color w:val="54606C"/>
                <w:sz w:val="19"/>
              </w:rPr>
              <w:t>,  Minister of Digital Development, Communications and Mass Media</w:t>
            </w:r>
          </w:p>
          <w:p>
            <w:pPr>
              <w:spacing w:before="0" w:after="20"/>
            </w:pPr>
            <w:r>
              <w:rPr>
                <w:rFonts w:ascii="Open Sans" w:hAnsi="Open Sans" w:eastAsia="Open Sans"/>
                <w:b w:val="0"/>
                <w:i w:val="0"/>
                <w:color w:val="757D87"/>
                <w:sz w:val="16"/>
              </w:rPr>
              <w:t>Ministry of Digital Development, Communications and Mass Media of the Russian Federation (Mintsifry)  ·  Assumed office: 2020-01-21</w:t>
            </w:r>
          </w:p>
          <w:p>
            <w:pPr>
              <w:spacing w:before="0" w:after="0"/>
            </w:pPr>
            <w:r>
              <w:rPr>
                <w:rFonts w:ascii="Open Sans" w:hAnsi="Open Sans" w:eastAsia="Open Sans"/>
                <w:b w:val="0"/>
                <w:i w:val="0"/>
                <w:color w:val="2C2C2C"/>
                <w:sz w:val="19"/>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government, telecommunications, IT-sector policy, and internet/media regulation are consolidated under the Ministry of Digital Development, Communications and Mass Media (Shadayev).</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6" name="Picture 56"/>
            <wp:cNvGraphicFramePr>
              <a:graphicFrameLocks noChangeAspect="1"/>
            </wp:cNvGraphicFramePr>
            <a:graphic>
              <a:graphicData uri="http://schemas.openxmlformats.org/drawingml/2006/picture">
                <pic:pic>
                  <pic:nvPicPr>
                    <pic:cNvPr id="0" name="saudi-arabia.png"/>
                    <pic:cNvPicPr/>
                  </pic:nvPicPr>
                  <pic:blipFill>
                    <a:blip r:embed="rId6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60" w:after="40"/>
      </w:pPr>
      <w:r>
        <w:rPr>
          <w:rFonts w:ascii="Open Sans" w:hAnsi="Open Sans" w:eastAsia="Open Sans"/>
          <w:b w:val="0"/>
          <w:i w:val="0"/>
          <w:color w:val="2C2C2C"/>
          <w:sz w:val="19"/>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$1,277.0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7" name="Picture 57"/>
                  <wp:cNvGraphicFramePr>
                    <a:graphicFrameLocks noChangeAspect="1"/>
                  </wp:cNvGraphicFramePr>
                  <a:graphic>
                    <a:graphicData uri="http://schemas.openxmlformats.org/drawingml/2006/picture">
                      <pic:pic>
                        <pic:nvPicPr>
                          <pic:cNvPr id="0" name="_ph-saudi-alqasabi.png"/>
                          <pic:cNvPicPr/>
                        </pic:nvPicPr>
                        <pic:blipFill>
                          <a:blip r:embed="rId6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Majid bin Abdullah Al-Qasabi</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  Assumed office: 2016-05-07</w:t>
            </w:r>
          </w:p>
          <w:p>
            <w:pPr>
              <w:spacing w:before="0" w:after="0"/>
            </w:pPr>
            <w:r>
              <w:rPr>
                <w:rFonts w:ascii="Open Sans" w:hAnsi="Open Sans" w:eastAsia="Open Sans"/>
                <w:b w:val="0"/>
                <w:i w:val="0"/>
                <w:color w:val="2C2C2C"/>
                <w:sz w:val="19"/>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0454"/>
                  <wp:docPr id="58" name="Picture 58"/>
                  <wp:cNvGraphicFramePr>
                    <a:graphicFrameLocks noChangeAspect="1"/>
                  </wp:cNvGraphicFramePr>
                  <a:graphic>
                    <a:graphicData uri="http://schemas.openxmlformats.org/drawingml/2006/picture">
                      <pic:pic>
                        <pic:nvPicPr>
                          <pic:cNvPr id="0" name="saudi-abduljabbar.png"/>
                          <pic:cNvPicPr/>
                        </pic:nvPicPr>
                        <pic:blipFill>
                          <a:blip r:embed="rId66"/>
                          <a:stretch>
                            <a:fillRect/>
                          </a:stretch>
                        </pic:blipFill>
                        <pic:spPr>
                          <a:xfrm>
                            <a:off x="0" y="0"/>
                            <a:ext cx="566928" cy="71045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19"/>
              </w:rPr>
              <w:t>,  Acting Governor, General Authority for Foreign Trade (GAFT)</w:t>
            </w:r>
          </w:p>
          <w:p>
            <w:pPr>
              <w:spacing w:before="0" w:after="20"/>
            </w:pPr>
            <w:r>
              <w:rPr>
                <w:rFonts w:ascii="Open Sans" w:hAnsi="Open Sans" w:eastAsia="Open Sans"/>
                <w:b w:val="0"/>
                <w:i w:val="0"/>
                <w:color w:val="757D87"/>
                <w:sz w:val="16"/>
              </w:rPr>
              <w:t>General Authority for Foreign Trade (GAFT)</w:t>
            </w:r>
          </w:p>
          <w:p>
            <w:pPr>
              <w:spacing w:before="0" w:after="0"/>
            </w:pPr>
            <w:r>
              <w:rPr>
                <w:rFonts w:ascii="Open Sans" w:hAnsi="Open Sans" w:eastAsia="Open Sans"/>
                <w:b w:val="0"/>
                <w:i w:val="0"/>
                <w:color w:val="2C2C2C"/>
                <w:sz w:val="19"/>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9" name="Picture 59"/>
                  <wp:cNvGraphicFramePr>
                    <a:graphicFrameLocks noChangeAspect="1"/>
                  </wp:cNvGraphicFramePr>
                  <a:graphic>
                    <a:graphicData uri="http://schemas.openxmlformats.org/drawingml/2006/picture">
                      <pic:pic>
                        <pic:nvPicPr>
                          <pic:cNvPr id="0" name="saudi-alswaha.png"/>
                          <pic:cNvPicPr/>
                        </pic:nvPicPr>
                        <pic:blipFill>
                          <a:blip r:embed="rId6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Abdullah bin Amer Alswaha</w:t>
            </w:r>
            <w:r>
              <w:rPr>
                <w:rFonts w:ascii="Open Sans" w:hAnsi="Open Sans" w:eastAsia="Open Sans"/>
                <w:b w:val="0"/>
                <w:i/>
                <w:color w:val="54606C"/>
                <w:sz w:val="19"/>
              </w:rPr>
              <w:t>,  Minister of Communications and Information Technology</w:t>
            </w:r>
          </w:p>
          <w:p>
            <w:pPr>
              <w:spacing w:before="0" w:after="20"/>
            </w:pPr>
            <w:r>
              <w:rPr>
                <w:rFonts w:ascii="Open Sans" w:hAnsi="Open Sans" w:eastAsia="Open Sans"/>
                <w:b w:val="0"/>
                <w:i w:val="0"/>
                <w:color w:val="757D87"/>
                <w:sz w:val="16"/>
              </w:rPr>
              <w:t>Ministry of Communications and Information Technology (MCIT)  ·  Assumed office: 2017-04-24</w:t>
            </w:r>
          </w:p>
          <w:p>
            <w:pPr>
              <w:spacing w:before="0" w:after="0"/>
            </w:pPr>
            <w:r>
              <w:rPr>
                <w:rFonts w:ascii="Open Sans" w:hAnsi="Open Sans" w:eastAsia="Open Sans"/>
                <w:b w:val="0"/>
                <w:i w:val="0"/>
                <w:color w:val="2C2C2C"/>
                <w:sz w:val="19"/>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0" name="Picture 60"/>
            <wp:cNvGraphicFramePr>
              <a:graphicFrameLocks noChangeAspect="1"/>
            </wp:cNvGraphicFramePr>
            <a:graphic>
              <a:graphicData uri="http://schemas.openxmlformats.org/drawingml/2006/picture">
                <pic:pic>
                  <pic:nvPicPr>
                    <pic:cNvPr id="0" name="south-korea.png"/>
                    <pic:cNvPicPr/>
                  </pic:nvPicPr>
                  <pic:blipFill>
                    <a:blip r:embed="rId68"/>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60" w:after="40"/>
      </w:pPr>
      <w:r>
        <w:rPr>
          <w:rFonts w:ascii="Open Sans" w:hAnsi="Open Sans" w:eastAsia="Open Sans"/>
          <w:b w:val="0"/>
          <w:i w:val="0"/>
          <w:color w:val="2C2C2C"/>
          <w:sz w:val="19"/>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$78.0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$68.8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$125.2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$56.4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1" name="Picture 61"/>
                  <wp:cNvGraphicFramePr>
                    <a:graphicFrameLocks noChangeAspect="1"/>
                  </wp:cNvGraphicFramePr>
                  <a:graphic>
                    <a:graphicData uri="http://schemas.openxmlformats.org/drawingml/2006/picture">
                      <pic:pic>
                        <pic:nvPicPr>
                          <pic:cNvPr id="0" name="korea-kim.png"/>
                          <pic:cNvPicPr/>
                        </pic:nvPicPr>
                        <pic:blipFill>
                          <a:blip r:embed="rId6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Kim Jung-kwan</w:t>
            </w:r>
            <w:r>
              <w:rPr>
                <w:rFonts w:ascii="Open Sans" w:hAnsi="Open Sans" w:eastAsia="Open Sans"/>
                <w:b w:val="0"/>
                <w:i/>
                <w:color w:val="54606C"/>
                <w:sz w:val="19"/>
              </w:rPr>
              <w:t>,  Minister of Trade, Industry and Resources</w:t>
            </w:r>
          </w:p>
          <w:p>
            <w:pPr>
              <w:spacing w:before="0" w:after="20"/>
            </w:pPr>
            <w:r>
              <w:rPr>
                <w:rFonts w:ascii="Open Sans" w:hAnsi="Open Sans" w:eastAsia="Open Sans"/>
                <w:b w:val="0"/>
                <w:i w:val="0"/>
                <w:color w:val="757D87"/>
                <w:sz w:val="16"/>
              </w:rPr>
              <w:t>Ministry of Trade, Industry and Resources (MOTIR)  ·  Assumed office: 2025-07</w:t>
            </w:r>
          </w:p>
          <w:p>
            <w:pPr>
              <w:spacing w:before="0" w:after="0"/>
            </w:pPr>
            <w:r>
              <w:rPr>
                <w:rFonts w:ascii="Open Sans" w:hAnsi="Open Sans" w:eastAsia="Open Sans"/>
                <w:b w:val="0"/>
                <w:i w:val="0"/>
                <w:color w:val="2C2C2C"/>
                <w:sz w:val="19"/>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2" name="Picture 62"/>
                  <wp:cNvGraphicFramePr>
                    <a:graphicFrameLocks noChangeAspect="1"/>
                  </wp:cNvGraphicFramePr>
                  <a:graphic>
                    <a:graphicData uri="http://schemas.openxmlformats.org/drawingml/2006/picture">
                      <pic:pic>
                        <pic:nvPicPr>
                          <pic:cNvPr id="0" name="korea-yeo.png"/>
                          <pic:cNvPicPr/>
                        </pic:nvPicPr>
                        <pic:blipFill>
                          <a:blip r:embed="rId7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Yeo Han-koo</w:t>
            </w:r>
            <w:r>
              <w:rPr>
                <w:rFonts w:ascii="Open Sans" w:hAnsi="Open Sans" w:eastAsia="Open Sans"/>
                <w:b w:val="0"/>
                <w:i/>
                <w:color w:val="54606C"/>
                <w:sz w:val="19"/>
              </w:rPr>
              <w:t>,  Minister for Trade (Head of the Office of Trade Negotiations)</w:t>
            </w:r>
          </w:p>
          <w:p>
            <w:pPr>
              <w:spacing w:before="0" w:after="20"/>
            </w:pPr>
            <w:r>
              <w:rPr>
                <w:rFonts w:ascii="Open Sans" w:hAnsi="Open Sans" w:eastAsia="Open Sans"/>
                <w:b w:val="0"/>
                <w:i w:val="0"/>
                <w:color w:val="757D87"/>
                <w:sz w:val="16"/>
              </w:rPr>
              <w:t>Ministry of Trade, Industry and Resources (MOTIR)  ·  Assumed office: 2025-06</w:t>
            </w:r>
          </w:p>
          <w:p>
            <w:pPr>
              <w:spacing w:before="0" w:after="0"/>
            </w:pPr>
            <w:r>
              <w:rPr>
                <w:rFonts w:ascii="Open Sans" w:hAnsi="Open Sans" w:eastAsia="Open Sans"/>
                <w:b w:val="0"/>
                <w:i w:val="0"/>
                <w:color w:val="2C2C2C"/>
                <w:sz w:val="19"/>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718"/>
                  <wp:docPr id="63" name="Picture 63"/>
                  <wp:cNvGraphicFramePr>
                    <a:graphicFrameLocks noChangeAspect="1"/>
                  </wp:cNvGraphicFramePr>
                  <a:graphic>
                    <a:graphicData uri="http://schemas.openxmlformats.org/drawingml/2006/picture">
                      <pic:pic>
                        <pic:nvPicPr>
                          <pic:cNvPr id="0" name="korea-bae.png"/>
                          <pic:cNvPicPr/>
                        </pic:nvPicPr>
                        <pic:blipFill>
                          <a:blip r:embed="rId71"/>
                          <a:stretch>
                            <a:fillRect/>
                          </a:stretch>
                        </pic:blipFill>
                        <pic:spPr>
                          <a:xfrm>
                            <a:off x="0" y="0"/>
                            <a:ext cx="566928" cy="70671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Bae Kyung-hoon</w:t>
            </w:r>
            <w:r>
              <w:rPr>
                <w:rFonts w:ascii="Open Sans" w:hAnsi="Open Sans" w:eastAsia="Open Sans"/>
                <w:b w:val="0"/>
                <w:i/>
                <w:color w:val="54606C"/>
                <w:sz w:val="19"/>
              </w:rPr>
              <w:t>,  Deputy Prime Minister and Minister of Science and ICT</w:t>
            </w:r>
          </w:p>
          <w:p>
            <w:pPr>
              <w:spacing w:before="0" w:after="20"/>
            </w:pPr>
            <w:r>
              <w:rPr>
                <w:rFonts w:ascii="Open Sans" w:hAnsi="Open Sans" w:eastAsia="Open Sans"/>
                <w:b w:val="0"/>
                <w:i w:val="0"/>
                <w:color w:val="757D87"/>
                <w:sz w:val="16"/>
              </w:rPr>
              <w:t>Ministry of Science and ICT (MSIT)  ·  Assumed office: 2025-07-16</w:t>
            </w:r>
          </w:p>
          <w:p>
            <w:pPr>
              <w:spacing w:before="0" w:after="0"/>
            </w:pPr>
            <w:r>
              <w:rPr>
                <w:rFonts w:ascii="Open Sans" w:hAnsi="Open Sans" w:eastAsia="Open Sans"/>
                <w:b w:val="0"/>
                <w:i w:val="0"/>
                <w:color w:val="2C2C2C"/>
                <w:sz w:val="19"/>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4" name="Picture 64"/>
            <wp:cNvGraphicFramePr>
              <a:graphicFrameLocks noChangeAspect="1"/>
            </wp:cNvGraphicFramePr>
            <a:graphic>
              <a:graphicData uri="http://schemas.openxmlformats.org/drawingml/2006/picture">
                <pic:pic>
                  <pic:nvPicPr>
                    <pic:cNvPr id="0" name="turkiye.png"/>
                    <pic:cNvPicPr/>
                  </pic:nvPicPr>
                  <pic:blipFill>
                    <a:blip r:embed="rId72"/>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60" w:after="40"/>
      </w:pPr>
      <w:r>
        <w:rPr>
          <w:rFonts w:ascii="Open Sans" w:hAnsi="Open Sans" w:eastAsia="Open Sans"/>
          <w:b w:val="0"/>
          <w:i w:val="0"/>
          <w:color w:val="2C2C2C"/>
          <w:sz w:val="19"/>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$1,565.0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$92.0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$20.4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$16.4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5" name="Picture 65"/>
                  <wp:cNvGraphicFramePr>
                    <a:graphicFrameLocks noChangeAspect="1"/>
                  </wp:cNvGraphicFramePr>
                  <a:graphic>
                    <a:graphicData uri="http://schemas.openxmlformats.org/drawingml/2006/picture">
                      <pic:pic>
                        <pic:nvPicPr>
                          <pic:cNvPr id="0" name="turkiye-bolat.png"/>
                          <pic:cNvPicPr/>
                        </pic:nvPicPr>
                        <pic:blipFill>
                          <a:blip r:embed="rId7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Ömer Bolat</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(Ticaret Bakanlığı)  ·  Assumed office: 2023-06-03</w:t>
            </w:r>
          </w:p>
          <w:p>
            <w:pPr>
              <w:spacing w:before="0" w:after="0"/>
            </w:pPr>
            <w:r>
              <w:rPr>
                <w:rFonts w:ascii="Open Sans" w:hAnsi="Open Sans" w:eastAsia="Open Sans"/>
                <w:b w:val="0"/>
                <w:i w:val="0"/>
                <w:color w:val="2C2C2C"/>
                <w:sz w:val="19"/>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6" name="Picture 66"/>
                  <wp:cNvGraphicFramePr>
                    <a:graphicFrameLocks noChangeAspect="1"/>
                  </wp:cNvGraphicFramePr>
                  <a:graphic>
                    <a:graphicData uri="http://schemas.openxmlformats.org/drawingml/2006/picture">
                      <pic:pic>
                        <pic:nvPicPr>
                          <pic:cNvPr id="0" name="turkiye-kacir.png"/>
                          <pic:cNvPicPr/>
                        </pic:nvPicPr>
                        <pic:blipFill>
                          <a:blip r:embed="rId7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Mehmet Fatih Kacır</w:t>
            </w:r>
            <w:r>
              <w:rPr>
                <w:rFonts w:ascii="Open Sans" w:hAnsi="Open Sans" w:eastAsia="Open Sans"/>
                <w:b w:val="0"/>
                <w:i/>
                <w:color w:val="54606C"/>
                <w:sz w:val="19"/>
              </w:rPr>
              <w:t>,  Minister of Industry and Technology</w:t>
            </w:r>
          </w:p>
          <w:p>
            <w:pPr>
              <w:spacing w:before="0" w:after="20"/>
            </w:pPr>
            <w:r>
              <w:rPr>
                <w:rFonts w:ascii="Open Sans" w:hAnsi="Open Sans" w:eastAsia="Open Sans"/>
                <w:b w:val="0"/>
                <w:i w:val="0"/>
                <w:color w:val="757D87"/>
                <w:sz w:val="16"/>
              </w:rPr>
              <w:t>Ministry of Industry and Technology (Sanayi ve Teknoloji Bakanlığı)  ·  Assumed office: 2023-06-03</w:t>
            </w:r>
          </w:p>
          <w:p>
            <w:pPr>
              <w:spacing w:before="0" w:after="0"/>
            </w:pPr>
            <w:r>
              <w:rPr>
                <w:rFonts w:ascii="Open Sans" w:hAnsi="Open Sans" w:eastAsia="Open Sans"/>
                <w:b w:val="0"/>
                <w:i w:val="0"/>
                <w:color w:val="2C2C2C"/>
                <w:sz w:val="19"/>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No standalone digital ministry: cybersecurity (Önal, Cybersecurity Presidency) and telecom/digital infrastructure (Uraloğlu, Transport &amp; Infrastructure) sit outside the Industry &amp; Technology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7" name="Picture 67"/>
            <wp:cNvGraphicFramePr>
              <a:graphicFrameLocks noChangeAspect="1"/>
            </wp:cNvGraphicFramePr>
            <a:graphic>
              <a:graphicData uri="http://schemas.openxmlformats.org/drawingml/2006/picture">
                <pic:pic>
                  <pic:nvPicPr>
                    <pic:cNvPr id="0" name="united-kingdom.png"/>
                    <pic:cNvPicPr/>
                  </pic:nvPicPr>
                  <pic:blipFill>
                    <a:blip r:embed="rId75"/>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60" w:after="40"/>
      </w:pPr>
      <w:r>
        <w:rPr>
          <w:rFonts w:ascii="Open Sans" w:hAnsi="Open Sans" w:eastAsia="Open Sans"/>
          <w:b w:val="0"/>
          <w:i w:val="0"/>
          <w:color w:val="2C2C2C"/>
          <w:sz w:val="19"/>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$3,959.0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$319.2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$64.8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$32.2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8" name="Picture 68"/>
                  <wp:cNvGraphicFramePr>
                    <a:graphicFrameLocks noChangeAspect="1"/>
                  </wp:cNvGraphicFramePr>
                  <a:graphic>
                    <a:graphicData uri="http://schemas.openxmlformats.org/drawingml/2006/picture">
                      <pic:pic>
                        <pic:nvPicPr>
                          <pic:cNvPr id="0" name="uk-kyle.png"/>
                          <pic:cNvPicPr/>
                        </pic:nvPicPr>
                        <pic:blipFill>
                          <a:blip r:embed="rId7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Peter Kyle</w:t>
            </w:r>
            <w:r>
              <w:rPr>
                <w:rFonts w:ascii="Open Sans" w:hAnsi="Open Sans" w:eastAsia="Open Sans"/>
                <w:b w:val="0"/>
                <w:i/>
                <w:color w:val="54606C"/>
                <w:sz w:val="19"/>
              </w:rPr>
              <w:t>,  Secretary of State for Business and Trade, and President of the Board of Trade</w:t>
            </w:r>
          </w:p>
          <w:p>
            <w:pPr>
              <w:spacing w:before="0" w:after="20"/>
            </w:pPr>
            <w:r>
              <w:rPr>
                <w:rFonts w:ascii="Open Sans" w:hAnsi="Open Sans" w:eastAsia="Open Sans"/>
                <w:b w:val="0"/>
                <w:i w:val="0"/>
                <w:color w:val="757D87"/>
                <w:sz w:val="16"/>
              </w:rPr>
              <w:t>Department for Business and Trade (DBT)  ·  Assumed office: 2025-09-05</w:t>
            </w:r>
          </w:p>
          <w:p>
            <w:pPr>
              <w:spacing w:before="0" w:after="0"/>
            </w:pPr>
            <w:r>
              <w:rPr>
                <w:rFonts w:ascii="Open Sans" w:hAnsi="Open Sans" w:eastAsia="Open Sans"/>
                <w:b w:val="0"/>
                <w:i w:val="0"/>
                <w:color w:val="2C2C2C"/>
                <w:sz w:val="19"/>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9" name="Picture 69"/>
                  <wp:cNvGraphicFramePr>
                    <a:graphicFrameLocks noChangeAspect="1"/>
                  </wp:cNvGraphicFramePr>
                  <a:graphic>
                    <a:graphicData uri="http://schemas.openxmlformats.org/drawingml/2006/picture">
                      <pic:pic>
                        <pic:nvPicPr>
                          <pic:cNvPr id="0" name="uk-bryant.png"/>
                          <pic:cNvPicPr/>
                        </pic:nvPicPr>
                        <pic:blipFill>
                          <a:blip r:embed="rId7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Chris Bryant</w:t>
            </w:r>
            <w:r>
              <w:rPr>
                <w:rFonts w:ascii="Open Sans" w:hAnsi="Open Sans" w:eastAsia="Open Sans"/>
                <w:b w:val="0"/>
                <w:i/>
                <w:color w:val="54606C"/>
                <w:sz w:val="19"/>
              </w:rPr>
              <w:t>,  Minister of State (Minister for Trade Policy and Economic Security)</w:t>
            </w:r>
          </w:p>
          <w:p>
            <w:pPr>
              <w:spacing w:before="0" w:after="20"/>
            </w:pPr>
            <w:r>
              <w:rPr>
                <w:rFonts w:ascii="Open Sans" w:hAnsi="Open Sans" w:eastAsia="Open Sans"/>
                <w:b w:val="0"/>
                <w:i w:val="0"/>
                <w:color w:val="757D87"/>
                <w:sz w:val="16"/>
              </w:rPr>
              <w:t>Department for Business and Trade (DBT)  ·  Assumed office: 2025-09-06</w:t>
            </w:r>
          </w:p>
          <w:p>
            <w:pPr>
              <w:spacing w:before="0" w:after="0"/>
            </w:pPr>
            <w:r>
              <w:rPr>
                <w:rFonts w:ascii="Open Sans" w:hAnsi="Open Sans" w:eastAsia="Open Sans"/>
                <w:b w:val="0"/>
                <w:i w:val="0"/>
                <w:color w:val="2C2C2C"/>
                <w:sz w:val="19"/>
              </w:rPr>
              <w:t>Sir Chris Bryant, a former Anglican priest and Labour MP since 2001, now for Rhondda and Ogmore, was appointed Minister of State for Trade Policy and Economic Security at DBT on 6 September 2025, succeeding Douglas Alexander.</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0" name="Picture 70"/>
                  <wp:cNvGraphicFramePr>
                    <a:graphicFrameLocks noChangeAspect="1"/>
                  </wp:cNvGraphicFramePr>
                  <a:graphic>
                    <a:graphicData uri="http://schemas.openxmlformats.org/drawingml/2006/picture">
                      <pic:pic>
                        <pic:nvPicPr>
                          <pic:cNvPr id="0" name="uk-kendall.png"/>
                          <pic:cNvPicPr/>
                        </pic:nvPicPr>
                        <pic:blipFill>
                          <a:blip r:embed="rId7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Liz Kendall</w:t>
            </w:r>
            <w:r>
              <w:rPr>
                <w:rFonts w:ascii="Open Sans" w:hAnsi="Open Sans" w:eastAsia="Open Sans"/>
                <w:b w:val="0"/>
                <w:i/>
                <w:color w:val="54606C"/>
                <w:sz w:val="19"/>
              </w:rPr>
              <w:t>,  Secretary of State for Science, Innovation and Technology</w:t>
            </w:r>
          </w:p>
          <w:p>
            <w:pPr>
              <w:spacing w:before="0" w:after="20"/>
            </w:pPr>
            <w:r>
              <w:rPr>
                <w:rFonts w:ascii="Open Sans" w:hAnsi="Open Sans" w:eastAsia="Open Sans"/>
                <w:b w:val="0"/>
                <w:i w:val="0"/>
                <w:color w:val="757D87"/>
                <w:sz w:val="16"/>
              </w:rPr>
              <w:t>Department for Science, Innovation and Technology (DSIT)  ·  Assumed office: 2025-09-05</w:t>
            </w:r>
          </w:p>
          <w:p>
            <w:pPr>
              <w:spacing w:before="0" w:after="0"/>
            </w:pPr>
            <w:r>
              <w:rPr>
                <w:rFonts w:ascii="Open Sans" w:hAnsi="Open Sans" w:eastAsia="Open Sans"/>
                <w:b w:val="0"/>
                <w:i w:val="0"/>
                <w:color w:val="2C2C2C"/>
                <w:sz w:val="19"/>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Ian Murray (Minister of State (Minister for Digital Government and Data)); Kanishka Narayan (Parliamentary Under-Secretary of State (Minister for AI and Online Safety))</w:t>
      </w:r>
    </w:p>
    <w:p>
      <w:pPr>
        <w:spacing w:before="0" w:after="40"/>
        <w:keepNext/>
        <w:pageBreakBefore/>
        <w:pBdr>
          <w:bottom w:val="single" w:sz="14" w:space="3" w:color="B4862D"/>
        </w:pBdr>
      </w:pPr>
      <w:r>
        <w:drawing>
          <wp:inline xmlns:a="http://schemas.openxmlformats.org/drawingml/2006/main" xmlns:pic="http://schemas.openxmlformats.org/drawingml/2006/picture">
            <wp:extent cx="416966" cy="219456"/>
            <wp:docPr id="71" name="Picture 71"/>
            <wp:cNvGraphicFramePr>
              <a:graphicFrameLocks noChangeAspect="1"/>
            </wp:cNvGraphicFramePr>
            <a:graphic>
              <a:graphicData uri="http://schemas.openxmlformats.org/drawingml/2006/picture">
                <pic:pic>
                  <pic:nvPicPr>
                    <pic:cNvPr id="0" name="united-states.png"/>
                    <pic:cNvPicPr/>
                  </pic:nvPicPr>
                  <pic:blipFill>
                    <a:blip r:embed="rId79"/>
                    <a:stretch>
                      <a:fillRect/>
                    </a:stretch>
                  </pic:blipFill>
                  <pic:spPr>
                    <a:xfrm>
                      <a:off x="0" y="0"/>
                      <a:ext cx="416966"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60" w:after="40"/>
      </w:pPr>
      <w:r>
        <w:rPr>
          <w:rFonts w:ascii="Open Sans" w:hAnsi="Open Sans" w:eastAsia="Open Sans"/>
          <w:b w:val="0"/>
          <w:i w:val="0"/>
          <w:color w:val="2C2C2C"/>
          <w:sz w:val="19"/>
        </w:rPr>
        <w:t>The United States had a nominal GDP of $30,620.0 billion in 2025 and recorded an overall goods trade deficit of $1,240.9 billion in 2025. Because the United States is the reference country for the bilateral figures in this list, world totals are shown instead.</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$30,620.0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balance — world: $1,240.9 billion (2025) (deficit)</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exports — world: $2,197.5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imports — world: $3,438.4 billion (2025)</w:t>
            </w: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2" name="Picture 72"/>
                  <wp:cNvGraphicFramePr>
                    <a:graphicFrameLocks noChangeAspect="1"/>
                  </wp:cNvGraphicFramePr>
                  <a:graphic>
                    <a:graphicData uri="http://schemas.openxmlformats.org/drawingml/2006/picture">
                      <pic:pic>
                        <pic:nvPicPr>
                          <pic:cNvPr id="0" name="us-lutnick.png"/>
                          <pic:cNvPicPr/>
                        </pic:nvPicPr>
                        <pic:blipFill>
                          <a:blip r:embed="rId8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Howard Lutnick</w:t>
            </w:r>
            <w:r>
              <w:rPr>
                <w:rFonts w:ascii="Open Sans" w:hAnsi="Open Sans" w:eastAsia="Open Sans"/>
                <w:b w:val="0"/>
                <w:i/>
                <w:color w:val="54606C"/>
                <w:sz w:val="19"/>
              </w:rPr>
              <w:t>,  United States Secretary of Commerce</w:t>
            </w:r>
          </w:p>
          <w:p>
            <w:pPr>
              <w:spacing w:before="0" w:after="20"/>
            </w:pPr>
            <w:r>
              <w:rPr>
                <w:rFonts w:ascii="Open Sans" w:hAnsi="Open Sans" w:eastAsia="Open Sans"/>
                <w:b w:val="0"/>
                <w:i w:val="0"/>
                <w:color w:val="757D87"/>
                <w:sz w:val="16"/>
              </w:rPr>
              <w:t>U.S. Department of Commerce  ·  Assumed office: 2025-02-21</w:t>
            </w:r>
          </w:p>
          <w:p>
            <w:pPr>
              <w:spacing w:before="0" w:after="0"/>
            </w:pPr>
            <w:r>
              <w:rPr>
                <w:rFonts w:ascii="Open Sans" w:hAnsi="Open Sans" w:eastAsia="Open Sans"/>
                <w:b w:val="0"/>
                <w:i w:val="0"/>
                <w:color w:val="2C2C2C"/>
                <w:sz w:val="19"/>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3" name="Picture 73"/>
                  <wp:cNvGraphicFramePr>
                    <a:graphicFrameLocks noChangeAspect="1"/>
                  </wp:cNvGraphicFramePr>
                  <a:graphic>
                    <a:graphicData uri="http://schemas.openxmlformats.org/drawingml/2006/picture">
                      <pic:pic>
                        <pic:nvPicPr>
                          <pic:cNvPr id="0" name="us-greer.png"/>
                          <pic:cNvPicPr/>
                        </pic:nvPicPr>
                        <pic:blipFill>
                          <a:blip r:embed="rId8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Jamieson Greer</w:t>
            </w:r>
            <w:r>
              <w:rPr>
                <w:rFonts w:ascii="Open Sans" w:hAnsi="Open Sans" w:eastAsia="Open Sans"/>
                <w:b w:val="0"/>
                <w:i/>
                <w:color w:val="54606C"/>
                <w:sz w:val="19"/>
              </w:rPr>
              <w:t>,  United States Trade Representative (USTR), with rank of Ambassador</w:t>
            </w:r>
          </w:p>
          <w:p>
            <w:pPr>
              <w:spacing w:before="0" w:after="20"/>
            </w:pPr>
            <w:r>
              <w:rPr>
                <w:rFonts w:ascii="Open Sans" w:hAnsi="Open Sans" w:eastAsia="Open Sans"/>
                <w:b w:val="0"/>
                <w:i w:val="0"/>
                <w:color w:val="757D87"/>
                <w:sz w:val="16"/>
              </w:rPr>
              <w:t>Office of the United States Trade Representative (Executive Office of the President)  ·  Assumed office: 2025-02-27</w:t>
            </w:r>
          </w:p>
          <w:p>
            <w:pPr>
              <w:spacing w:before="0" w:after="0"/>
            </w:pPr>
            <w:r>
              <w:rPr>
                <w:rFonts w:ascii="Open Sans" w:hAnsi="Open Sans" w:eastAsia="Open Sans"/>
                <w:b w:val="0"/>
                <w:i w:val="0"/>
                <w:color w:val="2C2C2C"/>
                <w:sz w:val="19"/>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Howard Lutnick (Secretary of Commerce) leads trade/industrial policy &amp; export controls; Jamieson Greer (U.S. Trade Representative, ambassador rank) is the chief trade negotiator.</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718"/>
                  <wp:docPr id="74" name="Picture 74"/>
                  <wp:cNvGraphicFramePr>
                    <a:graphicFrameLocks noChangeAspect="1"/>
                  </wp:cNvGraphicFramePr>
                  <a:graphic>
                    <a:graphicData uri="http://schemas.openxmlformats.org/drawingml/2006/picture">
                      <pic:pic>
                        <pic:nvPicPr>
                          <pic:cNvPr id="0" name="us-kratsios.png"/>
                          <pic:cNvPicPr/>
                        </pic:nvPicPr>
                        <pic:blipFill>
                          <a:blip r:embed="rId82"/>
                          <a:stretch>
                            <a:fillRect/>
                          </a:stretch>
                        </pic:blipFill>
                        <pic:spPr>
                          <a:xfrm>
                            <a:off x="0" y="0"/>
                            <a:ext cx="566928" cy="70671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Michael Kratsios</w:t>
            </w:r>
            <w:r>
              <w:rPr>
                <w:rFonts w:ascii="Open Sans" w:hAnsi="Open Sans" w:eastAsia="Open Sans"/>
                <w:b w:val="0"/>
                <w:i/>
                <w:color w:val="54606C"/>
                <w:sz w:val="19"/>
              </w:rPr>
              <w:t>,  Director of the Office of Science and Technology Policy (OSTP) and Assistant to the President for Science and Technology</w:t>
            </w:r>
          </w:p>
          <w:p>
            <w:pPr>
              <w:spacing w:before="0" w:after="20"/>
            </w:pPr>
            <w:r>
              <w:rPr>
                <w:rFonts w:ascii="Open Sans" w:hAnsi="Open Sans" w:eastAsia="Open Sans"/>
                <w:b w:val="0"/>
                <w:i w:val="0"/>
                <w:color w:val="757D87"/>
                <w:sz w:val="16"/>
              </w:rPr>
              <w:t>Executive Office of the President / White House Office of Science and Technology Policy  ·  Assumed office: 2025-03-25</w:t>
            </w:r>
          </w:p>
          <w:p>
            <w:pPr>
              <w:spacing w:before="0" w:after="0"/>
            </w:pPr>
            <w:r>
              <w:rPr>
                <w:rFonts w:ascii="Open Sans" w:hAnsi="Open Sans" w:eastAsia="Open Sans"/>
                <w:b w:val="0"/>
                <w:i w:val="0"/>
                <w:color w:val="2C2C2C"/>
                <w:sz w:val="19"/>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5" name="Picture 75"/>
                  <wp:cNvGraphicFramePr>
                    <a:graphicFrameLocks noChangeAspect="1"/>
                  </wp:cNvGraphicFramePr>
                  <a:graphic>
                    <a:graphicData uri="http://schemas.openxmlformats.org/drawingml/2006/picture">
                      <pic:pic>
                        <pic:nvPicPr>
                          <pic:cNvPr id="0" name="us-roth.png"/>
                          <pic:cNvPicPr/>
                        </pic:nvPicPr>
                        <pic:blipFill>
                          <a:blip r:embed="rId8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Arielle Roth</w:t>
            </w:r>
            <w:r>
              <w:rPr>
                <w:rFonts w:ascii="Open Sans" w:hAnsi="Open Sans" w:eastAsia="Open Sans"/>
                <w:b w:val="0"/>
                <w:i/>
                <w:color w:val="54606C"/>
                <w:sz w:val="19"/>
              </w:rPr>
              <w:t>,  Assistant Secretary of Commerce for Communications and Information and Administrator, National Telecommunications and Information Administration (NTIA)</w:t>
            </w:r>
          </w:p>
          <w:p>
            <w:pPr>
              <w:spacing w:before="0" w:after="20"/>
            </w:pPr>
            <w:r>
              <w:rPr>
                <w:rFonts w:ascii="Open Sans" w:hAnsi="Open Sans" w:eastAsia="Open Sans"/>
                <w:b w:val="0"/>
                <w:i w:val="0"/>
                <w:color w:val="757D87"/>
                <w:sz w:val="16"/>
              </w:rPr>
              <w:t>U.S. Department of Commerce (NTIA)  ·  Assumed office: 2025-07-30</w:t>
            </w:r>
          </w:p>
          <w:p>
            <w:pPr>
              <w:spacing w:before="0" w:after="0"/>
            </w:pPr>
            <w:r>
              <w:rPr>
                <w:rFonts w:ascii="Open Sans" w:hAnsi="Open Sans" w:eastAsia="Open Sans"/>
                <w:b w:val="0"/>
                <w:i w:val="0"/>
                <w:color w:val="2C2C2C"/>
                <w:sz w:val="19"/>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before="0" w:after="40"/>
      </w:pPr>
      <w:r>
        <w:rPr>
          <w:rFonts w:ascii="Open Sans" w:hAnsi="Open Sans" w:eastAsia="Open Sans"/>
          <w:b w:val="0"/>
          <w:i w:val="0"/>
          <w:color w:val="2C2C2C"/>
          <w:sz w:val="4"/>
        </w:rPr>
        <w:t xml:space="preserve"> </w:t>
      </w:r>
    </w:p>
    <w:p>
      <w:pPr>
        <w:spacing w:before="0" w:after="40"/>
        <w:pageBreakBefore/>
        <w:pBdr>
          <w:bottom w:val="single" w:sz="8" w:space="2" w:color="0A314D"/>
        </w:pBdr>
      </w:pPr>
      <w:r>
        <w:rPr>
          <w:rFonts w:ascii="Open Sans" w:hAnsi="Open Sans" w:eastAsia="Open Sans"/>
          <w:b/>
          <w:i w:val="0"/>
          <w:color w:val="0A314D"/>
          <w:sz w:val="24"/>
          <w:spacing w:val="24"/>
        </w:rPr>
        <w:t>G20 BLOC MEMBERS — ANNEX</w:t>
      </w:r>
    </w:p>
    <w:p>
      <w:pPr>
        <w:spacing w:before="0" w:after="80"/>
      </w:pPr>
      <w:r>
        <w:rPr>
          <w:rFonts w:ascii="Open Sans" w:hAnsi="Open Sans" w:eastAsia="Open Sans"/>
          <w:b w:val="0"/>
          <w:i/>
          <w:color w:val="54606C"/>
          <w:sz w:val="18"/>
        </w:rPr>
        <w:t>The European Union and African Union hold G20 seats as supranational blocs and are profiled here alongside the 19 sovereign members.</w:t>
      </w:r>
    </w:p>
    <w:p>
      <w:pPr>
        <w:spacing w:before="0" w:after="40"/>
        <w:keepNext/>
        <w:pBdr>
          <w:bottom w:val="single" w:sz="14" w:space="3" w:color="B4862D"/>
        </w:pBdr>
      </w:pPr>
      <w:r>
        <w:drawing>
          <wp:inline xmlns:a="http://schemas.openxmlformats.org/drawingml/2006/main" xmlns:pic="http://schemas.openxmlformats.org/drawingml/2006/picture">
            <wp:extent cx="329184" cy="219456"/>
            <wp:docPr id="76" name="Picture 76"/>
            <wp:cNvGraphicFramePr>
              <a:graphicFrameLocks noChangeAspect="1"/>
            </wp:cNvGraphicFramePr>
            <a:graphic>
              <a:graphicData uri="http://schemas.openxmlformats.org/drawingml/2006/picture">
                <pic:pic>
                  <pic:nvPicPr>
                    <pic:cNvPr id="0" name="european-union.png"/>
                    <pic:cNvPicPr/>
                  </pic:nvPicPr>
                  <pic:blipFill>
                    <a:blip r:embed="rId8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27   ·   G20: Founding member since 1999   ·   HQ: Brussels   ·   Commission President: Ursula von der Leyen</w:t>
      </w:r>
    </w:p>
    <w:p>
      <w:pPr>
        <w:spacing w:before="60" w:after="40"/>
      </w:pPr>
      <w:r>
        <w:rPr>
          <w:rFonts w:ascii="Open Sans" w:hAnsi="Open Sans" w:eastAsia="Open Sans"/>
          <w:b w:val="0"/>
          <w:i w:val="0"/>
          <w:color w:val="2C2C2C"/>
          <w:sz w:val="19"/>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$21,230.0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$144.7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$414.4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$633.2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$218.8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7" name="Picture 77"/>
                  <wp:cNvGraphicFramePr>
                    <a:graphicFrameLocks noChangeAspect="1"/>
                  </wp:cNvGraphicFramePr>
                  <a:graphic>
                    <a:graphicData uri="http://schemas.openxmlformats.org/drawingml/2006/picture">
                      <pic:pic>
                        <pic:nvPicPr>
                          <pic:cNvPr id="0" name="_ph-bloc-sefcovic.png"/>
                          <pic:cNvPicPr/>
                        </pic:nvPicPr>
                        <pic:blipFill>
                          <a:blip r:embed="rId8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Maroš Šefčovič</w:t>
            </w:r>
            <w:r>
              <w:rPr>
                <w:rFonts w:ascii="Open Sans" w:hAnsi="Open Sans" w:eastAsia="Open Sans"/>
                <w:b w:val="0"/>
                <w:i/>
                <w:color w:val="54606C"/>
                <w:sz w:val="19"/>
              </w:rPr>
              <w:t>,  Commissioner for Trade and Economic Security; Interinstitutional Relations and Transparency</w:t>
            </w:r>
          </w:p>
          <w:p>
            <w:pPr>
              <w:spacing w:before="0" w:after="20"/>
            </w:pPr>
            <w:r>
              <w:rPr>
                <w:rFonts w:ascii="Open Sans" w:hAnsi="Open Sans" w:eastAsia="Open Sans"/>
                <w:b w:val="0"/>
                <w:i w:val="0"/>
                <w:color w:val="757D87"/>
                <w:sz w:val="16"/>
              </w:rPr>
              <w:t>European Commission — Trade and Economic Security  ·  Assumed office: 2024-12-01</w:t>
            </w:r>
          </w:p>
          <w:p>
            <w:pPr>
              <w:spacing w:before="0" w:after="0"/>
            </w:pPr>
            <w:r>
              <w:rPr>
                <w:rFonts w:ascii="Open Sans" w:hAnsi="Open Sans" w:eastAsia="Open Sans"/>
                <w:b w:val="0"/>
                <w:i w:val="0"/>
                <w:color w:val="2C2C2C"/>
                <w:sz w:val="19"/>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8" name="Picture 78"/>
                  <wp:cNvGraphicFramePr>
                    <a:graphicFrameLocks noChangeAspect="1"/>
                  </wp:cNvGraphicFramePr>
                  <a:graphic>
                    <a:graphicData uri="http://schemas.openxmlformats.org/drawingml/2006/picture">
                      <pic:pic>
                        <pic:nvPicPr>
                          <pic:cNvPr id="0" name="_ph-bloc-virkkunen.png"/>
                          <pic:cNvPicPr/>
                        </pic:nvPicPr>
                        <pic:blipFill>
                          <a:blip r:embed="rId8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Henna Virkkunen</w:t>
            </w:r>
            <w:r>
              <w:rPr>
                <w:rFonts w:ascii="Open Sans" w:hAnsi="Open Sans" w:eastAsia="Open Sans"/>
                <w:b w:val="0"/>
                <w:i/>
                <w:color w:val="54606C"/>
                <w:sz w:val="19"/>
              </w:rPr>
              <w:t>,  Executive Vice-President for Tech Sovereignty, Security and Democracy</w:t>
            </w:r>
          </w:p>
          <w:p>
            <w:pPr>
              <w:spacing w:before="0" w:after="20"/>
            </w:pPr>
            <w:r>
              <w:rPr>
                <w:rFonts w:ascii="Open Sans" w:hAnsi="Open Sans" w:eastAsia="Open Sans"/>
                <w:b w:val="0"/>
                <w:i w:val="0"/>
                <w:color w:val="757D87"/>
                <w:sz w:val="16"/>
              </w:rPr>
              <w:t>European Commission — Tech Sovereignty, Security and Democracy (Digital and Frontier Technologies portfolio)  ·  Assumed office: 2024-12-01</w:t>
            </w:r>
          </w:p>
          <w:p>
            <w:pPr>
              <w:spacing w:before="0" w:after="0"/>
            </w:pPr>
            <w:r>
              <w:rPr>
                <w:rFonts w:ascii="Open Sans" w:hAnsi="Open Sans" w:eastAsia="Open Sans"/>
                <w:b w:val="0"/>
                <w:i w:val="0"/>
                <w:color w:val="2C2C2C"/>
                <w:sz w:val="19"/>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79" name="Picture 79"/>
            <wp:cNvGraphicFramePr>
              <a:graphicFrameLocks noChangeAspect="1"/>
            </wp:cNvGraphicFramePr>
            <a:graphic>
              <a:graphicData uri="http://schemas.openxmlformats.org/drawingml/2006/picture">
                <pic:pic>
                  <pic:nvPicPr>
                    <pic:cNvPr id="0" name="african-union.png"/>
                    <pic:cNvPicPr/>
                  </pic:nvPicPr>
                  <pic:blipFill>
                    <a:blip r:embed="rId8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55   ·   G20: Permanent member since Sept 2023   ·   HQ: Addis Ababa   ·   AUC Chair: Mahmoud Ali Youssouf</w:t>
      </w:r>
    </w:p>
    <w:p>
      <w:pPr>
        <w:spacing w:before="60" w:after="40"/>
      </w:pPr>
      <w:r>
        <w:rPr>
          <w:rFonts w:ascii="Open Sans" w:hAnsi="Open Sans" w:eastAsia="Open Sans"/>
          <w:b w:val="0"/>
          <w:i w:val="0"/>
          <w:color w:val="2C2C2C"/>
          <w:sz w:val="19"/>
        </w:rPr>
        <w:t>African Union member states had an aggregate nominal GDP of approximately $2,810.0 billion in 2025 (IMF projection). No clean continental goods-trade balance is published. U.S.–Africa goods trade (a proxy for the AU) is shown for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Aggregate nominal GDP: $2,810.0 billion (2025 (IMF projection))</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Continental goods balance: N/A</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exports: $40.4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imports: $43.0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deficit: $2.6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0" name="Picture 80"/>
                  <wp:cNvGraphicFramePr>
                    <a:graphicFrameLocks noChangeAspect="1"/>
                  </wp:cNvGraphicFramePr>
                  <a:graphic>
                    <a:graphicData uri="http://schemas.openxmlformats.org/drawingml/2006/picture">
                      <pic:pic>
                        <pic:nvPicPr>
                          <pic:cNvPr id="0" name="_ph-bloc-belobe.png"/>
                          <pic:cNvPicPr/>
                        </pic:nvPicPr>
                        <pic:blipFill>
                          <a:blip r:embed="rId8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Francisca Tatchouop Belobe</w:t>
            </w:r>
            <w:r>
              <w:rPr>
                <w:rFonts w:ascii="Open Sans" w:hAnsi="Open Sans" w:eastAsia="Open Sans"/>
                <w:b w:val="0"/>
                <w:i/>
                <w:color w:val="54606C"/>
                <w:sz w:val="19"/>
              </w:rPr>
              <w:t>,  Commissioner for Economic Development, Trade, Tourism, Industry and Minerals (ETTIM)</w:t>
            </w:r>
          </w:p>
          <w:p>
            <w:pPr>
              <w:spacing w:before="0" w:after="20"/>
            </w:pPr>
            <w:r>
              <w:rPr>
                <w:rFonts w:ascii="Open Sans" w:hAnsi="Open Sans" w:eastAsia="Open Sans"/>
                <w:b w:val="0"/>
                <w:i w:val="0"/>
                <w:color w:val="757D87"/>
                <w:sz w:val="16"/>
              </w:rPr>
              <w:t>African Union Commission — Department of Economic Development, Trade, Tourism, Industry and Minerals  ·  Assumed office: September 2025</w:t>
            </w:r>
          </w:p>
          <w:p>
            <w:pPr>
              <w:spacing w:before="0" w:after="0"/>
            </w:pPr>
            <w:r>
              <w:rPr>
                <w:rFonts w:ascii="Open Sans" w:hAnsi="Open Sans" w:eastAsia="Open Sans"/>
                <w:b w:val="0"/>
                <w:i w:val="0"/>
                <w:color w:val="2C2C2C"/>
                <w:sz w:val="19"/>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Wamkele Mene (Secretary-General, African Continental Free Trade Area (AfCFTA) Secretariat)</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1" name="Picture 81"/>
                  <wp:cNvGraphicFramePr>
                    <a:graphicFrameLocks noChangeAspect="1"/>
                  </wp:cNvGraphicFramePr>
                  <a:graphic>
                    <a:graphicData uri="http://schemas.openxmlformats.org/drawingml/2006/picture">
                      <pic:pic>
                        <pic:nvPicPr>
                          <pic:cNvPr id="0" name="_ph-bloc-mataboge.png"/>
                          <pic:cNvPicPr/>
                        </pic:nvPicPr>
                        <pic:blipFill>
                          <a:blip r:embed="rId8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Lerato Dorothy Mataboge</w:t>
            </w:r>
            <w:r>
              <w:rPr>
                <w:rFonts w:ascii="Open Sans" w:hAnsi="Open Sans" w:eastAsia="Open Sans"/>
                <w:b w:val="0"/>
                <w:i/>
                <w:color w:val="54606C"/>
                <w:sz w:val="19"/>
              </w:rPr>
              <w:t>,  Commissioner for Infrastructure and Energy (portfolio covers transport, energy and ICT/digital transformation)</w:t>
            </w:r>
          </w:p>
          <w:p>
            <w:pPr>
              <w:spacing w:before="0" w:after="20"/>
            </w:pPr>
            <w:r>
              <w:rPr>
                <w:rFonts w:ascii="Open Sans" w:hAnsi="Open Sans" w:eastAsia="Open Sans"/>
                <w:b w:val="0"/>
                <w:i w:val="0"/>
                <w:color w:val="757D87"/>
                <w:sz w:val="16"/>
              </w:rPr>
              <w:t>African Union Commission — Department of Infrastructure and Energy  ·  Assumed office: 2025-03-13</w:t>
            </w:r>
          </w:p>
          <w:p>
            <w:pPr>
              <w:spacing w:before="0" w:after="0"/>
            </w:pPr>
            <w:r>
              <w:rPr>
                <w:rFonts w:ascii="Open Sans" w:hAnsi="Open Sans" w:eastAsia="Open Sans"/>
                <w:b w:val="0"/>
                <w:i w:val="0"/>
                <w:color w:val="2C2C2C"/>
                <w:sz w:val="19"/>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before="0" w:after="40"/>
      </w:pPr>
      <w:r>
        <w:rPr>
          <w:rFonts w:ascii="Open Sans" w:hAnsi="Open Sans" w:eastAsia="Open Sans"/>
          <w:b w:val="0"/>
          <w:i w:val="0"/>
          <w:color w:val="2C2C2C"/>
          <w:sz w:val="4"/>
        </w:rPr>
        <w:t xml:space="preserve"> </w:t>
      </w:r>
    </w:p>
    <w:sectPr w:rsidR="00FC693F" w:rsidRPr="0006063C" w:rsidSect="00034616">
      <w:footerReference w:type="default" r:id="rId90"/>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