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7269553"/>
        <w:docPartObj>
          <w:docPartGallery w:val="Cover Pages"/>
          <w:docPartUnique/>
        </w:docPartObj>
      </w:sdtPr>
      <w:sdtContent>
        <w:p w14:paraId="13E6427A" w14:textId="2A738FA3" w:rsidR="00114C40" w:rsidRDefault="00114C4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CC509D" wp14:editId="2E5A2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08"/>
                                  <w:gridCol w:w="1662"/>
                                </w:tblGrid>
                                <w:tr w:rsidR="00114C40" w14:paraId="668E0A1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CFBDCBE" w14:textId="759A8521" w:rsidR="00114C40" w:rsidRDefault="00114C40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55018F4" w14:textId="2C37D786" w:rsidR="00114C40" w:rsidRDefault="00114C4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Mt data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CD9F765" w14:textId="522A6089" w:rsidR="00114C40" w:rsidRDefault="0008745F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MATLAB Exercise to Explore Neural Data from Area MT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75ABE6D" w14:textId="2CE7BAD3" w:rsidR="00114C40" w:rsidRDefault="00114C40" w:rsidP="00114C4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</w:p>
                                    <w:p w14:paraId="00F4C4B9" w14:textId="3F480C9A" w:rsidR="00114C40" w:rsidRDefault="00114C40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0BF70B" w14:textId="77777777" w:rsidR="00114C40" w:rsidRDefault="00114C40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3C2A3C" w14:textId="77777777" w:rsidR="00114C40" w:rsidRDefault="00114C40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22CAA4C" w14:textId="03EABA40" w:rsidR="00114C40" w:rsidRPr="0008745F" w:rsidRDefault="00114C40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08745F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Singh, Jaspre</w:t>
                                          </w:r>
                                          <w:r w:rsidR="0008745F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et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225DE15" w14:textId="77777777" w:rsidR="00114C40" w:rsidRDefault="00114C40"/>
                              <w:p w14:paraId="23CAD325" w14:textId="77777777" w:rsidR="00114C40" w:rsidRDefault="00114C4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CC50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08"/>
                            <w:gridCol w:w="1662"/>
                          </w:tblGrid>
                          <w:tr w:rsidR="00114C40" w14:paraId="668E0A1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CFBDCBE" w14:textId="759A8521" w:rsidR="00114C40" w:rsidRDefault="00114C40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55018F4" w14:textId="2C37D786" w:rsidR="00114C40" w:rsidRDefault="00114C4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Mt data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D9F765" w14:textId="522A6089" w:rsidR="00114C40" w:rsidRDefault="0008745F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MATLAB Exercise to Explore Neural Data from Area MT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75ABE6D" w14:textId="2CE7BAD3" w:rsidR="00114C40" w:rsidRDefault="00114C40" w:rsidP="00114C4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00F4C4B9" w14:textId="3F480C9A" w:rsidR="00114C40" w:rsidRDefault="00114C40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0BF70B" w14:textId="77777777" w:rsidR="00114C40" w:rsidRDefault="00114C40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3C2A3C" w14:textId="77777777" w:rsidR="00114C40" w:rsidRDefault="00114C40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2CAA4C" w14:textId="03EABA40" w:rsidR="00114C40" w:rsidRPr="0008745F" w:rsidRDefault="00114C40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08745F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Singh, Jaspre</w:t>
                                    </w:r>
                                    <w:r w:rsidR="0008745F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et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225DE15" w14:textId="77777777" w:rsidR="00114C40" w:rsidRDefault="00114C40"/>
                        <w:p w14:paraId="23CAD325" w14:textId="77777777" w:rsidR="00114C40" w:rsidRDefault="00114C4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4DEE55C" w14:textId="77777777" w:rsidR="004B1B09" w:rsidRPr="00AB74CC" w:rsidRDefault="004B1B09">
      <w:pPr>
        <w:rPr>
          <w:rFonts w:ascii="Times New Roman" w:hAnsi="Times New Roman" w:cs="Times New Roman"/>
        </w:rPr>
      </w:pPr>
    </w:p>
    <w:p w14:paraId="108334BE" w14:textId="450C720D" w:rsidR="00033AF2" w:rsidRPr="00AB74CC" w:rsidRDefault="00033AF2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</w:rPr>
        <w:t>Step 1</w:t>
      </w:r>
    </w:p>
    <w:p w14:paraId="39016DC6" w14:textId="61445D9C" w:rsidR="00033AF2" w:rsidRPr="00AB74CC" w:rsidRDefault="00033AF2">
      <w:pPr>
        <w:rPr>
          <w:rFonts w:ascii="Times New Roman" w:hAnsi="Times New Roman" w:cs="Times New Roman"/>
        </w:rPr>
      </w:pPr>
    </w:p>
    <w:p w14:paraId="6893E409" w14:textId="64D22AF0" w:rsidR="00033AF2" w:rsidRPr="00AB74CC" w:rsidRDefault="00E90F32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noProof/>
        </w:rPr>
        <w:drawing>
          <wp:inline distT="0" distB="0" distL="0" distR="0" wp14:anchorId="6DC63245" wp14:editId="3756E32D">
            <wp:extent cx="5943600" cy="4552950"/>
            <wp:effectExtent l="0" t="0" r="0" b="6350"/>
            <wp:docPr id="192232748" name="Picture 3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2748" name="Picture 3" descr="A graph with a red line and blu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C76" w14:textId="1BD6E0A5" w:rsidR="00033AF2" w:rsidRPr="00AB74CC" w:rsidRDefault="00033AF2">
      <w:pPr>
        <w:rPr>
          <w:rFonts w:ascii="Times New Roman" w:hAnsi="Times New Roman" w:cs="Times New Roman"/>
        </w:rPr>
      </w:pPr>
    </w:p>
    <w:p w14:paraId="10C661ED" w14:textId="34C94DE9" w:rsidR="00E90F32" w:rsidRPr="00AB74CC" w:rsidRDefault="00E90F32" w:rsidP="00AB7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AB74CC">
        <w:rPr>
          <w:rFonts w:ascii="Times New Roman" w:hAnsi="Times New Roman" w:cs="Times New Roman"/>
          <w:b/>
          <w:bCs/>
          <w:color w:val="000000"/>
          <w:kern w:val="0"/>
        </w:rPr>
        <w:t>Fig</w:t>
      </w:r>
      <w:r w:rsidR="00135642" w:rsidRPr="00AB74CC">
        <w:rPr>
          <w:rFonts w:ascii="Times New Roman" w:hAnsi="Times New Roman" w:cs="Times New Roman"/>
          <w:b/>
          <w:bCs/>
          <w:color w:val="000000"/>
          <w:kern w:val="0"/>
        </w:rPr>
        <w:t>ure 1.</w:t>
      </w:r>
      <w:r w:rsidR="00135642" w:rsidRPr="00AB74CC">
        <w:rPr>
          <w:rFonts w:ascii="Times New Roman" w:hAnsi="Times New Roman" w:cs="Times New Roman"/>
          <w:color w:val="000000"/>
          <w:kern w:val="0"/>
        </w:rPr>
        <w:t xml:space="preserve">  </w:t>
      </w:r>
      <w:r w:rsidR="00135642" w:rsidRPr="00AB74CC">
        <w:rPr>
          <w:rFonts w:ascii="Times New Roman" w:hAnsi="Times New Roman" w:cs="Times New Roman"/>
          <w:i/>
          <w:iCs/>
          <w:color w:val="000000"/>
          <w:kern w:val="0"/>
        </w:rPr>
        <w:t>Data was collected from the MT area of a monkey animal subject while the monkey was shown a dot moving on a screen. Data was collected from 2 neurons which were tuned for right and left direction. This data was fit with a Weibull function and plotted above as a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Psychometric curve</w:t>
      </w:r>
      <w:r w:rsidR="00135642" w:rsidRPr="00AB74CC">
        <w:rPr>
          <w:rFonts w:ascii="Times New Roman" w:hAnsi="Times New Roman" w:cs="Times New Roman"/>
          <w:i/>
          <w:iCs/>
          <w:color w:val="000000"/>
          <w:kern w:val="0"/>
        </w:rPr>
        <w:t>. There are 6 coherences</w:t>
      </w:r>
      <w:r w:rsid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(4,8,16,32,64)</w:t>
      </w:r>
      <w:r w:rsidR="00135642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, which can be seen as the blue points on the curve. At each coherence, you can find the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proportion of correct responses </w:t>
      </w:r>
      <w:r w:rsidR="00BC1252" w:rsidRPr="00AB74CC">
        <w:rPr>
          <w:rFonts w:ascii="Times New Roman" w:hAnsi="Times New Roman" w:cs="Times New Roman"/>
          <w:i/>
          <w:iCs/>
          <w:color w:val="000000"/>
          <w:kern w:val="0"/>
        </w:rPr>
        <w:t>were increasing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coherence of stimulus.</w:t>
      </w:r>
      <w:r w:rsidR="00135642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This data then shows the proportion of trials where the monkey was correct, meaning, they identified the direction of the stimulus. Thus, the x axis corresponds to coherence level and the y-axis corresponds to the percent correct. Alpha was about 12 and beta around 3. </w:t>
      </w:r>
    </w:p>
    <w:p w14:paraId="5183B383" w14:textId="77777777" w:rsidR="00C000F1" w:rsidRPr="00AB74CC" w:rsidRDefault="00C000F1" w:rsidP="00AB74CC">
      <w:pPr>
        <w:jc w:val="both"/>
        <w:rPr>
          <w:rFonts w:ascii="Times New Roman" w:hAnsi="Times New Roman" w:cs="Times New Roman"/>
        </w:rPr>
      </w:pPr>
    </w:p>
    <w:p w14:paraId="1389274E" w14:textId="77777777" w:rsidR="00C000F1" w:rsidRPr="00AB74CC" w:rsidRDefault="00C000F1" w:rsidP="00AB74CC">
      <w:pPr>
        <w:jc w:val="both"/>
        <w:rPr>
          <w:rFonts w:ascii="Times New Roman" w:hAnsi="Times New Roman" w:cs="Times New Roman"/>
        </w:rPr>
      </w:pPr>
    </w:p>
    <w:p w14:paraId="3DC0323D" w14:textId="77777777" w:rsidR="00E90F32" w:rsidRPr="00AB74CC" w:rsidRDefault="00E90F32" w:rsidP="00AB74CC">
      <w:pPr>
        <w:jc w:val="both"/>
        <w:rPr>
          <w:rFonts w:ascii="Times New Roman" w:hAnsi="Times New Roman" w:cs="Times New Roman"/>
        </w:rPr>
      </w:pPr>
    </w:p>
    <w:p w14:paraId="771D794E" w14:textId="77777777" w:rsidR="00E90F32" w:rsidRPr="00AB74CC" w:rsidRDefault="00E90F32" w:rsidP="00AB74CC">
      <w:pPr>
        <w:jc w:val="both"/>
        <w:rPr>
          <w:rFonts w:ascii="Times New Roman" w:hAnsi="Times New Roman" w:cs="Times New Roman"/>
        </w:rPr>
      </w:pPr>
    </w:p>
    <w:p w14:paraId="2D8A071B" w14:textId="77777777" w:rsidR="00E90F32" w:rsidRPr="00AB74CC" w:rsidRDefault="00E90F32">
      <w:pPr>
        <w:rPr>
          <w:rFonts w:ascii="Times New Roman" w:hAnsi="Times New Roman" w:cs="Times New Roman"/>
        </w:rPr>
      </w:pPr>
    </w:p>
    <w:p w14:paraId="4DA5AF33" w14:textId="77777777" w:rsidR="00E90F32" w:rsidRPr="00AB74CC" w:rsidRDefault="00E90F32">
      <w:pPr>
        <w:rPr>
          <w:rFonts w:ascii="Times New Roman" w:hAnsi="Times New Roman" w:cs="Times New Roman"/>
        </w:rPr>
      </w:pPr>
    </w:p>
    <w:p w14:paraId="27C88DCF" w14:textId="77777777" w:rsidR="00135642" w:rsidRPr="00AB74CC" w:rsidRDefault="00135642">
      <w:pPr>
        <w:rPr>
          <w:rFonts w:ascii="Times New Roman" w:hAnsi="Times New Roman" w:cs="Times New Roman"/>
        </w:rPr>
      </w:pPr>
    </w:p>
    <w:p w14:paraId="43F80A71" w14:textId="283C252E" w:rsidR="00C000F1" w:rsidRPr="00AB74CC" w:rsidRDefault="00C000F1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</w:rPr>
        <w:lastRenderedPageBreak/>
        <w:t xml:space="preserve">Step 2 </w:t>
      </w:r>
      <w:r w:rsidR="00F554EC" w:rsidRPr="00AB74CC">
        <w:rPr>
          <w:rFonts w:ascii="Times New Roman" w:hAnsi="Times New Roman" w:cs="Times New Roman"/>
          <w:noProof/>
        </w:rPr>
        <w:drawing>
          <wp:inline distT="0" distB="0" distL="0" distR="0" wp14:anchorId="266B2CEE" wp14:editId="3F57F79C">
            <wp:extent cx="5943600" cy="4631055"/>
            <wp:effectExtent l="0" t="0" r="0" b="4445"/>
            <wp:docPr id="1857747278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7278" name="Picture 5" descr="A graph of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1BD7" w14:textId="694E6D61" w:rsidR="00BC1252" w:rsidRDefault="00BC1252">
      <w:pPr>
        <w:rPr>
          <w:rFonts w:ascii="Times New Roman" w:hAnsi="Times New Roman" w:cs="Times New Roman"/>
          <w:b/>
          <w:bCs/>
          <w:i/>
          <w:iCs/>
          <w:color w:val="000000"/>
          <w:kern w:val="0"/>
        </w:rPr>
      </w:pPr>
      <w:r w:rsidRPr="00BC1252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Figure 2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 xml:space="preserve">.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>Figure 2</w:t>
      </w:r>
      <w:r w:rsidRPr="00BC1252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>shows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the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ROC curve analysis </w:t>
      </w:r>
      <w:r>
        <w:rPr>
          <w:rFonts w:ascii="Times New Roman" w:hAnsi="Times New Roman" w:cs="Times New Roman"/>
          <w:i/>
          <w:iCs/>
          <w:color w:val="000000"/>
          <w:kern w:val="0"/>
        </w:rPr>
        <w:t>for both neurons with each line showing a different coherence. The higher coherence hugs the corner of the graph while lower ones show a more linear relationship and are near the diagonal.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>The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left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tuned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neuron is </w:t>
      </w:r>
      <w:r>
        <w:rPr>
          <w:rFonts w:ascii="Times New Roman" w:hAnsi="Times New Roman" w:cs="Times New Roman"/>
          <w:i/>
          <w:iCs/>
          <w:color w:val="000000"/>
          <w:kern w:val="0"/>
        </w:rPr>
        <w:t>the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null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while right tuned neuron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represents the preferred distribution.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Criterion ranges from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>0 to 100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so the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percentage of firing rates surpassing this criterion for the leftward tuned neuron against those for the rightward tuned neuron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 completed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 xml:space="preserve"> across six distinct coherence levels.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The ROC </w:t>
      </w:r>
      <w:r w:rsidRPr="00BC1252">
        <w:rPr>
          <w:rFonts w:ascii="Times New Roman" w:hAnsi="Times New Roman" w:cs="Times New Roman"/>
          <w:i/>
          <w:iCs/>
          <w:color w:val="000000"/>
          <w:kern w:val="0"/>
        </w:rPr>
        <w:t>curve's sharpness gradually diminishes, transitioning towards a more linear trajectory as coherence decreases</w:t>
      </w:r>
      <w:r w:rsidRPr="00BC1252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.</w:t>
      </w:r>
    </w:p>
    <w:p w14:paraId="09CDF292" w14:textId="705F1C3C" w:rsidR="00C000F1" w:rsidRPr="00AB74CC" w:rsidRDefault="00E90F32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71A2AC" wp14:editId="4F1953E6">
            <wp:extent cx="5943600" cy="4582795"/>
            <wp:effectExtent l="0" t="0" r="0" b="1905"/>
            <wp:docPr id="21550502" name="Picture 4" descr="A graph with red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02" name="Picture 4" descr="A graph with red line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BB7" w14:textId="77777777" w:rsidR="00E90F32" w:rsidRPr="00AB74CC" w:rsidRDefault="00E90F32" w:rsidP="00AB74CC">
      <w:pPr>
        <w:jc w:val="both"/>
        <w:rPr>
          <w:rFonts w:ascii="Times New Roman" w:hAnsi="Times New Roman" w:cs="Times New Roman"/>
        </w:rPr>
      </w:pPr>
    </w:p>
    <w:p w14:paraId="65643B5B" w14:textId="4F51E1E7" w:rsidR="00C000F1" w:rsidRPr="00AB74CC" w:rsidRDefault="00E90F32" w:rsidP="00AB7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proofErr w:type="gramStart"/>
      <w:r w:rsidRPr="00AB74CC">
        <w:rPr>
          <w:rFonts w:ascii="Times New Roman" w:hAnsi="Times New Roman" w:cs="Times New Roman"/>
          <w:b/>
          <w:bCs/>
          <w:color w:val="000000"/>
          <w:kern w:val="0"/>
        </w:rPr>
        <w:t>Fig</w:t>
      </w:r>
      <w:r w:rsidR="00AB74CC" w:rsidRPr="00AB74CC">
        <w:rPr>
          <w:rFonts w:ascii="Times New Roman" w:hAnsi="Times New Roman" w:cs="Times New Roman"/>
          <w:b/>
          <w:bCs/>
          <w:color w:val="000000"/>
          <w:kern w:val="0"/>
        </w:rPr>
        <w:t xml:space="preserve">ure </w:t>
      </w:r>
      <w:r w:rsidRPr="00AB74CC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="00AB74CC" w:rsidRPr="00AB74CC">
        <w:rPr>
          <w:rFonts w:ascii="Times New Roman" w:hAnsi="Times New Roman" w:cs="Times New Roman"/>
          <w:b/>
          <w:bCs/>
          <w:color w:val="000000"/>
          <w:kern w:val="0"/>
        </w:rPr>
        <w:t>3</w:t>
      </w:r>
      <w:proofErr w:type="gramEnd"/>
      <w:r w:rsidR="00AB74CC" w:rsidRPr="00AB74CC">
        <w:rPr>
          <w:rFonts w:ascii="Times New Roman" w:hAnsi="Times New Roman" w:cs="Times New Roman"/>
          <w:b/>
          <w:bCs/>
          <w:color w:val="000000"/>
          <w:kern w:val="0"/>
        </w:rPr>
        <w:t>.</w:t>
      </w:r>
      <w:r w:rsidRPr="00AB74CC">
        <w:rPr>
          <w:rFonts w:ascii="Times New Roman" w:hAnsi="Times New Roman" w:cs="Times New Roman"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The figure above shows a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 w:rsidR="00356ED3" w:rsidRPr="00AB74CC">
        <w:rPr>
          <w:rFonts w:ascii="Times New Roman" w:hAnsi="Times New Roman" w:cs="Times New Roman"/>
          <w:i/>
          <w:iCs/>
          <w:color w:val="000000"/>
          <w:kern w:val="0"/>
        </w:rPr>
        <w:t>neurometric</w:t>
      </w:r>
      <w:proofErr w:type="spellEnd"/>
      <w:r w:rsidR="00356ED3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curve for the monkey.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made by fitting a Weibull function to the area under each ROC curve plotted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against their respective coherence levels. The Weibull function has an alpha value of approximately 16,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and a beta value of approximately 1.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A </w:t>
      </w:r>
      <w:proofErr w:type="spellStart"/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neurometric</w:t>
      </w:r>
      <w:proofErr w:type="spellEnd"/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curve was constructed using the firing rate data from the two neurons, shown in Fig 3.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Data shown is from the same 100 random trials and was fitted with a Weibull curve, also shown on a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logarithmic x-axis for comparison to the psychometric curve. It can be seen that the </w:t>
      </w:r>
      <w:proofErr w:type="spellStart"/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neurometric</w:t>
      </w:r>
      <w:proofErr w:type="spellEnd"/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curve is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not as steep in its increase as the psychometric curve in Fig </w:t>
      </w:r>
      <w:proofErr w:type="gramStart"/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1.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>A</w:t>
      </w:r>
      <w:r w:rsidRPr="00AB74CC">
        <w:rPr>
          <w:rFonts w:ascii="Times New Roman" w:hAnsi="Times New Roman" w:cs="Times New Roman"/>
        </w:rPr>
        <w:t>lpha</w:t>
      </w:r>
      <w:proofErr w:type="gramEnd"/>
      <w:r w:rsidRPr="00AB74CC">
        <w:rPr>
          <w:rFonts w:ascii="Times New Roman" w:hAnsi="Times New Roman" w:cs="Times New Roman"/>
        </w:rPr>
        <w:t xml:space="preserve"> (Threshold): 0.15591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and </w:t>
      </w:r>
      <w:r w:rsidRPr="00AB74CC">
        <w:rPr>
          <w:rFonts w:ascii="Times New Roman" w:hAnsi="Times New Roman" w:cs="Times New Roman"/>
        </w:rPr>
        <w:t>Beta (Sensitivity to Coherence): 1.2026</w:t>
      </w:r>
    </w:p>
    <w:p w14:paraId="05042AE0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3013A51F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635594B2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7061B6AF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75E7B42C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96D055B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088E1D7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1C34192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682313DB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1904D4F4" w14:textId="2047500F" w:rsidR="00C000F1" w:rsidRPr="00AB74CC" w:rsidRDefault="00E2262C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71415" wp14:editId="5F471088">
            <wp:extent cx="5943600" cy="4703445"/>
            <wp:effectExtent l="0" t="0" r="0" b="0"/>
            <wp:docPr id="499826623" name="Picture 6" descr="A graph of different neurology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6623" name="Picture 6" descr="A graph of different neurology leve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055" w14:textId="77777777" w:rsidR="00C000F1" w:rsidRPr="00AB74CC" w:rsidRDefault="00C000F1" w:rsidP="00AB74CC">
      <w:pPr>
        <w:jc w:val="both"/>
        <w:rPr>
          <w:rFonts w:ascii="Times New Roman" w:hAnsi="Times New Roman" w:cs="Times New Roman"/>
        </w:rPr>
      </w:pPr>
    </w:p>
    <w:p w14:paraId="006F4806" w14:textId="616C906E" w:rsidR="00C000F1" w:rsidRPr="00AB74CC" w:rsidRDefault="00F554EC" w:rsidP="00AB7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000000"/>
          <w:kern w:val="0"/>
        </w:rPr>
      </w:pPr>
      <w:r w:rsidRPr="00AB74CC">
        <w:rPr>
          <w:rFonts w:ascii="Times New Roman" w:hAnsi="Times New Roman" w:cs="Times New Roman"/>
          <w:b/>
          <w:bCs/>
          <w:color w:val="000000"/>
          <w:kern w:val="0"/>
        </w:rPr>
        <w:t>F</w:t>
      </w:r>
      <w:r w:rsidR="00AB74CC" w:rsidRPr="00AB74CC">
        <w:rPr>
          <w:rFonts w:ascii="Times New Roman" w:hAnsi="Times New Roman" w:cs="Times New Roman"/>
          <w:b/>
          <w:bCs/>
          <w:color w:val="000000"/>
          <w:kern w:val="0"/>
        </w:rPr>
        <w:t xml:space="preserve">igure </w:t>
      </w:r>
      <w:r w:rsidR="00AB74CC">
        <w:rPr>
          <w:rFonts w:ascii="Times New Roman" w:hAnsi="Times New Roman" w:cs="Times New Roman"/>
          <w:b/>
          <w:bCs/>
          <w:color w:val="000000"/>
          <w:kern w:val="0"/>
        </w:rPr>
        <w:t>4</w:t>
      </w:r>
      <w:r w:rsidR="00AB74CC" w:rsidRPr="00AB74CC">
        <w:rPr>
          <w:rFonts w:ascii="Times New Roman" w:hAnsi="Times New Roman" w:cs="Times New Roman"/>
          <w:b/>
          <w:bCs/>
          <w:color w:val="000000"/>
          <w:kern w:val="0"/>
        </w:rPr>
        <w:t>.</w:t>
      </w:r>
      <w:r w:rsidR="00AB74CC">
        <w:rPr>
          <w:rFonts w:ascii="Times New Roman" w:hAnsi="Times New Roman" w:cs="Times New Roman"/>
          <w:color w:val="000000"/>
          <w:kern w:val="0"/>
        </w:rPr>
        <w:t xml:space="preserve"> 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>The ROC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shows the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analysis performed on 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the left preferring and right preferring neurons at each of the 6 coherences specified earlier 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>(4,8,16,32,64</w:t>
      </w:r>
      <w:proofErr w:type="gramStart"/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>),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>.</w:t>
      </w:r>
      <w:proofErr w:type="gramEnd"/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The higher coherences are located near the corners of the graphs while lower coherences align nearest the diagonal of the graph showing a more linear relationship.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</w:p>
    <w:p w14:paraId="2C231265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12F49EB2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30B75DD3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14BB8757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38627F2C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116EBC16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07042F8F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323401F6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6795F853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EF25B2E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2C3FBFD0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F362821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187F8CF3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24A186D1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02446950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3FE1C4DF" w14:textId="77777777" w:rsidR="00C000F1" w:rsidRPr="00AB74CC" w:rsidRDefault="00C000F1">
      <w:pPr>
        <w:rPr>
          <w:rFonts w:ascii="Times New Roman" w:hAnsi="Times New Roman" w:cs="Times New Roman"/>
        </w:rPr>
      </w:pPr>
    </w:p>
    <w:p w14:paraId="46C972D1" w14:textId="77777777" w:rsidR="00FA5C76" w:rsidRPr="00AB74CC" w:rsidRDefault="00FA5C76">
      <w:pPr>
        <w:rPr>
          <w:rFonts w:ascii="Times New Roman" w:hAnsi="Times New Roman" w:cs="Times New Roman"/>
        </w:rPr>
      </w:pPr>
    </w:p>
    <w:p w14:paraId="65E35B3E" w14:textId="77777777" w:rsidR="00FA5C76" w:rsidRPr="00AB74CC" w:rsidRDefault="00FA5C76">
      <w:pPr>
        <w:rPr>
          <w:rFonts w:ascii="Times New Roman" w:hAnsi="Times New Roman" w:cs="Times New Roman"/>
        </w:rPr>
      </w:pPr>
    </w:p>
    <w:p w14:paraId="7B461BE9" w14:textId="77777777" w:rsidR="00FA5C76" w:rsidRPr="00AB74CC" w:rsidRDefault="00FA5C76">
      <w:pPr>
        <w:rPr>
          <w:rFonts w:ascii="Times New Roman" w:hAnsi="Times New Roman" w:cs="Times New Roman"/>
        </w:rPr>
      </w:pPr>
    </w:p>
    <w:p w14:paraId="41FB710B" w14:textId="5E303AA1" w:rsidR="00C000F1" w:rsidRPr="00AB74CC" w:rsidRDefault="00C000F1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</w:rPr>
        <w:t>Step 3</w:t>
      </w:r>
    </w:p>
    <w:p w14:paraId="1489122D" w14:textId="4BA9A94A" w:rsidR="00033AF2" w:rsidRPr="00AB74CC" w:rsidRDefault="00033AF2">
      <w:pPr>
        <w:rPr>
          <w:rFonts w:ascii="Times New Roman" w:hAnsi="Times New Roman" w:cs="Times New Roman"/>
        </w:rPr>
      </w:pPr>
    </w:p>
    <w:p w14:paraId="14D194FB" w14:textId="782E9C93" w:rsidR="00033AF2" w:rsidRPr="00AB74CC" w:rsidRDefault="00FA5C76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noProof/>
        </w:rPr>
        <w:drawing>
          <wp:inline distT="0" distB="0" distL="0" distR="0" wp14:anchorId="2F399C61" wp14:editId="2B1AD10F">
            <wp:extent cx="5943600" cy="4605655"/>
            <wp:effectExtent l="0" t="0" r="0" b="4445"/>
            <wp:docPr id="1982705251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5251" name="Picture 5" descr="A graph of different colored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17C" w14:textId="77777777" w:rsidR="00353D7B" w:rsidRPr="00AB74CC" w:rsidRDefault="00353D7B">
      <w:pPr>
        <w:rPr>
          <w:rFonts w:ascii="Times New Roman" w:hAnsi="Times New Roman" w:cs="Times New Roman"/>
        </w:rPr>
      </w:pPr>
    </w:p>
    <w:p w14:paraId="0054F3F0" w14:textId="34C58FE2" w:rsidR="00033AF2" w:rsidRPr="00AB74CC" w:rsidRDefault="00033AF2">
      <w:pPr>
        <w:rPr>
          <w:rFonts w:ascii="Times New Roman" w:hAnsi="Times New Roman" w:cs="Times New Roman"/>
        </w:rPr>
      </w:pPr>
    </w:p>
    <w:p w14:paraId="7DBC4652" w14:textId="735CE2C9" w:rsidR="00033AF2" w:rsidRPr="00AB74CC" w:rsidRDefault="00353D7B">
      <w:pPr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7536F9" wp14:editId="4F7BE585">
            <wp:extent cx="5943600" cy="4534535"/>
            <wp:effectExtent l="0" t="0" r="0" b="0"/>
            <wp:docPr id="131874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8362" name="Picture 1318748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78E" w14:textId="44643418" w:rsidR="00033AF2" w:rsidRPr="00AB74CC" w:rsidRDefault="00033AF2" w:rsidP="00AB74CC">
      <w:pPr>
        <w:jc w:val="both"/>
        <w:rPr>
          <w:rFonts w:ascii="Times New Roman" w:hAnsi="Times New Roman" w:cs="Times New Roman"/>
        </w:rPr>
      </w:pPr>
    </w:p>
    <w:p w14:paraId="4D14D5CB" w14:textId="780ED63D" w:rsidR="00AB74CC" w:rsidRPr="00AB74CC" w:rsidRDefault="00356ED3" w:rsidP="00AB74CC">
      <w:pPr>
        <w:jc w:val="both"/>
        <w:rPr>
          <w:rFonts w:ascii="Times New Roman" w:hAnsi="Times New Roman" w:cs="Times New Roman"/>
        </w:rPr>
      </w:pPr>
      <w:r w:rsidRPr="00AB74CC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Fig</w:t>
      </w:r>
      <w:r w:rsidR="00AB74CC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ure</w:t>
      </w:r>
      <w:r w:rsidRPr="00AB74CC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 xml:space="preserve"> </w:t>
      </w:r>
      <w:r w:rsidR="00AB74CC">
        <w:rPr>
          <w:rFonts w:ascii="Times New Roman" w:hAnsi="Times New Roman" w:cs="Times New Roman"/>
          <w:b/>
          <w:bCs/>
          <w:i/>
          <w:iCs/>
          <w:color w:val="000000"/>
          <w:kern w:val="0"/>
        </w:rPr>
        <w:t>5.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The figure above shows the Area Under the Curve (AUC) </w:t>
      </w:r>
      <w:r w:rsidR="00B55459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plotted against the frequency of the choice probability values. The histogram is an average of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the</w:t>
      </w:r>
      <w:r w:rsidR="00B55459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left and right preferring neurons for the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12 choice probability values determined from the ROC curves in Fig 4. 5 bins were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AB74CC">
        <w:rPr>
          <w:rFonts w:ascii="Times New Roman" w:hAnsi="Times New Roman" w:cs="Times New Roman"/>
          <w:i/>
          <w:iCs/>
          <w:color w:val="000000"/>
          <w:kern w:val="0"/>
        </w:rPr>
        <w:t>used, with the mean of the distribution falling in the range of .68 to .78.</w:t>
      </w:r>
      <w:r w:rsidR="00F554E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="00AB74CC" w:rsidRPr="00AB74CC">
        <w:rPr>
          <w:rFonts w:ascii="Times New Roman" w:hAnsi="Times New Roman" w:cs="Times New Roman"/>
          <w:i/>
          <w:iCs/>
          <w:color w:val="000000"/>
          <w:kern w:val="0"/>
        </w:rPr>
        <w:t xml:space="preserve">The reported </w:t>
      </w:r>
      <w:r w:rsidR="00AB74CC" w:rsidRPr="00AB74CC">
        <w:rPr>
          <w:rFonts w:ascii="Times New Roman" w:hAnsi="Times New Roman" w:cs="Times New Roman"/>
          <w:i/>
          <w:iCs/>
        </w:rPr>
        <w:t>Choice Probability Neuron 1: 0.79761</w:t>
      </w:r>
      <w:r w:rsidR="00AB74CC" w:rsidRPr="00AB74CC">
        <w:rPr>
          <w:rFonts w:ascii="Times New Roman" w:hAnsi="Times New Roman" w:cs="Times New Roman"/>
          <w:i/>
          <w:iCs/>
        </w:rPr>
        <w:t xml:space="preserve"> and </w:t>
      </w:r>
      <w:r w:rsidR="00AB74CC" w:rsidRPr="00AB74CC">
        <w:rPr>
          <w:rFonts w:ascii="Times New Roman" w:hAnsi="Times New Roman" w:cs="Times New Roman"/>
          <w:i/>
          <w:iCs/>
        </w:rPr>
        <w:t>Choice Probability Neuron 2: 0.67248</w:t>
      </w:r>
      <w:r w:rsidR="00AB74CC" w:rsidRPr="00AB74CC">
        <w:rPr>
          <w:rFonts w:ascii="Times New Roman" w:hAnsi="Times New Roman" w:cs="Times New Roman"/>
          <w:i/>
          <w:iCs/>
        </w:rPr>
        <w:t>.</w:t>
      </w:r>
    </w:p>
    <w:p w14:paraId="3D790DAA" w14:textId="335A99D9" w:rsidR="00F554EC" w:rsidRDefault="00F554EC" w:rsidP="00F554EC"/>
    <w:p w14:paraId="1ABEF936" w14:textId="680E09D3" w:rsidR="00356ED3" w:rsidRPr="00B55459" w:rsidRDefault="00356ED3" w:rsidP="00356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iCs/>
          <w:color w:val="000000"/>
          <w:kern w:val="0"/>
          <w:sz w:val="22"/>
          <w:szCs w:val="22"/>
        </w:rPr>
      </w:pPr>
    </w:p>
    <w:p w14:paraId="44622D07" w14:textId="77777777" w:rsidR="00356ED3" w:rsidRDefault="00356ED3" w:rsidP="00356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1F44FD8" w14:textId="77777777" w:rsidR="00033AF2" w:rsidRDefault="00033AF2"/>
    <w:p w14:paraId="3176FE4A" w14:textId="77777777" w:rsidR="00E709D1" w:rsidRDefault="00E709D1"/>
    <w:p w14:paraId="3EA28DB4" w14:textId="77777777" w:rsidR="00FA5C76" w:rsidRDefault="00FA5C76"/>
    <w:p w14:paraId="5EC0D3B7" w14:textId="77777777" w:rsidR="00FA5C76" w:rsidRDefault="00FA5C76"/>
    <w:p w14:paraId="691BB546" w14:textId="77777777" w:rsidR="0008745F" w:rsidRDefault="0008745F"/>
    <w:p w14:paraId="72F45D2C" w14:textId="77777777" w:rsidR="0008745F" w:rsidRDefault="0008745F"/>
    <w:p w14:paraId="641AC4B5" w14:textId="77777777" w:rsidR="0008745F" w:rsidRDefault="0008745F"/>
    <w:p w14:paraId="0192F829" w14:textId="77777777" w:rsidR="0008745F" w:rsidRDefault="0008745F"/>
    <w:p w14:paraId="004717CC" w14:textId="77777777" w:rsidR="0008745F" w:rsidRDefault="0008745F"/>
    <w:p w14:paraId="405BC965" w14:textId="77777777" w:rsidR="0008745F" w:rsidRDefault="0008745F"/>
    <w:p w14:paraId="5C18A7DF" w14:textId="77777777" w:rsidR="0008745F" w:rsidRDefault="0008745F"/>
    <w:p w14:paraId="790FDDF2" w14:textId="77777777" w:rsidR="0008745F" w:rsidRDefault="0008745F"/>
    <w:p w14:paraId="6FEF2933" w14:textId="77777777" w:rsidR="0008745F" w:rsidRDefault="0008745F"/>
    <w:p w14:paraId="2F85AA60" w14:textId="77777777" w:rsidR="00E709D1" w:rsidRDefault="00E709D1"/>
    <w:p w14:paraId="66741700" w14:textId="77777777" w:rsidR="00C000F1" w:rsidRDefault="00C000F1" w:rsidP="00AB74CC">
      <w:pPr>
        <w:jc w:val="both"/>
      </w:pPr>
      <w:r>
        <w:t xml:space="preserve">Step 4: </w:t>
      </w:r>
    </w:p>
    <w:p w14:paraId="33B19DC6" w14:textId="397A6D64" w:rsidR="00135642" w:rsidRPr="00AB74CC" w:rsidRDefault="00135642" w:rsidP="00AB74CC">
      <w:pPr>
        <w:pStyle w:val="NormalWeb"/>
        <w:spacing w:before="0" w:beforeAutospacing="0" w:after="240" w:afterAutospacing="0" w:line="383" w:lineRule="atLeast"/>
        <w:jc w:val="both"/>
        <w:rPr>
          <w:rFonts w:ascii="Arial" w:hAnsi="Arial" w:cs="Arial"/>
          <w:i/>
          <w:iCs/>
          <w:color w:val="080A0D"/>
          <w:sz w:val="23"/>
          <w:szCs w:val="23"/>
        </w:rPr>
      </w:pP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Th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is data analysis is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intriguing as it may suggest the presence of an internal bias within the monkey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, which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closely linked to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its own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decision-making processes. The choice probabilities of each animal subject lean towards the left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. Data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analysis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performed earlier, from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both behavioral and neural data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, indicates that perhaps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certain neurons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are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more strongly associated with a specific decision, thereby influencing the overall choice probabilities. It is conceivable that the animal's decision-making process is subject to various factors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like attention, 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distraction, external cues, internal cues, and many other unknown factors. Due to known and unknown factors,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sensitivity of individual neurons may manifest differently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like in previous literature which shows that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>animals displayed substantial differences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in the decision-making process. In this data analysis, comparing the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psychometric curve and the 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>neuromeric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curve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reveals </w:t>
      </w:r>
      <w:proofErr w:type="gramStart"/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>a</w:t>
      </w:r>
      <w:proofErr w:type="gramEnd"/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increase in coherence, around 10%, which 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>might mean that there is a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behavioral inclination beyond the observed neuronal activity, leading to the firing of MT neurons. 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This would </w:t>
      </w:r>
      <w:proofErr w:type="gramStart"/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>then</w:t>
      </w:r>
      <w:proofErr w:type="gramEnd"/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indicative of an "internal bias" towards the 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>left</w:t>
      </w:r>
      <w:r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in the animal's decision-making tendencies.</w:t>
      </w:r>
      <w:r w:rsidR="00AB74CC" w:rsidRPr="00AB74CC">
        <w:rPr>
          <w:rFonts w:ascii="Arial" w:hAnsi="Arial" w:cs="Arial"/>
          <w:i/>
          <w:iCs/>
          <w:color w:val="080A0D"/>
          <w:sz w:val="23"/>
          <w:szCs w:val="23"/>
        </w:rPr>
        <w:t xml:space="preserve"> Additionally, the reported choice probability for the left </w:t>
      </w:r>
      <w:r w:rsidR="00AB74CC" w:rsidRPr="00AB74CC">
        <w:rPr>
          <w:rFonts w:ascii="Helvetica" w:hAnsi="Helvetica" w:cs="Helvetica"/>
          <w:i/>
          <w:iCs/>
          <w:color w:val="000000"/>
          <w:sz w:val="22"/>
          <w:szCs w:val="22"/>
        </w:rPr>
        <w:t xml:space="preserve">of </w:t>
      </w:r>
      <w:r w:rsidR="00AB74CC" w:rsidRPr="00AB74CC">
        <w:rPr>
          <w:rFonts w:ascii="Helvetica" w:hAnsi="Helvetica" w:cs="Helvetica"/>
          <w:i/>
          <w:iCs/>
          <w:color w:val="000000"/>
          <w:sz w:val="22"/>
          <w:szCs w:val="22"/>
        </w:rPr>
        <w:t>neuron was reported as .</w:t>
      </w:r>
      <w:r w:rsidR="00AB74CC" w:rsidRPr="00AB74CC">
        <w:rPr>
          <w:rFonts w:ascii="Helvetica" w:hAnsi="Helvetica" w:cs="Helvetica"/>
          <w:i/>
          <w:iCs/>
          <w:color w:val="000000"/>
          <w:sz w:val="22"/>
          <w:szCs w:val="22"/>
        </w:rPr>
        <w:t xml:space="preserve">68 to </w:t>
      </w:r>
      <w:r w:rsidR="00AB74CC" w:rsidRPr="00AB74CC">
        <w:rPr>
          <w:rFonts w:ascii="Helvetica" w:hAnsi="Helvetica" w:cs="Helvetica"/>
          <w:i/>
          <w:iCs/>
          <w:color w:val="000000"/>
          <w:sz w:val="22"/>
          <w:szCs w:val="22"/>
        </w:rPr>
        <w:t xml:space="preserve">while the choice probability for the right was </w:t>
      </w:r>
      <w:r w:rsidR="00AB74CC" w:rsidRPr="00AB74CC">
        <w:rPr>
          <w:rFonts w:ascii="Helvetica" w:hAnsi="Helvetica" w:cs="Helvetica"/>
          <w:i/>
          <w:iCs/>
          <w:color w:val="000000"/>
          <w:sz w:val="22"/>
          <w:szCs w:val="22"/>
        </w:rPr>
        <w:t>.78.</w:t>
      </w:r>
    </w:p>
    <w:p w14:paraId="3E932266" w14:textId="77777777" w:rsidR="00E2262C" w:rsidRDefault="00E2262C" w:rsidP="00E709D1"/>
    <w:p w14:paraId="560F675C" w14:textId="77777777" w:rsidR="00135642" w:rsidRDefault="00135642" w:rsidP="00E709D1"/>
    <w:p w14:paraId="400ABAC3" w14:textId="77777777" w:rsidR="00E2262C" w:rsidRDefault="00E2262C" w:rsidP="00E709D1"/>
    <w:p w14:paraId="311BC16B" w14:textId="77777777" w:rsidR="00E2262C" w:rsidRDefault="00E2262C" w:rsidP="00E709D1"/>
    <w:p w14:paraId="49ECB59E" w14:textId="77777777" w:rsidR="00E2262C" w:rsidRDefault="00E2262C" w:rsidP="00E709D1"/>
    <w:p w14:paraId="3919F244" w14:textId="77777777" w:rsidR="00E2262C" w:rsidRDefault="00E2262C" w:rsidP="00E709D1"/>
    <w:p w14:paraId="68CBCCC1" w14:textId="77777777" w:rsidR="00E2262C" w:rsidRDefault="00E2262C" w:rsidP="00E709D1"/>
    <w:p w14:paraId="1F045643" w14:textId="77777777" w:rsidR="00E2262C" w:rsidRDefault="00E2262C" w:rsidP="00E709D1"/>
    <w:p w14:paraId="0D143390" w14:textId="77777777" w:rsidR="00E2262C" w:rsidRDefault="00E2262C" w:rsidP="00E709D1"/>
    <w:p w14:paraId="49DC9F59" w14:textId="77777777" w:rsidR="00E2262C" w:rsidRDefault="00E2262C" w:rsidP="00E709D1"/>
    <w:p w14:paraId="55084B0A" w14:textId="77777777" w:rsidR="00E2262C" w:rsidRDefault="00E2262C" w:rsidP="00E709D1"/>
    <w:p w14:paraId="67DD7218" w14:textId="77777777" w:rsidR="00E2262C" w:rsidRDefault="00E2262C" w:rsidP="00E709D1"/>
    <w:p w14:paraId="7B2113D2" w14:textId="77777777" w:rsidR="00E2262C" w:rsidRDefault="00E2262C" w:rsidP="00E709D1"/>
    <w:p w14:paraId="5A5DE7C7" w14:textId="77777777" w:rsidR="00E2262C" w:rsidRDefault="00E2262C" w:rsidP="00E709D1"/>
    <w:p w14:paraId="6EEFAA11" w14:textId="77777777" w:rsidR="00E2262C" w:rsidRDefault="00E2262C" w:rsidP="00E709D1"/>
    <w:p w14:paraId="1A7D875C" w14:textId="77777777" w:rsidR="00E2262C" w:rsidRDefault="00E2262C" w:rsidP="00E709D1"/>
    <w:p w14:paraId="15AC8601" w14:textId="77777777" w:rsidR="00E2262C" w:rsidRDefault="00E2262C" w:rsidP="00E709D1"/>
    <w:p w14:paraId="356E0966" w14:textId="77777777" w:rsidR="00E2262C" w:rsidRDefault="00E2262C" w:rsidP="00E709D1"/>
    <w:p w14:paraId="7BA01CB3" w14:textId="77777777" w:rsidR="00E2262C" w:rsidRDefault="00E2262C" w:rsidP="00E709D1"/>
    <w:sectPr w:rsidR="00E2262C" w:rsidSect="0022029B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2331" w14:textId="77777777" w:rsidR="0022029B" w:rsidRDefault="0022029B" w:rsidP="00114C40">
      <w:r>
        <w:separator/>
      </w:r>
    </w:p>
  </w:endnote>
  <w:endnote w:type="continuationSeparator" w:id="0">
    <w:p w14:paraId="70CD618D" w14:textId="77777777" w:rsidR="0022029B" w:rsidRDefault="0022029B" w:rsidP="0011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1747683"/>
      <w:docPartObj>
        <w:docPartGallery w:val="Page Numbers (Bottom of Page)"/>
        <w:docPartUnique/>
      </w:docPartObj>
    </w:sdtPr>
    <w:sdtContent>
      <w:p w14:paraId="5667AC87" w14:textId="152DF889" w:rsidR="00114C40" w:rsidRDefault="00114C40" w:rsidP="003C12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5DC78" w14:textId="77777777" w:rsidR="00114C40" w:rsidRDefault="00114C40" w:rsidP="00114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9225424"/>
      <w:docPartObj>
        <w:docPartGallery w:val="Page Numbers (Bottom of Page)"/>
        <w:docPartUnique/>
      </w:docPartObj>
    </w:sdtPr>
    <w:sdtContent>
      <w:p w14:paraId="2591B6D7" w14:textId="722983CF" w:rsidR="00114C40" w:rsidRDefault="00114C40" w:rsidP="003C12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2CB111" w14:textId="77777777" w:rsidR="00114C40" w:rsidRDefault="00114C40" w:rsidP="00114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C9F8" w14:textId="77777777" w:rsidR="0022029B" w:rsidRDefault="0022029B" w:rsidP="00114C40">
      <w:r>
        <w:separator/>
      </w:r>
    </w:p>
  </w:footnote>
  <w:footnote w:type="continuationSeparator" w:id="0">
    <w:p w14:paraId="68EC9D5C" w14:textId="77777777" w:rsidR="0022029B" w:rsidRDefault="0022029B" w:rsidP="0011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40"/>
    <w:rsid w:val="00033AF2"/>
    <w:rsid w:val="0008745F"/>
    <w:rsid w:val="000A4A89"/>
    <w:rsid w:val="00114C40"/>
    <w:rsid w:val="00135642"/>
    <w:rsid w:val="00135E7A"/>
    <w:rsid w:val="0014716F"/>
    <w:rsid w:val="0022029B"/>
    <w:rsid w:val="00353D7B"/>
    <w:rsid w:val="00356ED3"/>
    <w:rsid w:val="004B1B09"/>
    <w:rsid w:val="00516262"/>
    <w:rsid w:val="005B25C0"/>
    <w:rsid w:val="0072031C"/>
    <w:rsid w:val="00AB74CC"/>
    <w:rsid w:val="00B55459"/>
    <w:rsid w:val="00BC1252"/>
    <w:rsid w:val="00C000F1"/>
    <w:rsid w:val="00CA2D17"/>
    <w:rsid w:val="00D65E47"/>
    <w:rsid w:val="00E2262C"/>
    <w:rsid w:val="00E709D1"/>
    <w:rsid w:val="00E90F32"/>
    <w:rsid w:val="00EB3302"/>
    <w:rsid w:val="00F554EC"/>
    <w:rsid w:val="00F9591E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233"/>
  <w15:chartTrackingRefBased/>
  <w15:docId w15:val="{69734990-1D3F-964F-9C5B-1E1067A3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14C40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4C40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4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C40"/>
  </w:style>
  <w:style w:type="character" w:styleId="PageNumber">
    <w:name w:val="page number"/>
    <w:basedOn w:val="DefaultParagraphFont"/>
    <w:uiPriority w:val="99"/>
    <w:semiHidden/>
    <w:unhideWhenUsed/>
    <w:rsid w:val="00114C40"/>
  </w:style>
  <w:style w:type="paragraph" w:styleId="Header">
    <w:name w:val="header"/>
    <w:basedOn w:val="Normal"/>
    <w:link w:val="HeaderChar"/>
    <w:uiPriority w:val="99"/>
    <w:unhideWhenUsed/>
    <w:rsid w:val="00135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642"/>
  </w:style>
  <w:style w:type="paragraph" w:styleId="NormalWeb">
    <w:name w:val="Normal (Web)"/>
    <w:basedOn w:val="Normal"/>
    <w:uiPriority w:val="99"/>
    <w:semiHidden/>
    <w:unhideWhenUsed/>
    <w:rsid w:val="001356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Modeled after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 data</vt:lpstr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 data</dc:title>
  <dc:subject>MATLAB Exercise to Explore Neural Data from Area MT</dc:subject>
  <dc:creator>Singh, Jaspreet</dc:creator>
  <cp:keywords/>
  <dc:description/>
  <cp:lastModifiedBy>Singh, Jaspreet</cp:lastModifiedBy>
  <cp:revision>2</cp:revision>
  <dcterms:created xsi:type="dcterms:W3CDTF">2024-03-20T03:49:00Z</dcterms:created>
  <dcterms:modified xsi:type="dcterms:W3CDTF">2024-03-20T03:49:00Z</dcterms:modified>
  <cp:category>Systems Neuroscience Course</cp:category>
</cp:coreProperties>
</file>