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sz w:val="22"/>
          <w:sz w:val="22"/>
          <w:szCs w:val="22"/>
          <w:rFonts w:ascii="Calibri" w:hAnsi="Calibri" w:eastAsia="Calibri" w:cs="" w:asciiTheme="minorHAnsi" w:cstheme="minorBidi" w:eastAsiaTheme="minorHAnsi" w:hAnsiTheme="minorHAnsi"/>
          <w:lang w:val="en-US" w:eastAsia="en-US" w:bidi="ar-SA"/>
        </w:rPr>
      </w:pPr>
      <w:r>
        <w:rPr/>
        <w:t>A. LRU</w:t>
      </w:r>
      <w:r/>
    </w:p>
    <w:p>
      <w:pPr>
        <w:pStyle w:val="ListParagraph"/>
      </w:pPr>
      <w:r>
        <w:rPr/>
        <w:t>For LRU there are 12 page faults (each arrow represents a page fault).</w:t>
      </w:r>
      <w:r/>
    </w:p>
    <w:tbl>
      <w:tblPr>
        <w:tblStyle w:val="TableGrid"/>
        <w:tblW w:w="9576" w:type="dxa"/>
        <w:jc w:val="left"/>
        <w:tblInd w:w="720" w:type="dxa"/>
        <w:tblBorders/>
        <w:tblCellMar>
          <w:top w:w="0" w:type="dxa"/>
          <w:left w:w="108" w:type="dxa"/>
          <w:bottom w:w="0" w:type="dxa"/>
          <w:right w:w="108" w:type="dxa"/>
        </w:tblCellMar>
      </w:tblPr>
      <w:tblGrid>
        <w:gridCol w:w="1368"/>
        <w:gridCol w:w="1369"/>
        <w:gridCol w:w="1367"/>
        <w:gridCol w:w="1367"/>
        <w:gridCol w:w="1366"/>
        <w:gridCol w:w="1366"/>
        <w:gridCol w:w="1372"/>
      </w:tblGrid>
      <w:tr>
        <w:trPr/>
        <w:tc>
          <w:tcPr>
            <w:tcW w:w="136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369"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404-&gt;</w:t>
            </w:r>
            <w:r/>
          </w:p>
        </w:tc>
        <w:tc>
          <w:tcPr>
            <w:tcW w:w="136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205 -&gt;</w:t>
            </w:r>
            <w:r/>
          </w:p>
        </w:tc>
        <w:tc>
          <w:tcPr>
            <w:tcW w:w="136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36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206 -&gt;</w:t>
            </w:r>
            <w:r/>
          </w:p>
        </w:tc>
        <w:tc>
          <w:tcPr>
            <w:tcW w:w="136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372"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136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c>
          <w:tcPr>
            <w:tcW w:w="1369"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 xml:space="preserve">               </w:t>
            </w:r>
            <w:r>
              <w:rPr>
                <w:rFonts w:eastAsia="Calibri" w:cs="" w:cstheme="minorBidi" w:eastAsiaTheme="minorHAnsi"/>
                <w:sz w:val="22"/>
                <w:szCs w:val="22"/>
                <w:lang w:val="en-US" w:eastAsia="en-US" w:bidi="ar-SA"/>
              </w:rPr>
              <w:t>-&gt;</w:t>
            </w:r>
            <w:r/>
          </w:p>
        </w:tc>
        <w:tc>
          <w:tcPr>
            <w:tcW w:w="136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 xml:space="preserve">206 -&gt; </w:t>
            </w:r>
            <w:r/>
          </w:p>
        </w:tc>
        <w:tc>
          <w:tcPr>
            <w:tcW w:w="136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 xml:space="preserve">203 </w:t>
            </w:r>
            <w:r/>
          </w:p>
        </w:tc>
        <w:tc>
          <w:tcPr>
            <w:tcW w:w="136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36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372"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r>
      <w:tr>
        <w:trPr/>
        <w:tc>
          <w:tcPr>
            <w:tcW w:w="136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203 -&gt;</w:t>
            </w:r>
            <w:r/>
          </w:p>
        </w:tc>
        <w:tc>
          <w:tcPr>
            <w:tcW w:w="1369"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36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302 -&gt;</w:t>
            </w:r>
            <w:r/>
          </w:p>
        </w:tc>
        <w:tc>
          <w:tcPr>
            <w:tcW w:w="136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207 -&gt;</w:t>
            </w:r>
            <w:r/>
          </w:p>
        </w:tc>
        <w:tc>
          <w:tcPr>
            <w:tcW w:w="136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c>
          <w:tcPr>
            <w:tcW w:w="136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372"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r>
    </w:tbl>
    <w:p>
      <w:pPr>
        <w:pStyle w:val="ListParagraph"/>
      </w:pPr>
      <w:r>
        <w:rPr/>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t xml:space="preserve">B. FIFO </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t>For FIFO there are 13 page faults (Each arrow represents a page fault).</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tab/>
      </w:r>
      <w:r/>
    </w:p>
    <w:tbl>
      <w:tblPr>
        <w:tblStyle w:val="TableGrid"/>
        <w:tblW w:w="9575" w:type="dxa"/>
        <w:jc w:val="left"/>
        <w:tblInd w:w="720" w:type="dxa"/>
        <w:tblBorders/>
        <w:tblCellMar>
          <w:top w:w="0" w:type="dxa"/>
          <w:left w:w="108" w:type="dxa"/>
          <w:bottom w:w="0" w:type="dxa"/>
          <w:right w:w="108" w:type="dxa"/>
        </w:tblCellMar>
      </w:tblPr>
      <w:tblGrid>
        <w:gridCol w:w="1595"/>
        <w:gridCol w:w="1596"/>
        <w:gridCol w:w="1594"/>
        <w:gridCol w:w="1595"/>
        <w:gridCol w:w="1595"/>
        <w:gridCol w:w="1599"/>
      </w:tblGrid>
      <w:tr>
        <w:trPr/>
        <w:tc>
          <w:tcPr>
            <w:tcW w:w="15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59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404 -&gt;</w:t>
            </w:r>
            <w:r/>
          </w:p>
        </w:tc>
        <w:tc>
          <w:tcPr>
            <w:tcW w:w="1594"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206 -&gt;</w:t>
            </w:r>
            <w:r/>
          </w:p>
        </w:tc>
        <w:tc>
          <w:tcPr>
            <w:tcW w:w="15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203 -&gt;</w:t>
            </w:r>
            <w:r/>
          </w:p>
        </w:tc>
        <w:tc>
          <w:tcPr>
            <w:tcW w:w="15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302 -&gt;</w:t>
            </w:r>
            <w:r/>
          </w:p>
        </w:tc>
        <w:tc>
          <w:tcPr>
            <w:tcW w:w="1599"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15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302 -&gt;</w:t>
            </w:r>
            <w:r/>
          </w:p>
        </w:tc>
        <w:tc>
          <w:tcPr>
            <w:tcW w:w="159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594"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302 -&gt;</w:t>
            </w:r>
            <w:r/>
          </w:p>
        </w:tc>
        <w:tc>
          <w:tcPr>
            <w:tcW w:w="15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207 -&gt;</w:t>
            </w:r>
            <w:r/>
          </w:p>
        </w:tc>
        <w:tc>
          <w:tcPr>
            <w:tcW w:w="15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w:t>
            </w:r>
            <w:r/>
          </w:p>
        </w:tc>
        <w:tc>
          <w:tcPr>
            <w:tcW w:w="1599"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r>
      <w:tr>
        <w:trPr/>
        <w:tc>
          <w:tcPr>
            <w:tcW w:w="15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203 -&gt;</w:t>
            </w:r>
            <w:r/>
          </w:p>
        </w:tc>
        <w:tc>
          <w:tcPr>
            <w:tcW w:w="159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205 -&gt;</w:t>
            </w:r>
            <w:r/>
          </w:p>
        </w:tc>
        <w:tc>
          <w:tcPr>
            <w:tcW w:w="1594"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5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206 -&gt;</w:t>
            </w:r>
            <w:r/>
          </w:p>
        </w:tc>
        <w:tc>
          <w:tcPr>
            <w:tcW w:w="15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w:t>
            </w:r>
            <w:r/>
          </w:p>
        </w:tc>
        <w:tc>
          <w:tcPr>
            <w:tcW w:w="1599"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r>
    </w:tbl>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t>C. Optimal</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t>For Optimal there are 8 page faults (Each arrow represents a page fault).</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r>
      <w:r/>
    </w:p>
    <w:tbl>
      <w:tblPr>
        <w:tblStyle w:val="TableGrid"/>
        <w:tblW w:w="9574" w:type="dxa"/>
        <w:jc w:val="left"/>
        <w:tblInd w:w="720" w:type="dxa"/>
        <w:tblBorders/>
        <w:tblCellMar>
          <w:top w:w="0" w:type="dxa"/>
          <w:left w:w="108" w:type="dxa"/>
          <w:bottom w:w="0" w:type="dxa"/>
          <w:right w:w="108" w:type="dxa"/>
        </w:tblCellMar>
      </w:tblPr>
      <w:tblGrid>
        <w:gridCol w:w="1196"/>
        <w:gridCol w:w="1197"/>
        <w:gridCol w:w="1196"/>
        <w:gridCol w:w="1197"/>
        <w:gridCol w:w="1194"/>
        <w:gridCol w:w="1199"/>
        <w:gridCol w:w="1195"/>
        <w:gridCol w:w="1198"/>
      </w:tblGrid>
      <w:tr>
        <w:trPr/>
        <w:tc>
          <w:tcPr>
            <w:tcW w:w="119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w:t>
            </w:r>
            <w:r/>
          </w:p>
        </w:tc>
        <w:tc>
          <w:tcPr>
            <w:tcW w:w="119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19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19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-&gt;</w:t>
            </w:r>
            <w:r/>
          </w:p>
        </w:tc>
        <w:tc>
          <w:tcPr>
            <w:tcW w:w="1194"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207 -&gt;</w:t>
            </w:r>
            <w:r/>
          </w:p>
        </w:tc>
        <w:tc>
          <w:tcPr>
            <w:tcW w:w="1199"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 xml:space="preserve">206-&gt; </w:t>
            </w:r>
            <w:r/>
          </w:p>
        </w:tc>
        <w:tc>
          <w:tcPr>
            <w:tcW w:w="11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19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119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c>
          <w:tcPr>
            <w:tcW w:w="119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19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19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194"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199"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1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19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r>
      <w:tr>
        <w:trPr/>
        <w:tc>
          <w:tcPr>
            <w:tcW w:w="119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303 -&gt;</w:t>
            </w:r>
            <w:r/>
          </w:p>
        </w:tc>
        <w:tc>
          <w:tcPr>
            <w:tcW w:w="119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404 -&gt;</w:t>
            </w:r>
            <w:r/>
          </w:p>
        </w:tc>
        <w:tc>
          <w:tcPr>
            <w:tcW w:w="1196"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205 -&gt;</w:t>
            </w:r>
            <w:r/>
          </w:p>
        </w:tc>
        <w:tc>
          <w:tcPr>
            <w:tcW w:w="1197"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206 -&gt;</w:t>
            </w:r>
            <w:r/>
          </w:p>
        </w:tc>
        <w:tc>
          <w:tcPr>
            <w:tcW w:w="1194"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w:t>
            </w:r>
            <w:r/>
          </w:p>
        </w:tc>
        <w:tc>
          <w:tcPr>
            <w:tcW w:w="1199"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195"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c>
          <w:tcPr>
            <w:tcW w:w="119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r>
    </w:tbl>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D.</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LRU there are 3 Page faults (each arrow represents a page fault).</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r>
      <w:r/>
    </w:p>
    <w:tbl>
      <w:tblPr>
        <w:tblStyle w:val="TableGrid"/>
        <w:tblW w:w="9577" w:type="dxa"/>
        <w:jc w:val="left"/>
        <w:tblInd w:w="720" w:type="dxa"/>
        <w:tblBorders/>
        <w:tblCellMar>
          <w:top w:w="0" w:type="dxa"/>
          <w:left w:w="108" w:type="dxa"/>
          <w:bottom w:w="0" w:type="dxa"/>
          <w:right w:w="108" w:type="dxa"/>
        </w:tblCellMar>
      </w:tblPr>
      <w:tblGrid>
        <w:gridCol w:w="4788"/>
        <w:gridCol w:w="4788"/>
      </w:tblGrid>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203 -&gt;</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404 -&gt;</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w:t>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205-&gt;</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w:t>
            </w:r>
            <w:r/>
          </w:p>
        </w:tc>
      </w:tr>
    </w:tbl>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FIFO there are 5 page faults.</w:t>
      </w:r>
      <w:r/>
    </w:p>
    <w:tbl>
      <w:tblPr>
        <w:tblStyle w:val="TableGrid"/>
        <w:tblW w:w="9577" w:type="dxa"/>
        <w:jc w:val="left"/>
        <w:tblInd w:w="720" w:type="dxa"/>
        <w:tblBorders/>
        <w:tblCellMar>
          <w:top w:w="0" w:type="dxa"/>
          <w:left w:w="108" w:type="dxa"/>
          <w:bottom w:w="0" w:type="dxa"/>
          <w:right w:w="108" w:type="dxa"/>
        </w:tblCellMar>
      </w:tblPr>
      <w:tblGrid>
        <w:gridCol w:w="4788"/>
        <w:gridCol w:w="4788"/>
      </w:tblGrid>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302 -&gt;</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w:t>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203 -&gt;</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404 -&gt;</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w:t>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205 -&gt;</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w:t>
            </w:r>
            <w:r/>
          </w:p>
        </w:tc>
      </w:tr>
    </w:tbl>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Optimal there are 2 page faults (each arrow represents a page fault.)</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r>
      <w:r/>
    </w:p>
    <w:tbl>
      <w:tblPr>
        <w:tblStyle w:val="TableGrid"/>
        <w:tblW w:w="9577" w:type="dxa"/>
        <w:jc w:val="left"/>
        <w:tblInd w:w="720" w:type="dxa"/>
        <w:tblBorders/>
        <w:tblCellMar>
          <w:top w:w="0" w:type="dxa"/>
          <w:left w:w="108" w:type="dxa"/>
          <w:bottom w:w="0" w:type="dxa"/>
          <w:right w:w="108" w:type="dxa"/>
        </w:tblCellMar>
      </w:tblPr>
      <w:tblGrid>
        <w:gridCol w:w="4788"/>
        <w:gridCol w:w="4788"/>
      </w:tblGrid>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404 -&gt;</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205 -&gt;</w:t>
            </w:r>
            <w:r/>
          </w:p>
        </w:tc>
        <w:tc>
          <w:tcPr>
            <w:tcW w:w="4788" w:type="dxa"/>
            <w:tcBorders/>
            <w:shd w:fill="auto" w:val="clear"/>
            <w:tcMar>
              <w:left w:w="108"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w:t>
            </w:r>
            <w:r/>
          </w:p>
        </w:tc>
      </w:tr>
    </w:tbl>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r>
      <w:r/>
    </w:p>
    <w:p>
      <w:pPr>
        <w:pStyle w:val="Normal"/>
      </w:pPr>
      <w:r>
        <w:rPr/>
        <w:tab/>
        <w:t>2 a.</w:t>
      </w:r>
      <w:r/>
    </w:p>
    <w:p>
      <w:pPr>
        <w:pStyle w:val="Normal"/>
      </w:pPr>
      <w:r>
        <w:rPr/>
        <w:tab/>
        <w:t>Because there are 2 memory accesses it will take 500 ns because of the following</w:t>
      </w:r>
      <w:r/>
    </w:p>
    <w:p>
      <w:pPr>
        <w:pStyle w:val="Normal"/>
      </w:pPr>
      <w:bookmarkStart w:id="0" w:name="_GoBack"/>
      <w:bookmarkEnd w:id="0"/>
      <w:r>
        <w:rPr/>
        <w:tab/>
        <w:t xml:space="preserve">P =0 </w:t>
      </w:r>
      <w:r/>
    </w:p>
    <w:p>
      <w:pPr>
        <w:pStyle w:val="Normal"/>
      </w:pPr>
      <w:bookmarkStart w:id="1" w:name="_GoBack"/>
      <w:bookmarkEnd w:id="1"/>
      <w:r>
        <w:rPr/>
        <w:tab/>
        <w:t>(1-0)(250+250) = 500 nm</w:t>
      </w:r>
      <w:r/>
    </w:p>
    <w:p>
      <w:pPr>
        <w:pStyle w:val="Normal"/>
      </w:pPr>
      <w:r>
        <w:rPr/>
      </w:r>
      <w:r/>
    </w:p>
    <w:p>
      <w:pPr>
        <w:pStyle w:val="Normal"/>
        <w:ind w:left="720" w:hanging="0"/>
        <w:rPr/>
      </w:pPr>
      <w:r>
        <w:rPr/>
        <w:t xml:space="preserve">2b. Assuming 2 memory reads again along with TLB overhead it will take 330 ns because of the following </w:t>
      </w:r>
      <w:r/>
    </w:p>
    <w:p>
      <w:pPr>
        <w:pStyle w:val="Normal"/>
        <w:ind w:left="720" w:hanging="0"/>
        <w:rPr/>
      </w:pPr>
      <w:r>
        <w:rPr/>
      </w:r>
      <w:r/>
    </w:p>
    <w:p>
      <w:pPr>
        <w:pStyle w:val="Normal"/>
        <w:ind w:left="720" w:hanging="0"/>
        <w:rPr/>
      </w:pPr>
      <w:r>
        <w:rPr/>
        <w:t>(1-P)* mem access + P*(pagefault  overhead)</w:t>
      </w:r>
      <w:r/>
    </w:p>
    <w:p>
      <w:pPr>
        <w:pStyle w:val="Normal"/>
        <w:ind w:left="720" w:hanging="0"/>
        <w:rPr/>
      </w:pPr>
      <w:r>
        <w:rPr/>
        <w:t>= 0.8(250+30) + 0.2(250+250+30) = 330 ns.</w:t>
      </w:r>
      <w:r/>
    </w:p>
    <w:p>
      <w:pPr>
        <w:pStyle w:val="Normal"/>
        <w:ind w:left="720" w:hanging="0"/>
        <w:rPr/>
      </w:pPr>
      <w:r>
        <w:rPr/>
      </w:r>
      <w:r/>
    </w:p>
    <w:p>
      <w:pPr>
        <w:pStyle w:val="Normal"/>
        <w:ind w:left="720" w:hanging="0"/>
        <w:rPr/>
      </w:pPr>
      <w:r>
        <w:rPr/>
        <w:t>2c.</w:t>
      </w:r>
      <w:r/>
    </w:p>
    <w:p>
      <w:pPr>
        <w:pStyle w:val="Normal"/>
        <w:ind w:left="720" w:hanging="0"/>
        <w:rPr/>
      </w:pPr>
      <w:r>
        <w:rPr/>
      </w:r>
      <w:r/>
    </w:p>
    <w:p>
      <w:pPr>
        <w:pStyle w:val="Normal"/>
        <w:ind w:left="720" w:hanging="0"/>
        <w:rPr/>
      </w:pPr>
      <w:r>
        <w:rPr/>
      </w:r>
      <w:r/>
    </w:p>
    <w:p>
      <w:pPr>
        <w:pStyle w:val="Normal"/>
        <w:ind w:left="720" w:hanging="0"/>
        <w:rPr/>
      </w:pPr>
      <w:r>
        <w:rPr/>
      </w:r>
      <w:r/>
    </w:p>
    <w:p>
      <w:pPr>
        <w:pStyle w:val="Normal"/>
        <w:ind w:left="720" w:hanging="0"/>
        <w:rPr/>
      </w:pPr>
      <w:r>
        <w:rPr/>
        <w:t>3a. There will be 5 bits for the logical page number because 32 = 2^5. And 11 bits for the page offset because 2K bytes is equal to 2^10 * 2^1 = 2^11.</w:t>
      </w:r>
      <w:r/>
    </w:p>
    <w:p>
      <w:pPr>
        <w:pStyle w:val="Normal"/>
        <w:ind w:left="720" w:hanging="0"/>
        <w:rPr/>
      </w:pPr>
      <w:r>
        <w:rPr/>
        <w:t>3b. The length of the page table will be 32 because there are 32 pages. And the width of the page table would be 9 bits because we have 1Mbyte of physical memory space and 2Kbytes offset. Therefore the width is 2^20 /2^11 = 2^9 therefore 9 bits.</w:t>
      </w:r>
      <w:r/>
    </w:p>
    <w:p>
      <w:pPr>
        <w:pStyle w:val="Normal"/>
        <w:ind w:left="720" w:hanging="0"/>
        <w:rPr/>
      </w:pPr>
      <w:r>
        <w:rPr/>
        <w:t>3c. Physical memory is 2^20 halving that will equal 2^19. Therefore the number of bits for the width will be 8 bits because similar to the prior equation  2^19 /2^11 = 2^8. Thus the width is reduced by 1.</w:t>
      </w:r>
      <w:r/>
    </w:p>
    <w:p>
      <w:pPr>
        <w:pStyle w:val="Normal"/>
      </w:pPr>
      <w:r>
        <w:rPr/>
      </w:r>
      <w:r/>
    </w:p>
    <w:p>
      <w:pPr>
        <w:pStyle w:val="Normal"/>
      </w:pPr>
      <w:r>
        <w:rPr/>
      </w:r>
      <w:r/>
    </w:p>
    <w:p>
      <w:pPr>
        <w:pStyle w:val="Normal"/>
        <w:ind w:left="720" w:hanging="0"/>
        <w:rPr/>
      </w:pPr>
      <w:r>
        <w:rPr/>
        <w:t>4. a)  A race condition is a situation that is undesirable which occurs when a device or system tries to perform more than one operation simutaniously but the operations must be done in a certain sequence in order to be correct.</w:t>
      </w:r>
      <w:r/>
    </w:p>
    <w:p>
      <w:pPr>
        <w:pStyle w:val="Normal"/>
        <w:ind w:left="720" w:hanging="0"/>
        <w:rPr/>
      </w:pPr>
      <w:r>
        <w:rPr/>
      </w:r>
      <w:r/>
    </w:p>
    <w:p>
      <w:pPr>
        <w:pStyle w:val="Normal"/>
        <w:ind w:left="720" w:hanging="0"/>
        <w:rPr/>
      </w:pPr>
      <w:r>
        <w:rPr/>
        <w:t>An example of a race condition is when two threads try to change the same value. One thread does a “check-then-act” meaning check the condition and then do an action while the other thread changes the value between checking of the condition and the action.</w:t>
      </w:r>
      <w:r/>
    </w:p>
    <w:p>
      <w:pPr>
        <w:pStyle w:val="Normal"/>
        <w:ind w:left="720" w:hanging="0"/>
        <w:rPr/>
      </w:pPr>
      <w:r>
        <w:rPr/>
      </w:r>
      <w:r/>
    </w:p>
    <w:p>
      <w:pPr>
        <w:pStyle w:val="Normal"/>
        <w:ind w:left="720" w:hanging="0"/>
        <w:rPr/>
      </w:pPr>
      <w:r>
        <w:rPr/>
        <w:t>b) Unlike in a uniprocessor system where using CLI prevents a race condition from occuring, in a multiprocessor systems when executing a CLI instruction only disables interrupts on a particular processor thus leaving the other processors free to handle interrupts.</w:t>
      </w:r>
      <w:r/>
    </w:p>
    <w:p>
      <w:pPr>
        <w:pStyle w:val="Normal"/>
        <w:ind w:left="720" w:hanging="0"/>
        <w:rPr/>
      </w:pPr>
      <w:r>
        <w:rPr/>
      </w:r>
      <w:r/>
    </w:p>
    <w:p>
      <w:pPr>
        <w:pStyle w:val="Normal"/>
        <w:ind w:left="720" w:hanging="0"/>
        <w:rPr/>
      </w:pPr>
      <w:r>
        <w:rPr/>
        <w:t>This does not prevent race condtions because the other processors are able to handle interrupts and are able to start executing the offending interrupt handler.</w:t>
      </w:r>
      <w:r/>
    </w:p>
    <w:p>
      <w:pPr>
        <w:pStyle w:val="Normal"/>
        <w:ind w:left="720" w:hanging="0"/>
        <w:rPr/>
      </w:pPr>
      <w:r>
        <w:rPr/>
      </w:r>
      <w:r/>
    </w:p>
    <w:p>
      <w:pPr>
        <w:pStyle w:val="Normal"/>
        <w:ind w:left="720" w:hanging="0"/>
        <w:rPr/>
      </w:pPr>
      <w:r>
        <w:rPr/>
        <w:t>In order to prevent a race condition from occuring in a multiprocessor system, CLI and locks must be used simutaniously.</w:t>
      </w:r>
      <w:r/>
    </w:p>
    <w:p>
      <w:pPr>
        <w:pStyle w:val="Normal"/>
        <w:ind w:left="720" w:hanging="0"/>
        <w:rPr/>
      </w:pPr>
      <w:r>
        <w:rPr/>
      </w:r>
      <w:r/>
    </w:p>
    <w:p>
      <w:pPr>
        <w:pStyle w:val="Normal"/>
        <w:ind w:left="720" w:hanging="0"/>
        <w:rPr/>
      </w:pPr>
      <w:r>
        <w:rPr/>
      </w:r>
      <w:r/>
    </w:p>
    <w:p>
      <w:pPr>
        <w:pStyle w:val="Normal"/>
        <w:ind w:left="720" w:hanging="0"/>
        <w:rPr/>
      </w:pPr>
      <w:r>
        <w:rPr/>
        <w:t>5. A semaphore is a way to lock a resource in order to prevent a race condition. A semaphore is like a mutex however a semaphore can support a fixed number of simultaneous callers. Once the limit is hit, it will block the rest of the callers until one of the slots are freed.</w:t>
      </w:r>
      <w:r/>
    </w:p>
    <w:p>
      <w:pPr>
        <w:pStyle w:val="Normal"/>
        <w:ind w:left="720" w:hanging="0"/>
        <w:rPr/>
      </w:pPr>
      <w:r>
        <w:rPr/>
      </w:r>
      <w:r/>
    </w:p>
    <w:p>
      <w:pPr>
        <w:pStyle w:val="Normal"/>
        <w:ind w:left="720" w:hanging="0"/>
        <w:rPr/>
      </w:pPr>
      <w:r>
        <w:rPr/>
      </w:r>
      <w:r/>
    </w:p>
    <w:p>
      <w:pPr>
        <w:pStyle w:val="Normal"/>
        <w:ind w:left="720" w:hanging="0"/>
      </w:pPr>
      <w:r>
        <w:rPr/>
        <w:t xml:space="preserve">6. </w:t>
      </w:r>
      <w:r>
        <w:rPr/>
        <w:t>There are several steps that the open operation must do. First it must pass a file name to the logical file system and perform a search on the system-wide open-file table to see if the file is not already open. If it is, then a per-process open file table entry is created pointing to the open-file table. Otherwise, the directory stucture is searched for the given file name. Once the file is found, the FCB (File Control Block) is copied into the open-file table and a per-process open file table entry is created. After all this is done, the open opearation returns a pointer to the appropriate enty in the per-process open file table.</w:t>
      </w:r>
      <w:r/>
    </w:p>
    <w:p>
      <w:pPr>
        <w:pStyle w:val="Normal"/>
        <w:ind w:left="720" w:hanging="0"/>
        <w:rPr/>
      </w:pPr>
      <w:r>
        <w:rPr/>
      </w:r>
      <w:r/>
    </w:p>
    <w:p>
      <w:pPr>
        <w:pStyle w:val="Normal"/>
        <w:ind w:left="720" w:hanging="0"/>
        <w:rPr/>
      </w:pPr>
      <w:r>
        <w:rPr/>
      </w:r>
      <w:r/>
    </w:p>
    <w:p>
      <w:pPr>
        <w:pStyle w:val="Normal"/>
        <w:ind w:left="720" w:hanging="0"/>
      </w:pPr>
      <w:r>
        <w:rPr/>
        <w:t xml:space="preserve">7. a) </w:t>
      </w:r>
      <w:hyperlink r:id="rId2">
        <w:r>
          <w:rPr/>
          <w:t>Assuming there is 1 single indirect pointer, 1 double indirect pointer and 1 triple indirect pointer.</w:t>
        </w:r>
      </w:hyperlink>
      <w:r/>
    </w:p>
    <w:p>
      <w:pPr>
        <w:pStyle w:val="Normal"/>
        <w:ind w:left="720" w:hanging="0"/>
        <w:rPr/>
      </w:pPr>
      <w:r>
        <w:rPr/>
      </w:r>
      <w:r/>
    </w:p>
    <w:p>
      <w:pPr>
        <w:pStyle w:val="Normal"/>
        <w:ind w:left="720" w:hanging="0"/>
        <w:rPr/>
      </w:pPr>
      <w:r>
        <w:rPr/>
        <w:t xml:space="preserve">Then: </w:t>
      </w:r>
      <w:r/>
    </w:p>
    <w:p>
      <w:pPr>
        <w:pStyle w:val="Normal"/>
        <w:widowControl w:val="false"/>
        <w:suppressAutoHyphens w:val="true"/>
        <w:bidi w:val="0"/>
        <w:ind w:left="1304" w:right="0" w:hanging="0"/>
        <w:jc w:val="left"/>
        <w:rPr/>
      </w:pPr>
      <w:r>
        <w:rPr/>
        <w:t xml:space="preserve">Max Num of bytes addressed by 12 direct pointers: </w:t>
      </w:r>
      <w:r/>
    </w:p>
    <w:p>
      <w:pPr>
        <w:pStyle w:val="Normal"/>
        <w:widowControl w:val="false"/>
        <w:suppressAutoHyphens w:val="true"/>
        <w:bidi w:val="0"/>
        <w:ind w:left="1304" w:right="0" w:hanging="0"/>
        <w:jc w:val="left"/>
        <w:rPr/>
      </w:pPr>
      <w:r>
        <w:rPr/>
        <w:t xml:space="preserve">                                                                        </w:t>
      </w:r>
      <w:r>
        <w:rPr/>
        <w:t>Num of direct pointers * block size</w:t>
      </w:r>
      <w:r/>
    </w:p>
    <w:p>
      <w:pPr>
        <w:pStyle w:val="Normal"/>
        <w:widowControl w:val="false"/>
        <w:suppressAutoHyphens w:val="true"/>
        <w:bidi w:val="0"/>
        <w:ind w:left="1304" w:right="0" w:hanging="0"/>
        <w:jc w:val="left"/>
        <w:rPr/>
      </w:pPr>
      <w:r>
        <w:rPr/>
        <w:t xml:space="preserve">                                                                        </w:t>
      </w:r>
      <w:r>
        <w:rPr/>
        <w:t>= 12 * 8Kb</w:t>
      </w:r>
      <w:r/>
    </w:p>
    <w:p>
      <w:pPr>
        <w:pStyle w:val="Normal"/>
        <w:widowControl w:val="false"/>
        <w:suppressAutoHyphens w:val="true"/>
        <w:bidi w:val="0"/>
        <w:ind w:left="1304" w:right="0" w:hanging="0"/>
        <w:jc w:val="left"/>
        <w:rPr/>
      </w:pPr>
      <w:r>
        <w:rPr/>
        <w:t xml:space="preserve">                                                                        </w:t>
      </w:r>
      <w:r>
        <w:rPr/>
        <w:t>= 96 Kb</w:t>
      </w:r>
      <w:r/>
    </w:p>
    <w:p>
      <w:pPr>
        <w:pStyle w:val="Normal"/>
        <w:widowControl w:val="false"/>
        <w:suppressAutoHyphens w:val="true"/>
        <w:bidi w:val="0"/>
        <w:ind w:left="1304" w:right="0" w:hanging="0"/>
        <w:jc w:val="left"/>
        <w:rPr/>
      </w:pPr>
      <w:r>
        <w:rPr/>
        <w:t xml:space="preserve">                                                                         </w:t>
      </w:r>
      <w:r/>
    </w:p>
    <w:p>
      <w:pPr>
        <w:pStyle w:val="Normal"/>
        <w:widowControl w:val="false"/>
        <w:suppressAutoHyphens w:val="true"/>
        <w:bidi w:val="0"/>
        <w:ind w:left="1304" w:right="0" w:hanging="0"/>
        <w:jc w:val="left"/>
        <w:rPr/>
      </w:pPr>
      <w:r>
        <w:rPr/>
        <w:t xml:space="preserve">Max Num of bytes addressed by 1 single indirect pointer: </w:t>
      </w:r>
      <w:r/>
    </w:p>
    <w:p>
      <w:pPr>
        <w:pStyle w:val="Normal"/>
        <w:widowControl w:val="false"/>
        <w:suppressAutoHyphens w:val="true"/>
        <w:bidi w:val="0"/>
        <w:ind w:left="1304" w:right="0" w:hanging="0"/>
        <w:jc w:val="left"/>
        <w:rPr/>
      </w:pPr>
      <w:r>
        <w:rPr/>
        <w:t xml:space="preserve">                                                                        </w:t>
      </w:r>
      <w:r>
        <w:rPr/>
        <w:t>Number of enteries * block size</w:t>
      </w:r>
      <w:r/>
    </w:p>
    <w:p>
      <w:pPr>
        <w:pStyle w:val="Normal"/>
        <w:widowControl w:val="false"/>
        <w:suppressAutoHyphens w:val="true"/>
        <w:bidi w:val="0"/>
        <w:ind w:left="1304" w:right="0" w:hanging="0"/>
        <w:jc w:val="left"/>
        <w:rPr/>
      </w:pPr>
      <w:r>
        <w:rPr/>
        <w:t xml:space="preserve">                                                                         </w:t>
      </w:r>
      <w:r>
        <w:rPr/>
        <w:t>= ( block size / pointer size ) * block size</w:t>
      </w:r>
      <w:r/>
    </w:p>
    <w:p>
      <w:pPr>
        <w:pStyle w:val="Normal"/>
        <w:widowControl w:val="false"/>
        <w:suppressAutoHyphens w:val="true"/>
        <w:bidi w:val="0"/>
        <w:ind w:left="1304" w:right="0" w:hanging="0"/>
        <w:jc w:val="left"/>
        <w:rPr/>
      </w:pPr>
      <w:r>
        <w:rPr/>
        <w:t xml:space="preserve">                                                                         </w:t>
      </w:r>
      <w:r>
        <w:rPr/>
        <w:t>= (8Kb / 4b) * 8Kb</w:t>
      </w:r>
      <w:r/>
    </w:p>
    <w:p>
      <w:pPr>
        <w:pStyle w:val="Normal"/>
        <w:widowControl w:val="false"/>
        <w:suppressAutoHyphens w:val="true"/>
        <w:bidi w:val="0"/>
        <w:ind w:left="1304" w:right="0" w:hanging="0"/>
        <w:jc w:val="left"/>
        <w:rPr/>
      </w:pPr>
      <w:r>
        <w:rPr/>
        <w:t xml:space="preserve">                                                                         </w:t>
      </w:r>
      <w:r>
        <w:rPr/>
        <w:t>= 2^11 * 2^13</w:t>
      </w:r>
      <w:r/>
    </w:p>
    <w:p>
      <w:pPr>
        <w:pStyle w:val="Normal"/>
        <w:widowControl w:val="false"/>
        <w:suppressAutoHyphens w:val="true"/>
        <w:bidi w:val="0"/>
        <w:ind w:left="1304" w:right="0" w:hanging="0"/>
        <w:jc w:val="left"/>
        <w:rPr/>
      </w:pPr>
      <w:r>
        <w:rPr/>
        <w:t xml:space="preserve">                                                                         </w:t>
      </w:r>
      <w:r>
        <w:rPr/>
        <w:t>= 2^24 b</w:t>
      </w:r>
      <w:r/>
    </w:p>
    <w:p>
      <w:pPr>
        <w:pStyle w:val="Normal"/>
        <w:widowControl w:val="false"/>
        <w:suppressAutoHyphens w:val="true"/>
        <w:bidi w:val="0"/>
        <w:ind w:left="1304" w:right="0" w:hanging="0"/>
        <w:jc w:val="left"/>
        <w:rPr/>
      </w:pPr>
      <w:r>
        <w:rPr/>
        <w:t xml:space="preserve">                                                                         </w:t>
      </w:r>
      <w:r>
        <w:rPr/>
        <w:t>= 16 Mb</w:t>
      </w:r>
      <w:r/>
    </w:p>
    <w:p>
      <w:pPr>
        <w:pStyle w:val="Normal"/>
        <w:widowControl w:val="false"/>
        <w:suppressAutoHyphens w:val="true"/>
        <w:bidi w:val="0"/>
        <w:ind w:left="1304" w:right="0" w:hanging="0"/>
        <w:jc w:val="left"/>
        <w:rPr/>
      </w:pPr>
      <w:r>
        <w:rPr/>
      </w:r>
      <w:r/>
    </w:p>
    <w:p>
      <w:pPr>
        <w:pStyle w:val="Normal"/>
        <w:widowControl w:val="false"/>
        <w:suppressAutoHyphens w:val="true"/>
        <w:bidi w:val="0"/>
        <w:ind w:left="1304" w:right="0" w:hanging="0"/>
        <w:jc w:val="left"/>
      </w:pPr>
      <w:r>
        <w:rPr/>
        <w:t xml:space="preserve">Max Num of bytes addressed by 1 </w:t>
      </w:r>
      <w:r>
        <w:rPr/>
        <w:t>double</w:t>
      </w:r>
      <w:r>
        <w:rPr/>
        <w:t xml:space="preserve"> indirect pointer: </w:t>
      </w:r>
      <w:r/>
    </w:p>
    <w:p>
      <w:pPr>
        <w:pStyle w:val="Normal"/>
        <w:widowControl w:val="false"/>
        <w:suppressAutoHyphens w:val="true"/>
        <w:bidi w:val="0"/>
        <w:ind w:left="1304" w:right="0" w:hanging="0"/>
        <w:jc w:val="left"/>
      </w:pPr>
      <w:r>
        <w:rPr/>
        <w:t xml:space="preserve">                                                                        </w:t>
      </w:r>
      <w:r>
        <w:rPr/>
        <w:t>(</w:t>
      </w:r>
      <w:r>
        <w:rPr/>
        <w:t>Number of enteries</w:t>
      </w:r>
      <w:r>
        <w:rPr/>
        <w:t>) ^ 2</w:t>
      </w:r>
      <w:r>
        <w:rPr/>
        <w:t xml:space="preserve"> * block size</w:t>
      </w:r>
      <w:r/>
    </w:p>
    <w:p>
      <w:pPr>
        <w:pStyle w:val="Normal"/>
        <w:widowControl w:val="false"/>
        <w:suppressAutoHyphens w:val="true"/>
        <w:bidi w:val="0"/>
        <w:ind w:left="1304" w:right="0" w:hanging="0"/>
        <w:jc w:val="left"/>
      </w:pPr>
      <w:r>
        <w:rPr/>
        <w:t xml:space="preserve">                                                                        </w:t>
      </w:r>
      <w:r>
        <w:rPr/>
        <w:t xml:space="preserve">= (block size / pointer size) </w:t>
      </w:r>
      <w:r>
        <w:rPr/>
        <w:t>^ 2</w:t>
      </w:r>
      <w:r>
        <w:rPr/>
        <w:t xml:space="preserve"> * block size</w:t>
      </w:r>
      <w:r/>
    </w:p>
    <w:p>
      <w:pPr>
        <w:pStyle w:val="Normal"/>
        <w:widowControl w:val="false"/>
        <w:suppressAutoHyphens w:val="true"/>
        <w:bidi w:val="0"/>
        <w:ind w:left="1304" w:right="0" w:hanging="0"/>
        <w:jc w:val="left"/>
      </w:pPr>
      <w:r>
        <w:rPr/>
        <w:t xml:space="preserve">                                                                        </w:t>
      </w:r>
      <w:r>
        <w:rPr/>
        <w:t xml:space="preserve">= (8Kb / 4b) </w:t>
      </w:r>
      <w:r>
        <w:rPr/>
        <w:t xml:space="preserve">^ 2 </w:t>
      </w:r>
      <w:r>
        <w:rPr/>
        <w:t>* 8Kb</w:t>
      </w:r>
      <w:r/>
    </w:p>
    <w:p>
      <w:pPr>
        <w:pStyle w:val="Normal"/>
        <w:widowControl w:val="false"/>
        <w:suppressAutoHyphens w:val="true"/>
        <w:bidi w:val="0"/>
        <w:ind w:left="1304" w:right="0" w:hanging="0"/>
        <w:jc w:val="left"/>
      </w:pPr>
      <w:r>
        <w:rPr/>
        <w:t xml:space="preserve">                                                                        </w:t>
      </w:r>
      <w:r>
        <w:rPr/>
        <w:t xml:space="preserve">= </w:t>
      </w:r>
      <w:r>
        <w:rPr/>
        <w:t>(</w:t>
      </w:r>
      <w:r>
        <w:rPr/>
        <w:t>2^11</w:t>
      </w:r>
      <w:r>
        <w:rPr/>
        <w:t>) ^ 2</w:t>
      </w:r>
      <w:r>
        <w:rPr/>
        <w:t xml:space="preserve"> * 2^13</w:t>
      </w:r>
      <w:r/>
    </w:p>
    <w:p>
      <w:pPr>
        <w:pStyle w:val="Normal"/>
        <w:widowControl w:val="false"/>
        <w:suppressAutoHyphens w:val="true"/>
        <w:bidi w:val="0"/>
        <w:ind w:left="1304" w:right="0" w:hanging="0"/>
        <w:jc w:val="left"/>
      </w:pPr>
      <w:r>
        <w:rPr/>
        <w:t xml:space="preserve">                                                                        </w:t>
      </w:r>
      <w:r>
        <w:rPr/>
        <w:t xml:space="preserve">= </w:t>
      </w:r>
      <w:r>
        <w:rPr/>
        <w:t>2^22 * 2^13</w:t>
      </w:r>
      <w:r/>
    </w:p>
    <w:p>
      <w:pPr>
        <w:pStyle w:val="Normal"/>
        <w:widowControl w:val="false"/>
        <w:suppressAutoHyphens w:val="true"/>
        <w:bidi w:val="0"/>
        <w:ind w:left="1304" w:right="0" w:hanging="0"/>
        <w:jc w:val="left"/>
      </w:pPr>
      <w:r>
        <w:rPr/>
        <w:t xml:space="preserve">                                                                        </w:t>
      </w:r>
      <w:r>
        <w:rPr/>
        <w:t>= 2^35 b</w:t>
      </w:r>
      <w:r/>
    </w:p>
    <w:p>
      <w:pPr>
        <w:pStyle w:val="Normal"/>
        <w:widowControl w:val="false"/>
        <w:suppressAutoHyphens w:val="true"/>
        <w:bidi w:val="0"/>
        <w:ind w:left="1304" w:right="0" w:hanging="0"/>
        <w:jc w:val="left"/>
      </w:pPr>
      <w:r>
        <w:rPr/>
        <w:t xml:space="preserve">                                                                        </w:t>
      </w:r>
      <w:r>
        <w:rPr/>
        <w:t xml:space="preserve">= </w:t>
      </w:r>
      <w:r>
        <w:rPr/>
        <w:t>32 Gb</w:t>
      </w:r>
      <w:r/>
    </w:p>
    <w:p>
      <w:pPr>
        <w:pStyle w:val="Normal"/>
        <w:widowControl w:val="false"/>
        <w:suppressAutoHyphens w:val="true"/>
        <w:bidi w:val="0"/>
        <w:ind w:left="1304" w:right="0" w:hanging="0"/>
        <w:jc w:val="left"/>
        <w:rPr/>
      </w:pPr>
      <w:r>
        <w:rPr/>
      </w:r>
      <w:r/>
    </w:p>
    <w:p>
      <w:pPr>
        <w:pStyle w:val="Normal"/>
        <w:widowControl w:val="false"/>
        <w:suppressAutoHyphens w:val="true"/>
        <w:bidi w:val="0"/>
        <w:ind w:left="1304" w:right="0" w:hanging="0"/>
        <w:jc w:val="left"/>
      </w:pPr>
      <w:r>
        <w:rPr/>
        <w:t xml:space="preserve">Max Num of bytes addressed by 1 </w:t>
      </w:r>
      <w:r>
        <w:rPr/>
        <w:t>double</w:t>
      </w:r>
      <w:r>
        <w:rPr/>
        <w:t xml:space="preserve"> indirect pointer: </w:t>
      </w:r>
      <w:r/>
    </w:p>
    <w:p>
      <w:pPr>
        <w:pStyle w:val="Normal"/>
        <w:widowControl w:val="false"/>
        <w:suppressAutoHyphens w:val="true"/>
        <w:bidi w:val="0"/>
        <w:ind w:left="1304" w:right="0" w:hanging="0"/>
        <w:jc w:val="left"/>
      </w:pPr>
      <w:r>
        <w:rPr/>
        <w:t xml:space="preserve">                                                                        </w:t>
      </w:r>
      <w:r>
        <w:rPr/>
        <w:t>(</w:t>
      </w:r>
      <w:r>
        <w:rPr/>
        <w:t>Number of enteries</w:t>
      </w:r>
      <w:r>
        <w:rPr/>
        <w:t>) ^ 3</w:t>
      </w:r>
      <w:r>
        <w:rPr/>
        <w:t xml:space="preserve"> * block size</w:t>
      </w:r>
      <w:r/>
    </w:p>
    <w:p>
      <w:pPr>
        <w:pStyle w:val="Normal"/>
        <w:widowControl w:val="false"/>
        <w:suppressAutoHyphens w:val="true"/>
        <w:bidi w:val="0"/>
        <w:ind w:left="1304" w:right="0" w:hanging="0"/>
        <w:jc w:val="left"/>
      </w:pPr>
      <w:r>
        <w:rPr/>
        <w:t xml:space="preserve">                                                                        </w:t>
      </w:r>
      <w:r>
        <w:rPr/>
        <w:t xml:space="preserve">= (block size / pointer size) </w:t>
      </w:r>
      <w:r>
        <w:rPr/>
        <w:t>^ 3</w:t>
      </w:r>
      <w:r>
        <w:rPr/>
        <w:t xml:space="preserve"> * block size</w:t>
      </w:r>
      <w:r/>
    </w:p>
    <w:p>
      <w:pPr>
        <w:pStyle w:val="Normal"/>
        <w:widowControl w:val="false"/>
        <w:suppressAutoHyphens w:val="true"/>
        <w:bidi w:val="0"/>
        <w:ind w:left="1304" w:right="0" w:hanging="0"/>
        <w:jc w:val="left"/>
      </w:pPr>
      <w:r>
        <w:rPr/>
        <w:t xml:space="preserve">                                                                        </w:t>
      </w:r>
      <w:r>
        <w:rPr/>
        <w:t xml:space="preserve">= (8Kb / 4b) </w:t>
      </w:r>
      <w:r>
        <w:rPr/>
        <w:t xml:space="preserve">^ 3 </w:t>
      </w:r>
      <w:r>
        <w:rPr/>
        <w:t>* 8Kb</w:t>
      </w:r>
      <w:r/>
    </w:p>
    <w:p>
      <w:pPr>
        <w:pStyle w:val="Normal"/>
        <w:widowControl w:val="false"/>
        <w:suppressAutoHyphens w:val="true"/>
        <w:bidi w:val="0"/>
        <w:ind w:left="1304" w:right="0" w:hanging="0"/>
        <w:jc w:val="left"/>
      </w:pPr>
      <w:r>
        <w:rPr/>
        <w:t xml:space="preserve">                                                                        </w:t>
      </w:r>
      <w:r>
        <w:rPr/>
        <w:t xml:space="preserve">= </w:t>
      </w:r>
      <w:r>
        <w:rPr/>
        <w:t>(</w:t>
      </w:r>
      <w:r>
        <w:rPr/>
        <w:t>2^11</w:t>
      </w:r>
      <w:r>
        <w:rPr/>
        <w:t>) ^ 3</w:t>
      </w:r>
      <w:r>
        <w:rPr/>
        <w:t xml:space="preserve"> * 2^13</w:t>
      </w:r>
      <w:r/>
    </w:p>
    <w:p>
      <w:pPr>
        <w:pStyle w:val="Normal"/>
        <w:widowControl w:val="false"/>
        <w:suppressAutoHyphens w:val="true"/>
        <w:bidi w:val="0"/>
        <w:ind w:left="1304" w:right="0" w:hanging="0"/>
        <w:jc w:val="left"/>
      </w:pPr>
      <w:r>
        <w:rPr/>
        <w:t xml:space="preserve">                                                                        </w:t>
      </w:r>
      <w:r>
        <w:rPr/>
        <w:t xml:space="preserve">= </w:t>
      </w:r>
      <w:r>
        <w:rPr/>
        <w:t>2^33 * 2^13</w:t>
      </w:r>
      <w:r/>
    </w:p>
    <w:p>
      <w:pPr>
        <w:pStyle w:val="Normal"/>
        <w:widowControl w:val="false"/>
        <w:suppressAutoHyphens w:val="true"/>
        <w:bidi w:val="0"/>
        <w:ind w:left="1304" w:right="0" w:hanging="0"/>
        <w:jc w:val="left"/>
      </w:pPr>
      <w:r>
        <w:rPr/>
        <w:t xml:space="preserve">                                                                        </w:t>
      </w:r>
      <w:r>
        <w:rPr/>
        <w:t>= 2^46 b</w:t>
      </w:r>
      <w:r/>
    </w:p>
    <w:p>
      <w:pPr>
        <w:pStyle w:val="Normal"/>
        <w:widowControl w:val="false"/>
        <w:suppressAutoHyphens w:val="true"/>
        <w:bidi w:val="0"/>
        <w:ind w:left="1304" w:right="0" w:hanging="0"/>
        <w:jc w:val="left"/>
      </w:pPr>
      <w:r>
        <w:rPr/>
        <w:t xml:space="preserve">                                                                        </w:t>
      </w:r>
      <w:r>
        <w:rPr/>
        <w:t xml:space="preserve">= </w:t>
      </w:r>
      <w:r>
        <w:rPr/>
        <w:t>64 Tb</w:t>
      </w:r>
      <w:r/>
    </w:p>
    <w:p>
      <w:pPr>
        <w:pStyle w:val="Normal"/>
        <w:ind w:left="720" w:hanging="0"/>
        <w:rPr/>
      </w:pPr>
      <w:r>
        <w:rPr/>
      </w:r>
      <w:r/>
    </w:p>
    <w:p>
      <w:pPr>
        <w:pStyle w:val="Normal"/>
        <w:ind w:left="720" w:hanging="0"/>
        <w:rPr/>
      </w:pPr>
      <w:r>
        <w:rPr/>
        <w:t>Therefore the maximum file is 64 Tb + 32 Gb + 16 Mb</w:t>
      </w:r>
      <w:r/>
    </w:p>
    <w:p>
      <w:pPr>
        <w:pStyle w:val="Normal"/>
        <w:ind w:left="720" w:hanging="0"/>
        <w:rPr/>
      </w:pPr>
      <w:r>
        <w:rPr/>
      </w:r>
      <w:r/>
    </w:p>
    <w:p>
      <w:pPr>
        <w:pStyle w:val="Normal"/>
        <w:ind w:left="720" w:hanging="0"/>
      </w:pPr>
      <w:r>
        <w:rPr/>
        <w:t xml:space="preserve">b) </w:t>
      </w:r>
      <w:r>
        <w:rPr/>
        <w:t xml:space="preserve">In the event that the file you need to save is larger than the allowed size is, then you can attempt to split the file into separate smaller files and save it. </w:t>
      </w:r>
      <w:r/>
    </w:p>
    <w:p>
      <w:pPr>
        <w:pStyle w:val="Normal"/>
        <w:ind w:left="720" w:hanging="0"/>
        <w:rPr/>
      </w:pPr>
      <w:r>
        <w:rPr/>
      </w:r>
      <w:r/>
    </w:p>
    <w:sectPr>
      <w:headerReference w:type="default" r:id="rId3"/>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Cs w:val="21"/>
        <w:rFonts w:cs="Mangal"/>
      </w:rPr>
    </w:pPr>
    <w:r>
      <w:rPr/>
    </w:r>
    <w:r/>
  </w:p>
  <w:p>
    <w:pPr>
      <w:pStyle w:val="Header"/>
      <w:jc w:val="right"/>
      <w:rPr>
        <w:szCs w:val="21"/>
        <w:rFonts w:cs="Mangal"/>
      </w:rPr>
    </w:pPr>
    <w:r>
      <w:rPr/>
      <w:t>Name: Jeton Sinoimeri</w:t>
    </w:r>
    <w:r/>
  </w:p>
  <w:p>
    <w:pPr>
      <w:pStyle w:val="Header"/>
      <w:jc w:val="right"/>
      <w:rPr>
        <w:szCs w:val="21"/>
        <w:rFonts w:cs="Mangal"/>
      </w:rPr>
    </w:pPr>
    <w:r>
      <w:rPr/>
      <w:t>Name: Varun Sriram</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FreeSans"/>
        <w:sz w:val="24"/>
        <w:szCs w:val="24"/>
        <w:lang w:val="en-CA" w:eastAsia="zh-CN" w:bidi="hi-IN"/>
      </w:rPr>
    </w:rPrDefault>
    <w:pPrDefault>
      <w:pPr/>
    </w:pPrDefault>
  </w:docDefaults>
  <w:latentStyles w:count="371" w:defUnhideWhenUsed="0" w:defQFormat="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Times New Roman" w:hAnsi="Times New Roman" w:eastAsia="Droid Sans Fallback" w:cs="FreeSans"/>
      <w:color w:val="auto"/>
      <w:sz w:val="24"/>
      <w:szCs w:val="24"/>
      <w:lang w:val="en-CA"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HeaderChar" w:customStyle="1">
    <w:name w:val="Header Char"/>
    <w:basedOn w:val="DefaultParagraphFont"/>
    <w:link w:val="Header"/>
    <w:uiPriority w:val="99"/>
    <w:rsid w:val="00682d2e"/>
    <w:rPr>
      <w:rFonts w:cs="Mangal"/>
      <w:szCs w:val="21"/>
    </w:rPr>
  </w:style>
  <w:style w:type="character" w:styleId="FooterChar" w:customStyle="1">
    <w:name w:val="Footer Char"/>
    <w:basedOn w:val="DefaultParagraphFont"/>
    <w:link w:val="Footer"/>
    <w:uiPriority w:val="99"/>
    <w:rsid w:val="00682d2e"/>
    <w:rPr>
      <w:rFonts w:cs="Mangal"/>
      <w:szCs w:val="21"/>
    </w:rPr>
  </w:style>
  <w:style w:type="paragraph" w:styleId="Heading" w:customStyle="1">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customStyle="1">
    <w:name w:val="Index"/>
    <w:basedOn w:val="Normal"/>
    <w:pPr>
      <w:suppressLineNumbers/>
    </w:pPr>
    <w:rPr>
      <w:rFonts w:ascii="Times New Roman" w:hAnsi="Times New Roman" w:cs="FreeSans"/>
    </w:rPr>
  </w:style>
  <w:style w:type="paragraph" w:styleId="Caption1">
    <w:name w:val="caption"/>
    <w:basedOn w:val="Normal"/>
    <w:pPr>
      <w:suppressLineNumbers/>
      <w:spacing w:before="120" w:after="120"/>
    </w:pPr>
    <w:rPr>
      <w:i/>
      <w:iCs/>
    </w:rPr>
  </w:style>
  <w:style w:type="paragraph" w:styleId="ListParagraph">
    <w:name w:val="List Paragraph"/>
    <w:basedOn w:val="Normal"/>
    <w:uiPriority w:val="34"/>
    <w:qFormat/>
    <w:rsid w:val="0026387e"/>
    <w:pPr>
      <w:widowControl/>
      <w:suppressAutoHyphens w:val="false"/>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val="en-US" w:eastAsia="en-US" w:bidi="ar-SA"/>
    </w:rPr>
  </w:style>
  <w:style w:type="paragraph" w:styleId="Header">
    <w:name w:val="Header"/>
    <w:basedOn w:val="Normal"/>
    <w:link w:val="HeaderChar"/>
    <w:uiPriority w:val="99"/>
    <w:unhideWhenUsed/>
    <w:rsid w:val="00682d2e"/>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682d2e"/>
    <w:pPr>
      <w:tabs>
        <w:tab w:val="center" w:pos="4680" w:leader="none"/>
        <w:tab w:val="right" w:pos="9360" w:leader="none"/>
      </w:tabs>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6387e"/>
    <w:rPr>
      <w:rFonts w:cstheme="minorBidi" w:hAnsiTheme="minorHAnsi" w:eastAsiaTheme="minorHAnsi" w:asciiTheme="minorHAnsi"/>
      <w:lang w:bidi="ar-SA" w:eastAsia="en-US" w:val="en-US"/>
      <w:sz w:val="22"/>
      <w:szCs w:val="22"/>
    </w:rPr>
    <w:tblPr>
      <w:tblInd w:type="nil"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2.cs.uregina.ca/~hamilton/courses/330/notes/allocate/allocate.ht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2104</TotalTime>
  <Application>LibreOffice/4.3.4.1$Linux_X86_64 LibreOffice_project/430m0$Build-1</Application>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2014-11-23T16:44:00Z</dcterms:created>
  <dc:creator>Jeton </dc:creator>
  <dc:language>en-CA</dc:language>
  <cp:lastModifiedBy>Jeton </cp:lastModifiedBy>
  <dcterms:modified xsi:type="dcterms:W3CDTF">2014-11-29T20:51:52Z</dcterms:modified>
  <cp:revision>10</cp:revision>
</cp:coreProperties>
</file>