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37441A" w14:textId="77777777" w:rsidR="003709CE" w:rsidRDefault="003709CE" w:rsidP="003709CE">
      <w:r>
        <w:t>Hampton Jitney Digital Lineup System – Proposal Draft</w:t>
      </w:r>
    </w:p>
    <w:p w14:paraId="723C71A2" w14:textId="77777777" w:rsidR="003709CE" w:rsidRDefault="003709CE" w:rsidP="003709CE"/>
    <w:p w14:paraId="13E04C0A" w14:textId="77777777" w:rsidR="003709CE" w:rsidRDefault="003709CE" w:rsidP="003709CE">
      <w:r>
        <w:t>Project Overview</w:t>
      </w:r>
    </w:p>
    <w:p w14:paraId="1ED1DC99" w14:textId="77777777" w:rsidR="003709CE" w:rsidRDefault="003709CE" w:rsidP="003709CE">
      <w:r>
        <w:t>Hampton Jitney’s current daily operations rely on multiple paper-based processes:</w:t>
      </w:r>
    </w:p>
    <w:p w14:paraId="74089F90" w14:textId="77777777" w:rsidR="003709CE" w:rsidRDefault="003709CE" w:rsidP="003709CE">
      <w:r>
        <w:t>- Lineup sheets (vehicle + driver + attendant assignments)</w:t>
      </w:r>
    </w:p>
    <w:p w14:paraId="09DE4A2E" w14:textId="77777777" w:rsidR="003709CE" w:rsidRDefault="003709CE" w:rsidP="003709CE">
      <w:r>
        <w:t>- Daily/weekly “packs” for trip chaining</w:t>
      </w:r>
    </w:p>
    <w:p w14:paraId="2FD08BB9" w14:textId="77777777" w:rsidR="003709CE" w:rsidRDefault="003709CE" w:rsidP="003709CE">
      <w:r>
        <w:t>- Charter scheduling</w:t>
      </w:r>
    </w:p>
    <w:p w14:paraId="6E8CF6D8" w14:textId="77777777" w:rsidR="003709CE" w:rsidRDefault="003709CE" w:rsidP="003709CE">
      <w:r>
        <w:t>- Separate personnel scheduling</w:t>
      </w:r>
    </w:p>
    <w:p w14:paraId="30E6B6FA" w14:textId="77777777" w:rsidR="003709CE" w:rsidRDefault="003709CE" w:rsidP="003709CE">
      <w:r>
        <w:t xml:space="preserve">- </w:t>
      </w:r>
      <w:proofErr w:type="spellStart"/>
      <w:r>
        <w:t>Airtable</w:t>
      </w:r>
      <w:proofErr w:type="spellEnd"/>
      <w:r>
        <w:t xml:space="preserve"> integrations for passenger tracking</w:t>
      </w:r>
    </w:p>
    <w:p w14:paraId="1E066E10" w14:textId="77777777" w:rsidR="003709CE" w:rsidRDefault="003709CE" w:rsidP="003709CE">
      <w:r>
        <w:t>- Manual communication between dispatchers during the day</w:t>
      </w:r>
    </w:p>
    <w:p w14:paraId="77B91C19" w14:textId="77777777" w:rsidR="003709CE" w:rsidRDefault="003709CE" w:rsidP="003709CE"/>
    <w:p w14:paraId="1377E571" w14:textId="77777777" w:rsidR="003709CE" w:rsidRDefault="003709CE" w:rsidP="003709CE">
      <w:r>
        <w:t>These tools work — but they require a high amount of manual coordination, and only 1–2 people can interpret or update the full picture at any given time.</w:t>
      </w:r>
    </w:p>
    <w:p w14:paraId="79A9EB5A" w14:textId="77777777" w:rsidR="003709CE" w:rsidRDefault="003709CE" w:rsidP="003709CE"/>
    <w:p w14:paraId="06B6CA98" w14:textId="77777777" w:rsidR="003709CE" w:rsidRDefault="003709CE" w:rsidP="003709CE">
      <w:r>
        <w:t>The goal of this project is to digitize the Lineup in a way that preserves the familiarity of the paper system while providing operational benefits impossible on paper.</w:t>
      </w:r>
    </w:p>
    <w:p w14:paraId="2D86D61A" w14:textId="77777777" w:rsidR="003709CE" w:rsidRDefault="003709CE" w:rsidP="003709CE"/>
    <w:p w14:paraId="28D075B8" w14:textId="77777777" w:rsidR="003709CE" w:rsidRDefault="003709CE" w:rsidP="003709CE">
      <w:r>
        <w:t>This is not an overhaul of the reservations system and doesn’t replace existing systems. It integrates with them, enhances them, and provides a faster and more accurate operational workflow.</w:t>
      </w:r>
    </w:p>
    <w:p w14:paraId="6040D840" w14:textId="77777777" w:rsidR="003709CE" w:rsidRDefault="003709CE" w:rsidP="003709CE"/>
    <w:p w14:paraId="32B5093C" w14:textId="77777777" w:rsidR="003709CE" w:rsidRDefault="003709CE" w:rsidP="003709CE">
      <w:r>
        <w:t>Objectives</w:t>
      </w:r>
    </w:p>
    <w:p w14:paraId="6630118B" w14:textId="77777777" w:rsidR="003709CE" w:rsidRDefault="003709CE" w:rsidP="003709CE">
      <w:r>
        <w:t>1. Digitize the lineup exactly as it exists on paper</w:t>
      </w:r>
    </w:p>
    <w:p w14:paraId="5D1DFE07" w14:textId="77777777" w:rsidR="003709CE" w:rsidRDefault="003709CE" w:rsidP="003709CE">
      <w:r>
        <w:t>2. Improve clarity and reduce errors</w:t>
      </w:r>
    </w:p>
    <w:p w14:paraId="62A72809" w14:textId="77777777" w:rsidR="003709CE" w:rsidRDefault="003709CE" w:rsidP="003709CE">
      <w:r>
        <w:t>3. Build a foundation for future upgrades</w:t>
      </w:r>
    </w:p>
    <w:p w14:paraId="41B7C4C6" w14:textId="77777777" w:rsidR="003709CE" w:rsidRDefault="003709CE" w:rsidP="003709CE"/>
    <w:p w14:paraId="4204C229" w14:textId="77777777" w:rsidR="003709CE" w:rsidRDefault="003709CE" w:rsidP="003709CE">
      <w:r>
        <w:t>Core Features (Phase 1)</w:t>
      </w:r>
    </w:p>
    <w:p w14:paraId="4B997DC1" w14:textId="77777777" w:rsidR="003709CE" w:rsidRDefault="003709CE" w:rsidP="003709CE">
      <w:r>
        <w:t>1. Digital Lineup Screen</w:t>
      </w:r>
    </w:p>
    <w:p w14:paraId="5A7A2D4D" w14:textId="77777777" w:rsidR="003709CE" w:rsidRDefault="003709CE" w:rsidP="003709CE">
      <w:r>
        <w:lastRenderedPageBreak/>
        <w:t>2. Trip Chain Management</w:t>
      </w:r>
    </w:p>
    <w:p w14:paraId="1C28DB29" w14:textId="77777777" w:rsidR="003709CE" w:rsidRDefault="003709CE" w:rsidP="003709CE">
      <w:r>
        <w:t>3. Crew Assignment Tools</w:t>
      </w:r>
    </w:p>
    <w:p w14:paraId="666C74DB" w14:textId="77777777" w:rsidR="003709CE" w:rsidRDefault="003709CE" w:rsidP="003709CE">
      <w:r>
        <w:t>4. Vehicle Tools</w:t>
      </w:r>
    </w:p>
    <w:p w14:paraId="69CBE1E7" w14:textId="77777777" w:rsidR="003709CE" w:rsidRDefault="003709CE" w:rsidP="003709CE">
      <w:r>
        <w:t>5. Passenger/Reservation Integration</w:t>
      </w:r>
    </w:p>
    <w:p w14:paraId="4DA64DC8" w14:textId="77777777" w:rsidR="003709CE" w:rsidRDefault="003709CE" w:rsidP="003709CE"/>
    <w:p w14:paraId="0002DCF5" w14:textId="77777777" w:rsidR="003709CE" w:rsidRDefault="003709CE" w:rsidP="003709CE">
      <w:r>
        <w:t>Phase 2 (Optional / Future)</w:t>
      </w:r>
    </w:p>
    <w:p w14:paraId="08E35AAE" w14:textId="77777777" w:rsidR="003709CE" w:rsidRDefault="003709CE" w:rsidP="003709CE">
      <w:r>
        <w:t>- Charter integration</w:t>
      </w:r>
    </w:p>
    <w:p w14:paraId="151A771E" w14:textId="77777777" w:rsidR="003709CE" w:rsidRDefault="003709CE" w:rsidP="003709CE">
      <w:r>
        <w:t>- Suffolk County service integration</w:t>
      </w:r>
    </w:p>
    <w:p w14:paraId="33587A29" w14:textId="77777777" w:rsidR="003709CE" w:rsidRDefault="003709CE" w:rsidP="003709CE">
      <w:r>
        <w:t>- Full driver/attendant scheduling</w:t>
      </w:r>
    </w:p>
    <w:p w14:paraId="6453437D" w14:textId="77777777" w:rsidR="003709CE" w:rsidRDefault="003709CE" w:rsidP="003709CE">
      <w:r>
        <w:t>- Advanced conflict detection</w:t>
      </w:r>
    </w:p>
    <w:p w14:paraId="6950FCD8" w14:textId="77777777" w:rsidR="003709CE" w:rsidRDefault="003709CE" w:rsidP="003709CE">
      <w:r>
        <w:t>- Consumer-facing app with tracking</w:t>
      </w:r>
    </w:p>
    <w:p w14:paraId="6300D850" w14:textId="77777777" w:rsidR="003709CE" w:rsidRDefault="003709CE" w:rsidP="003709CE">
      <w:r>
        <w:t>- New Reservation System</w:t>
      </w:r>
    </w:p>
    <w:p w14:paraId="327759D8" w14:textId="77777777" w:rsidR="003709CE" w:rsidRDefault="003709CE" w:rsidP="003709CE"/>
    <w:p w14:paraId="27BE72B6" w14:textId="77777777" w:rsidR="003709CE" w:rsidRDefault="003709CE" w:rsidP="003709CE">
      <w:r>
        <w:t>Technical Approach</w:t>
      </w:r>
    </w:p>
    <w:p w14:paraId="50436F48" w14:textId="77777777" w:rsidR="003709CE" w:rsidRDefault="003709CE" w:rsidP="003709CE">
      <w:r>
        <w:t>- React + Tailwind</w:t>
      </w:r>
    </w:p>
    <w:p w14:paraId="4610FBB7" w14:textId="77777777" w:rsidR="003709CE" w:rsidRDefault="003709CE" w:rsidP="003709CE">
      <w:r>
        <w:t xml:space="preserve">- </w:t>
      </w:r>
      <w:proofErr w:type="spellStart"/>
      <w:r>
        <w:t>shadcn</w:t>
      </w:r>
      <w:proofErr w:type="spellEnd"/>
      <w:r>
        <w:t xml:space="preserve"> (Radix)</w:t>
      </w:r>
    </w:p>
    <w:p w14:paraId="14957E2A" w14:textId="77777777" w:rsidR="003709CE" w:rsidRDefault="003709CE" w:rsidP="003709CE">
      <w:r>
        <w:t>- Laravel API (if needed)</w:t>
      </w:r>
    </w:p>
    <w:p w14:paraId="4615CD33" w14:textId="77777777" w:rsidR="003709CE" w:rsidRDefault="003709CE" w:rsidP="003709CE">
      <w:r>
        <w:t xml:space="preserve">- </w:t>
      </w:r>
      <w:proofErr w:type="spellStart"/>
      <w:r>
        <w:t>WebSockets</w:t>
      </w:r>
      <w:proofErr w:type="spellEnd"/>
      <w:r>
        <w:t xml:space="preserve"> for live sync</w:t>
      </w:r>
    </w:p>
    <w:p w14:paraId="4D6E035B" w14:textId="77777777" w:rsidR="003709CE" w:rsidRDefault="003709CE" w:rsidP="003709CE">
      <w:r>
        <w:t>- Postgres/MySQL</w:t>
      </w:r>
    </w:p>
    <w:p w14:paraId="10838E22" w14:textId="77777777" w:rsidR="003709CE" w:rsidRDefault="003709CE" w:rsidP="003709CE">
      <w:r>
        <w:t xml:space="preserve">- Integrations: Samsara, RTA, </w:t>
      </w:r>
      <w:proofErr w:type="spellStart"/>
      <w:r>
        <w:t>Airtable</w:t>
      </w:r>
      <w:proofErr w:type="spellEnd"/>
      <w:r>
        <w:t>/reservation system</w:t>
      </w:r>
    </w:p>
    <w:p w14:paraId="21F05A30" w14:textId="77777777" w:rsidR="003709CE" w:rsidRDefault="003709CE" w:rsidP="003709CE"/>
    <w:p w14:paraId="1CC0A0E2" w14:textId="77777777" w:rsidR="003709CE" w:rsidRDefault="003709CE" w:rsidP="003709CE">
      <w:r>
        <w:t>Timeline &amp; Cost</w:t>
      </w:r>
    </w:p>
    <w:p w14:paraId="24E8AF7B" w14:textId="77777777" w:rsidR="003709CE" w:rsidRDefault="003709CE" w:rsidP="003709CE">
      <w:r>
        <w:t>Phase 1: Digital Lineup MVP</w:t>
      </w:r>
    </w:p>
    <w:p w14:paraId="0DA0D010" w14:textId="77777777" w:rsidR="003709CE" w:rsidRDefault="003709CE" w:rsidP="003709CE">
      <w:r>
        <w:t>- Estimated: 140–180 hours</w:t>
      </w:r>
    </w:p>
    <w:p w14:paraId="6D5AA923" w14:textId="77777777" w:rsidR="003709CE" w:rsidRDefault="003709CE" w:rsidP="003709CE">
      <w:r>
        <w:t>- Cost: $23,000–$28,000 ($165/</w:t>
      </w:r>
      <w:proofErr w:type="spellStart"/>
      <w:r>
        <w:t>hr</w:t>
      </w:r>
      <w:proofErr w:type="spellEnd"/>
      <w:r>
        <w:t>)</w:t>
      </w:r>
    </w:p>
    <w:p w14:paraId="4A178DD0" w14:textId="77777777" w:rsidR="003709CE" w:rsidRDefault="003709CE" w:rsidP="003709CE"/>
    <w:p w14:paraId="04A84633" w14:textId="77777777" w:rsidR="003709CE" w:rsidRDefault="003709CE" w:rsidP="003709CE">
      <w:r>
        <w:lastRenderedPageBreak/>
        <w:t>Phase 2: Optional Add-ons</w:t>
      </w:r>
    </w:p>
    <w:p w14:paraId="4699B9A4" w14:textId="77777777" w:rsidR="003709CE" w:rsidRDefault="003709CE" w:rsidP="003709CE">
      <w:r>
        <w:t>- Estimated: 60–200 hours (modular)</w:t>
      </w:r>
    </w:p>
    <w:p w14:paraId="12739B61" w14:textId="77777777" w:rsidR="003709CE" w:rsidRDefault="003709CE" w:rsidP="003709CE"/>
    <w:p w14:paraId="781C80B2" w14:textId="77777777" w:rsidR="003709CE" w:rsidRDefault="003709CE" w:rsidP="003709CE">
      <w:r>
        <w:t>Operational Benefits</w:t>
      </w:r>
    </w:p>
    <w:p w14:paraId="78823029" w14:textId="77777777" w:rsidR="003709CE" w:rsidRDefault="003709CE" w:rsidP="003709CE">
      <w:r>
        <w:t>- Faster morning setups</w:t>
      </w:r>
    </w:p>
    <w:p w14:paraId="357E8CB5" w14:textId="77777777" w:rsidR="003709CE" w:rsidRDefault="003709CE" w:rsidP="003709CE">
      <w:r>
        <w:t>- Eliminates paper errors</w:t>
      </w:r>
    </w:p>
    <w:p w14:paraId="52E8C050" w14:textId="77777777" w:rsidR="003709CE" w:rsidRDefault="003709CE" w:rsidP="003709CE">
      <w:r>
        <w:t>- Real-time visibility for dispatch staff</w:t>
      </w:r>
    </w:p>
    <w:p w14:paraId="46269E9E" w14:textId="77777777" w:rsidR="003709CE" w:rsidRDefault="003709CE" w:rsidP="003709CE">
      <w:r>
        <w:t>- Integrated passenger + vehicle data</w:t>
      </w:r>
    </w:p>
    <w:p w14:paraId="52A00045" w14:textId="77777777" w:rsidR="003709CE" w:rsidRDefault="003709CE" w:rsidP="003709CE">
      <w:r>
        <w:t>- Easier training and fewer mistakes</w:t>
      </w:r>
    </w:p>
    <w:p w14:paraId="5F372DFB" w14:textId="77777777" w:rsidR="003709CE" w:rsidRDefault="003709CE" w:rsidP="003709CE">
      <w:r>
        <w:t>- Future-ready architecture</w:t>
      </w:r>
    </w:p>
    <w:p w14:paraId="62EBEAFF" w14:textId="77777777" w:rsidR="003709CE" w:rsidRDefault="003709CE" w:rsidP="003709CE"/>
    <w:p w14:paraId="0FA3194C" w14:textId="77777777" w:rsidR="003709CE" w:rsidRDefault="003709CE" w:rsidP="003709CE">
      <w:r>
        <w:t>Conclusion</w:t>
      </w:r>
    </w:p>
    <w:p w14:paraId="7F0E3838" w14:textId="77777777" w:rsidR="003709CE" w:rsidRDefault="003709CE" w:rsidP="003709CE">
      <w:r>
        <w:t>This project modernizes Hampton Jitney’s operational core without disrupting existing workflows. It provides the digital backbone needed for future system upgrades.</w:t>
      </w:r>
    </w:p>
    <w:p w14:paraId="01219FF8" w14:textId="77777777" w:rsidR="00D9534F" w:rsidRDefault="00D9534F"/>
    <w:sectPr w:rsidR="00D9534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41526504">
    <w:abstractNumId w:val="8"/>
  </w:num>
  <w:num w:numId="2" w16cid:durableId="1706564479">
    <w:abstractNumId w:val="6"/>
  </w:num>
  <w:num w:numId="3" w16cid:durableId="321929919">
    <w:abstractNumId w:val="5"/>
  </w:num>
  <w:num w:numId="4" w16cid:durableId="1923416113">
    <w:abstractNumId w:val="4"/>
  </w:num>
  <w:num w:numId="5" w16cid:durableId="1166748231">
    <w:abstractNumId w:val="7"/>
  </w:num>
  <w:num w:numId="6" w16cid:durableId="7873613">
    <w:abstractNumId w:val="3"/>
  </w:num>
  <w:num w:numId="7" w16cid:durableId="415249491">
    <w:abstractNumId w:val="2"/>
  </w:num>
  <w:num w:numId="8" w16cid:durableId="1081489293">
    <w:abstractNumId w:val="1"/>
  </w:num>
  <w:num w:numId="9" w16cid:durableId="17629500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1207C"/>
    <w:rsid w:val="00034616"/>
    <w:rsid w:val="0006063C"/>
    <w:rsid w:val="0015074B"/>
    <w:rsid w:val="0029639D"/>
    <w:rsid w:val="00326F90"/>
    <w:rsid w:val="003709CE"/>
    <w:rsid w:val="00AA1D8D"/>
    <w:rsid w:val="00B47730"/>
    <w:rsid w:val="00CB0664"/>
    <w:rsid w:val="00D62973"/>
    <w:rsid w:val="00D953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9A0843F"/>
  <w14:defaultImageDpi w14:val="300"/>
  <w15:docId w15:val="{0D036BD8-3837-D34D-A6B8-7241CC8297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326</Words>
  <Characters>1863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John Sioutopoulos</cp:lastModifiedBy>
  <cp:revision>2</cp:revision>
  <dcterms:created xsi:type="dcterms:W3CDTF">2025-11-23T22:57:00Z</dcterms:created>
  <dcterms:modified xsi:type="dcterms:W3CDTF">2025-11-23T22:57:00Z</dcterms:modified>
  <cp:category/>
</cp:coreProperties>
</file>