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一、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</w:rPr>
        <w:t>使用vue-cli脚手架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使用vue-cli脚手架</w:t>
      </w: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C:\Users\Administrator&gt;node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v8.9.3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//要求node版本在6.9以上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C:\Users\Administrator&gt;npm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5.5.1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 //npm的版本再3.10以上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①安装node.js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 w:ascii="微软雅黑" w:hAnsi="微软雅黑" w:eastAsia="微软雅黑" w:cs="微软雅黑"/>
        </w:rPr>
        <w:t>安装：npm install --global vue-cli</w:t>
      </w:r>
      <w:r>
        <w:rPr>
          <w:rFonts w:hint="eastAsia" w:ascii="微软雅黑" w:hAnsi="微软雅黑" w:eastAsia="微软雅黑" w:cs="微软雅黑"/>
          <w:lang w:val="en-US" w:eastAsia="zh-CN"/>
        </w:rPr>
        <w:t>m ;并使用</w:t>
      </w:r>
      <w:r>
        <w:rPr>
          <w:rFonts w:hint="eastAsia" w:ascii="微软雅黑" w:hAnsi="微软雅黑" w:eastAsia="微软雅黑" w:cs="微软雅黑"/>
        </w:rPr>
        <w:t>vue -</w:t>
      </w:r>
      <w:r>
        <w:rPr>
          <w:rFonts w:hint="eastAsia" w:ascii="微软雅黑" w:hAnsi="微软雅黑" w:eastAsia="微软雅黑" w:cs="微软雅黑"/>
          <w:lang w:val="en-US" w:eastAsia="zh-CN"/>
        </w:rPr>
        <w:t>V查看vue版本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使用cd命令：</w:t>
      </w:r>
      <w:r>
        <w:rPr>
          <w:rFonts w:hint="eastAsia" w:ascii="微软雅黑" w:hAnsi="微软雅黑" w:eastAsia="微软雅黑" w:cs="微软雅黑"/>
        </w:rPr>
        <w:t>进入</w:t>
      </w:r>
      <w:r>
        <w:rPr>
          <w:rFonts w:hint="eastAsia" w:ascii="微软雅黑" w:hAnsi="微软雅黑" w:eastAsia="微软雅黑" w:cs="微软雅黑"/>
          <w:lang w:val="en-US" w:eastAsia="zh-CN"/>
        </w:rPr>
        <w:t>项目文件</w:t>
      </w:r>
      <w:r>
        <w:rPr>
          <w:rFonts w:hint="eastAsia" w:ascii="微软雅黑" w:hAnsi="微软雅黑" w:eastAsia="微软雅黑" w:cs="微软雅黑"/>
        </w:rPr>
        <w:t>目录</w:t>
      </w:r>
      <w:r>
        <w:rPr>
          <w:rFonts w:hint="eastAsia" w:ascii="微软雅黑" w:hAnsi="微软雅黑" w:eastAsia="微软雅黑" w:cs="微软雅黑"/>
          <w:lang w:val="en-US" w:eastAsia="zh-CN"/>
        </w:rPr>
        <w:t>C:\xampp\htdocs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并使用mkdir 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app命令</w:t>
      </w:r>
      <w:r>
        <w:rPr>
          <w:rFonts w:hint="eastAsia" w:ascii="微软雅黑" w:hAnsi="微软雅黑" w:eastAsia="微软雅黑" w:cs="微软雅黑"/>
        </w:rPr>
        <w:t>创建一个新项目</w:t>
      </w:r>
      <w:r>
        <w:rPr>
          <w:rFonts w:hint="eastAsia" w:ascii="微软雅黑" w:hAnsi="微软雅黑" w:eastAsia="微软雅黑" w:cs="微软雅黑"/>
          <w:lang w:val="en-US" w:eastAsia="zh-CN"/>
        </w:rPr>
        <w:t>(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app目录)，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使用cd命令进入：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app新项目目录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④使用命令</w:t>
      </w:r>
      <w:r>
        <w:rPr>
          <w:rFonts w:hint="eastAsia" w:ascii="微软雅黑" w:hAnsi="微软雅黑" w:eastAsia="微软雅黑" w:cs="微软雅黑"/>
        </w:rPr>
        <w:t>vue init webpack vue-</w:t>
      </w:r>
      <w:r>
        <w:rPr>
          <w:rFonts w:hint="eastAsia" w:ascii="微软雅黑" w:hAnsi="微软雅黑" w:eastAsia="微软雅黑" w:cs="微软雅黑"/>
          <w:lang w:val="en-US" w:eastAsia="zh-CN"/>
        </w:rPr>
        <w:t>app  //初始化webpack项目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</w:t>
      </w:r>
      <w:r>
        <w:rPr>
          <w:rFonts w:hint="eastAsia" w:ascii="微软雅黑" w:hAnsi="微软雅黑" w:eastAsia="微软雅黑" w:cs="微软雅黑"/>
          <w:lang w:eastAsia="zh-CN"/>
        </w:rPr>
        <w:t>，</w:t>
      </w:r>
      <w:r>
        <w:rPr>
          <w:rFonts w:hint="eastAsia" w:ascii="微软雅黑" w:hAnsi="微软雅黑" w:eastAsia="微软雅黑" w:cs="微软雅黑"/>
          <w:lang w:val="en-US" w:eastAsia="zh-CN"/>
        </w:rPr>
        <w:t>其中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app为项目文件夹名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//</w:t>
      </w:r>
      <w:r>
        <w:rPr>
          <w:rFonts w:hint="eastAsia" w:ascii="微软雅黑" w:hAnsi="微软雅黑" w:eastAsia="微软雅黑" w:cs="微软雅黑"/>
        </w:rPr>
        <w:t>Target directory exists. Continue? Yes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第二次运行</w:t>
      </w:r>
      <w:r>
        <w:rPr>
          <w:rFonts w:hint="eastAsia" w:ascii="微软雅黑" w:hAnsi="微软雅黑" w:eastAsia="微软雅黑" w:cs="微软雅黑"/>
        </w:rPr>
        <w:t>vue init webpack vue-</w:t>
      </w:r>
      <w:r>
        <w:rPr>
          <w:rFonts w:hint="eastAsia" w:ascii="微软雅黑" w:hAnsi="微软雅黑" w:eastAsia="微软雅黑" w:cs="微软雅黑"/>
          <w:lang w:val="en-US" w:eastAsia="zh-CN"/>
        </w:rPr>
        <w:t>app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  <w:color w:val="0000FF"/>
        </w:rPr>
        <w:t>项目名称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中不能有大写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2499360" cy="358140"/>
            <wp:effectExtent l="0" t="0" r="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/>
          <w:lang w:val="en-US" w:eastAsia="zh-CN"/>
        </w:rPr>
        <w:t>就会出现下边这种情况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drawing>
          <wp:inline distT="0" distB="0" distL="114300" distR="114300">
            <wp:extent cx="3924935" cy="487680"/>
            <wp:effectExtent l="0" t="0" r="6985" b="0"/>
            <wp:docPr id="1" name="图片 1" descr="15251938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25193832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93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+↑箭头重新输入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Project description vue-cli-test  //项目描述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ab/>
      </w:r>
      <w:r>
        <w:rPr>
          <w:rFonts w:hint="eastAsia" w:ascii="微软雅黑" w:hAnsi="微软雅黑" w:eastAsia="微软雅黑" w:cs="微软雅黑"/>
        </w:rPr>
        <w:t>Author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</w:rPr>
        <w:t xml:space="preserve"> jsj //项目作者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&gt; Runtime + Compiler: recommended for most users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//选择个 +回车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Runtime-only: about 6KB lighter min+gzip, but templates (or any Vue-specific HTML) are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ONLY allowed in .vue files - render functions are required elsewhere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</w:rPr>
        <w:t xml:space="preserve">? Install vue-router? </w:t>
      </w:r>
      <w:r>
        <w:rPr>
          <w:rFonts w:hint="eastAsia" w:ascii="微软雅黑" w:hAnsi="微软雅黑" w:eastAsia="微软雅黑" w:cs="微软雅黑"/>
          <w:color w:val="0000FF"/>
        </w:rPr>
        <w:t>No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 ---&gt;安装路由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微软雅黑" w:hAnsi="微软雅黑" w:eastAsia="微软雅黑" w:cs="微软雅黑"/>
          <w:color w:val="ED7D31" w:themeColor="accent2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color w:val="ED7D31" w:themeColor="accent2"/>
          <w14:textFill>
            <w14:solidFill>
              <w14:schemeClr w14:val="accent2"/>
            </w14:solidFill>
          </w14:textFill>
        </w:rPr>
        <w:instrText xml:space="preserve"> HYPERLINK "ESLint的使用.doc" </w:instrText>
      </w:r>
      <w:r>
        <w:rPr>
          <w:rFonts w:hint="eastAsia" w:ascii="微软雅黑" w:hAnsi="微软雅黑" w:eastAsia="微软雅黑" w:cs="微软雅黑"/>
          <w:color w:val="ED7D31" w:themeColor="accent2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ED7D31" w:themeColor="accent2"/>
          <w14:textFill>
            <w14:solidFill>
              <w14:schemeClr w14:val="accent2"/>
            </w14:solidFill>
          </w14:textFill>
        </w:rPr>
        <w:t>? Use ESLint to lint your code? No</w:t>
      </w:r>
      <w:r>
        <w:rPr>
          <w:rStyle w:val="6"/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 xml:space="preserve">  -----&gt; </w:t>
      </w:r>
      <w:r>
        <w:rPr>
          <w:rStyle w:val="6"/>
          <w:rFonts w:hint="eastAsia" w:ascii="微软雅黑" w:hAnsi="微软雅黑" w:eastAsia="微软雅黑" w:cs="微软雅黑"/>
          <w:color w:val="ED7D31" w:themeColor="accent2"/>
          <w14:textFill>
            <w14:solidFill>
              <w14:schemeClr w14:val="accent2"/>
            </w14:solidFill>
          </w14:textFill>
        </w:rPr>
        <w:t>ESLint</w:t>
      </w:r>
      <w:r>
        <w:rPr>
          <w:rStyle w:val="6"/>
          <w:rFonts w:hint="eastAsia" w:ascii="微软雅黑" w:hAnsi="微软雅黑" w:eastAsia="微软雅黑" w:cs="微软雅黑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是</w:t>
      </w:r>
      <w:r>
        <w:rPr>
          <w:rStyle w:val="6"/>
          <w:rFonts w:ascii="Arial" w:hAnsi="Arial" w:eastAsia="宋体" w:cs="Arial"/>
          <w:b/>
          <w:bCs/>
          <w:i w:val="0"/>
          <w:caps w:val="0"/>
          <w:color w:val="ED7D31" w:themeColor="accent2"/>
          <w:spacing w:val="0"/>
          <w:sz w:val="15"/>
          <w:szCs w:val="15"/>
          <w:shd w:val="clear" w:fill="FFFFFF"/>
          <w14:textFill>
            <w14:solidFill>
              <w14:schemeClr w14:val="accent2"/>
            </w14:solidFill>
          </w14:textFill>
        </w:rPr>
        <w:t>一个语法规则和代码风格的检查工具,可以用来保证写出语法正确、风格统一的代码</w:t>
      </w:r>
      <w:r>
        <w:rPr>
          <w:rStyle w:val="6"/>
          <w:rFonts w:hint="eastAsia" w:ascii="Arial" w:hAnsi="Arial" w:eastAsia="宋体" w:cs="Arial"/>
          <w:b/>
          <w:bCs/>
          <w:i w:val="0"/>
          <w:caps w:val="0"/>
          <w:color w:val="ED7D31" w:themeColor="accent2"/>
          <w:spacing w:val="0"/>
          <w:sz w:val="15"/>
          <w:szCs w:val="15"/>
          <w:shd w:val="clear" w:fill="FFFFFF"/>
          <w:lang w:eastAsia="zh-CN"/>
          <w14:textFill>
            <w14:solidFill>
              <w14:schemeClr w14:val="accent2"/>
            </w14:solidFill>
          </w14:textFill>
        </w:rPr>
        <w:t>。</w:t>
      </w:r>
      <w:r>
        <w:rPr>
          <w:rFonts w:hint="eastAsia" w:ascii="微软雅黑" w:hAnsi="微软雅黑" w:eastAsia="微软雅黑" w:cs="微软雅黑"/>
          <w:color w:val="ED7D31" w:themeColor="accent2"/>
          <w14:textFill>
            <w14:solidFill>
              <w14:schemeClr w14:val="accent2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? Set up </w:t>
      </w:r>
      <w:r>
        <w:rPr>
          <w:rFonts w:hint="eastAsia" w:ascii="微软雅黑" w:hAnsi="微软雅黑" w:eastAsia="微软雅黑" w:cs="微软雅黑"/>
          <w:color w:val="5B9BD5" w:themeColor="accent1"/>
          <w14:textFill>
            <w14:solidFill>
              <w14:schemeClr w14:val="accent1"/>
            </w14:solidFill>
          </w14:textFill>
        </w:rPr>
        <w:t>unit tests No</w:t>
      </w:r>
      <w:r>
        <w:rPr>
          <w:rFonts w:hint="eastAsia" w:ascii="微软雅黑" w:hAnsi="微软雅黑" w:eastAsia="微软雅黑" w:cs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 --&gt;设置单元测试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color w:val="5B9BD5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t xml:space="preserve">? Setup e2e tests with Nightwatch? </w:t>
      </w:r>
      <w:r>
        <w:rPr>
          <w:rFonts w:hint="eastAsia" w:ascii="微软雅黑" w:hAnsi="微软雅黑" w:eastAsia="微软雅黑" w:cs="微软雅黑"/>
          <w:color w:val="0000FF"/>
        </w:rPr>
        <w:t>No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--&gt;用Nightwatch建立E2E测试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? Should we run `npm install` for you after the project has been created? (recommended) (Use arrow keys)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&gt; </w:t>
      </w:r>
      <w:r>
        <w:rPr>
          <w:rFonts w:hint="eastAsia" w:ascii="微软雅黑" w:hAnsi="微软雅黑" w:eastAsia="微软雅黑" w:cs="微软雅黑"/>
          <w:color w:val="0000FF"/>
        </w:rPr>
        <w:t>Yes, use NPM  //选这个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+回车</w:t>
      </w:r>
      <w:r>
        <w:rPr>
          <w:rFonts w:hint="eastAsia" w:ascii="微软雅黑" w:hAnsi="微软雅黑" w:eastAsia="微软雅黑" w:cs="微软雅黑"/>
          <w:color w:val="0000FF"/>
          <w:lang w:eastAsia="zh-CN"/>
        </w:rPr>
        <w:t>：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就会在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app中新增以</w:t>
      </w:r>
      <w:r>
        <w:rPr>
          <w:rFonts w:hint="eastAsia" w:ascii="微软雅黑" w:hAnsi="微软雅黑" w:eastAsia="微软雅黑" w:cs="微软雅黑"/>
        </w:rPr>
        <w:t>vue-</w:t>
      </w:r>
      <w:r>
        <w:rPr>
          <w:rFonts w:hint="eastAsia" w:ascii="微软雅黑" w:hAnsi="微软雅黑" w:eastAsia="微软雅黑" w:cs="微软雅黑"/>
          <w:lang w:val="en-US" w:eastAsia="zh-CN"/>
        </w:rPr>
        <w:t>app项目名称的文件目录</w:t>
      </w:r>
      <w:r>
        <w:drawing>
          <wp:inline distT="0" distB="0" distL="114300" distR="114300">
            <wp:extent cx="1884045" cy="394335"/>
            <wp:effectExtent l="0" t="0" r="5715" b="190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4045" cy="394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Yes, use Yarn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No, I will handle that myself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? Should we run `npm install` for you after the project has been created? (recommended)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  vue-cli · Generated "vue-app".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Installing project dependencies ...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========================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160" w:leftChars="0" w:right="0" w:rightChars="0" w:hanging="160" w:hangingChars="100"/>
        <w:rPr>
          <w:rFonts w:hint="eastAsia" w:ascii="微软雅黑" w:hAnsi="微软雅黑" w:eastAsia="微软雅黑" w:cs="微软雅黑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auto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16"/>
          <w:szCs w:val="16"/>
        </w:rPr>
        <w:instrText xml:space="preserve"> HYPERLINK "mailto:&gt;uglifyjs-webpack-plugin@0.4.6" </w:instrText>
      </w:r>
      <w:r>
        <w:rPr>
          <w:rFonts w:hint="eastAsia" w:ascii="微软雅黑" w:hAnsi="微软雅黑" w:eastAsia="微软雅黑" w:cs="微软雅黑"/>
          <w:color w:val="auto"/>
          <w:sz w:val="16"/>
          <w:szCs w:val="16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auto"/>
          <w:sz w:val="16"/>
          <w:szCs w:val="16"/>
        </w:rPr>
        <w:t>&gt;uglifyjs-webpack-plugin@0.4.6</w:t>
      </w:r>
      <w:r>
        <w:rPr>
          <w:rFonts w:hint="eastAsia" w:ascii="微软雅黑" w:hAnsi="微软雅黑" w:eastAsia="微软雅黑" w:cs="微软雅黑"/>
          <w:color w:val="auto"/>
          <w:sz w:val="16"/>
          <w:szCs w:val="16"/>
        </w:rPr>
        <w:fldChar w:fldCharType="end"/>
      </w:r>
      <w:r>
        <w:rPr>
          <w:rFonts w:hint="eastAsia" w:ascii="微软雅黑" w:hAnsi="微软雅黑" w:eastAsia="微软雅黑" w:cs="微软雅黑"/>
          <w:color w:val="auto"/>
          <w:sz w:val="16"/>
          <w:szCs w:val="16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16"/>
          <w:szCs w:val="16"/>
        </w:rPr>
        <w:t>postinstall</w:t>
      </w:r>
      <w:r>
        <w:rPr>
          <w:rFonts w:hint="eastAsia" w:ascii="微软雅黑" w:hAnsi="微软雅黑" w:eastAsia="微软雅黑" w:cs="微软雅黑"/>
          <w:sz w:val="16"/>
          <w:szCs w:val="16"/>
          <w:lang w:val="en-US" w:eastAsia="zh-CN"/>
        </w:rPr>
        <w:t xml:space="preserve">  C</w:t>
      </w:r>
      <w:r>
        <w:rPr>
          <w:rFonts w:hint="eastAsia" w:ascii="微软雅黑" w:hAnsi="微软雅黑" w:eastAsia="微软雅黑" w:cs="微软雅黑"/>
          <w:sz w:val="16"/>
          <w:szCs w:val="16"/>
        </w:rPr>
        <w:t>:\xampp\htdocs\vue-app\vue-app\node_modules\webpack\node_modules\uglifyjs-webpack-plugin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16"/>
          <w:szCs w:val="16"/>
        </w:rPr>
        <w:t>&gt; node lib/post_install.js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notice created a lockfile as package-lock.json. You should commit this file.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WARN ajv-keywords@3.2.0 requires a peer of ajv@^6.0.0 but none is installed. You must install peer dependencies yourself.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WARN optional SKIPPING OPTIONAL DEPENDENCY: fsevents@1.2.3 (node_modules\fsevents):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npm WARN notsup SKIPPING OPTIONAL DEPENDENCY: Unsupported platform for fsevents@1.2.3: wanted {"os":"darwin","arch":"any"} (current: {"os":"win32","arch":"x64"})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added 1175 packages in 397.335s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Project initialization finished!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# ========================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To get started: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 xml:space="preserve">  cd vue-app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00B0F0"/>
        </w:rPr>
      </w:pPr>
      <w:r>
        <w:rPr>
          <w:rFonts w:hint="eastAsia" w:ascii="微软雅黑" w:hAnsi="微软雅黑" w:eastAsia="微软雅黑" w:cs="微软雅黑"/>
          <w:color w:val="00B0F0"/>
        </w:rPr>
        <w:t xml:space="preserve">  npm run dev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Documentation can be found at https://vuejs-templates.github.io/webpack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C:\xampp\htdocs </w:t>
      </w:r>
      <w:r>
        <w:rPr>
          <w:rFonts w:hint="eastAsia" w:ascii="微软雅黑" w:hAnsi="微软雅黑" w:eastAsia="微软雅黑" w:cs="微软雅黑"/>
        </w:rPr>
        <w:t>&gt;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</w:rPr>
        <w:t xml:space="preserve">Yes, use NPM 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//等这个运行成功后 ，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076065" cy="1068070"/>
            <wp:effectExtent l="0" t="0" r="635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068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⑤再根据上一步的提示：运行一下命令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5.1--&gt;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 xml:space="preserve">cd vue-app 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5.2--&gt;运行npm install 安装需要的模块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5.3--&gt;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npm run dev 运行项目并开启一个8080的一个端口 //或者在浏览器的地址栏中直接输入localhost：8080即可。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6006465" cy="848360"/>
            <wp:effectExtent l="0" t="0" r="1333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  <w:sectPr>
          <w:pgSz w:w="11906" w:h="16838"/>
          <w:pgMar w:top="720" w:right="170" w:bottom="720" w:left="17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  <w:r>
        <w:rPr>
          <w:rFonts w:hint="eastAsia" w:ascii="微软雅黑" w:hAnsi="微软雅黑" w:eastAsia="微软雅黑" w:cs="微软雅黑"/>
          <w:lang w:val="en-US" w:eastAsia="zh-CN"/>
        </w:rPr>
        <w:t>⑥将项目文件防止在C:\xampp\htdocs 下；并打开xmapp软件运行MySQL和Apache</w:t>
      </w:r>
    </w:p>
    <w:tbl>
      <w:tblPr>
        <w:tblStyle w:val="7"/>
        <w:tblW w:w="117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88"/>
        <w:gridCol w:w="100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1781" w:type="dxa"/>
            <w:gridSpan w:val="2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4472C4" w:themeColor="accent5"/>
                <w:lang w:val="en-US" w:eastAsia="zh-CN"/>
                <w14:textFill>
                  <w14:solidFill>
                    <w14:schemeClr w14:val="accent5"/>
                  </w14:solidFill>
                </w14:textFill>
              </w:rPr>
              <w:t>⑦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lang w:val="en-US" w:eastAsia="zh-CN"/>
              </w:rPr>
              <w:t>项目文件</w:t>
            </w: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</w:rPr>
              <w:t>目录解析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  <w:tblHeader/>
        </w:trPr>
        <w:tc>
          <w:tcPr>
            <w:tcW w:w="1688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目录/文件</w:t>
            </w:r>
          </w:p>
        </w:tc>
        <w:tc>
          <w:tcPr>
            <w:tcW w:w="1009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sz w:val="15"/>
                <w:szCs w:val="15"/>
              </w:rPr>
            </w:pPr>
            <w:r>
              <w:rPr>
                <w:rFonts w:hint="eastAsia" w:ascii="微软雅黑" w:hAnsi="微软雅黑" w:eastAsia="微软雅黑" w:cs="微软雅黑"/>
                <w:b/>
                <w:i w:val="0"/>
                <w:caps w:val="0"/>
                <w:color w:val="FFFFFF"/>
                <w:spacing w:val="0"/>
                <w:kern w:val="0"/>
                <w:sz w:val="15"/>
                <w:szCs w:val="15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" w:hRule="atLeast"/>
        </w:trPr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build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最终发布的代码存放位置。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config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项目的一些配置，包括端口号等。我们初学可以使用默认的。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node_modules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项目依赖的代码模块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src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left="0" w:leftChars="0" w:right="0" w:rightChars="0" w:firstLine="0" w:firstLineChars="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项目的原码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。里面包含了几个目录及文件：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20" w:lineRule="exact"/>
              <w:ind w:right="0" w:rightChars="0" w:firstLine="190" w:firstLineChars="100"/>
              <w:jc w:val="left"/>
              <w:outlineLvl w:val="9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assets: 放置一些图片，如logo等。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Chars="0" w:right="0" w:rightChars="0" w:firstLine="190" w:firstLineChars="100"/>
              <w:jc w:val="left"/>
              <w:outlineLvl w:val="9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components: 目录里面放了一个组件文件，可以不用。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Chars="0" w:right="0" w:rightChars="0" w:firstLine="190" w:firstLineChars="100"/>
              <w:jc w:val="left"/>
              <w:outlineLvl w:val="9"/>
              <w:rPr>
                <w:rFonts w:hint="eastAsia" w:ascii="微软雅黑" w:hAnsi="微软雅黑" w:eastAsia="微软雅黑" w:cs="微软雅黑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App.vue: 项目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的根组件的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入口文件，我们也可以直接将组件写这里，而不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放在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components 目录。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Chars="0" w:right="0" w:rightChars="0" w:firstLine="190" w:firstLineChars="10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 xml:space="preserve">main.js: 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是webpack打包项目的一个入口文件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Chars="0" w:right="0" w:rightChars="0" w:firstLine="190" w:firstLineChars="100"/>
              <w:jc w:val="left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--&gt;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项目的核心文件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并在main.js中引入vue模块和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App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或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  <w:t>App.vue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eastAsia="zh-CN"/>
              </w:rPr>
              <w:t>）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根组件，并挂载到index.html中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'vue'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 ----&gt; 引入vue模块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App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'./App'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 ----&gt; 引入App（或App.vue）根组件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new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Vue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({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//实例化vue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el: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'#app'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//-- &gt; 挂载到index.html中的#app上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components: { App },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 --&gt; 注册App</w:t>
            </w:r>
            <w:r>
              <w:rPr>
                <w:rFonts w:hint="eastAsia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根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组件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19"/>
                <w:szCs w:val="19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template: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'&lt;App/&gt;'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//-- &gt; 使用App模板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64" w:lineRule="atLeast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19"/>
                <w:szCs w:val="19"/>
                <w:shd w:val="clear" w:fill="1E1E1E"/>
                <w:lang w:val="en-US" w:eastAsia="zh-CN" w:bidi="ar"/>
              </w:rPr>
              <w:t>})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static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存放第三方静态资源的目录（如图片、字体等)；如果为空，git就不会将其提交。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.babelrc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  <w:lang w:val="en-US" w:eastAsia="zh-CN"/>
              </w:rPr>
              <w:t>是对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babel的一些配置；----比如babel-loader处理ES6语法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.editorconfig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对代码风格进行配置 ---&gt;比如缩进几个字符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.eslintignore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配置那些文件目录，可以忽略使用</w:t>
            </w:r>
            <w:r>
              <w:rPr>
                <w:rStyle w:val="6"/>
                <w:rFonts w:hint="eastAsia" w:ascii="微软雅黑" w:hAnsi="微软雅黑" w:eastAsia="微软雅黑" w:cs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Style w:val="6"/>
                <w:rFonts w:hint="eastAsia" w:ascii="微软雅黑" w:hAnsi="微软雅黑" w:eastAsia="微软雅黑" w:cs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instrText xml:space="preserve"> HYPERLINK "ESLint的使用.doc" </w:instrText>
            </w:r>
            <w:r>
              <w:rPr>
                <w:rStyle w:val="6"/>
                <w:rFonts w:hint="eastAsia" w:ascii="微软雅黑" w:hAnsi="微软雅黑" w:eastAsia="微软雅黑" w:cs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6"/>
                <w:rFonts w:hint="eastAsia" w:ascii="微软雅黑" w:hAnsi="微软雅黑" w:eastAsia="微软雅黑" w:cs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ESLint</w:t>
            </w:r>
            <w:r>
              <w:rPr>
                <w:rStyle w:val="6"/>
                <w:rFonts w:hint="eastAsia" w:ascii="微软雅黑" w:hAnsi="微软雅黑" w:eastAsia="微软雅黑" w:cs="微软雅黑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Style w:val="6"/>
                <w:rFonts w:hint="eastAsia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kern w:val="0"/>
                <w:sz w:val="19"/>
                <w:szCs w:val="19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语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法检查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.eslintrc.js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配置ESLint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.gitignore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配置git忽略的那些文件目录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index.html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醒目的入口文件，你可以添加一些 meta 信息或统计代码啥的。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package.json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项目的配置文件---&gt;一般是项目的一些描述。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12" w:lineRule="atLeast"/>
              <w:ind w:left="0" w:right="0" w:firstLine="0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741274"/>
                <w:spacing w:val="0"/>
                <w:sz w:val="19"/>
                <w:szCs w:val="19"/>
                <w:shd w:val="clear" w:fill="FFFFFF"/>
              </w:rPr>
              <w:fldChar w:fldCharType="begin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741274"/>
                <w:spacing w:val="0"/>
                <w:sz w:val="19"/>
                <w:szCs w:val="19"/>
                <w:shd w:val="clear" w:fill="FFFFFF"/>
              </w:rPr>
              <w:instrText xml:space="preserve"> HYPERLINK "http://www.sogou.com/link?url=DOb0bgH2eKh1ibpaMGjuy_914-o2bQk_8CYSXPCumgSuSdKpCMIsLny_GD_6DQHAXK4dQ9gQbiA." \t "https://www.sogou.com/_blank" </w:instrTex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741274"/>
                <w:spacing w:val="0"/>
                <w:sz w:val="19"/>
                <w:szCs w:val="19"/>
                <w:shd w:val="clear" w:fill="FFFFFF"/>
              </w:rPr>
              <w:fldChar w:fldCharType="separate"/>
            </w:r>
            <w:r>
              <w:rPr>
                <w:rStyle w:val="6"/>
                <w:rFonts w:hint="default" w:ascii="Arial" w:hAnsi="Arial" w:cs="Arial"/>
                <w:b w:val="0"/>
                <w:i w:val="0"/>
                <w:caps w:val="0"/>
                <w:color w:val="CC0000"/>
                <w:spacing w:val="0"/>
                <w:sz w:val="19"/>
                <w:szCs w:val="19"/>
                <w:u w:val="single"/>
                <w:shd w:val="clear" w:fill="FFFFFF"/>
              </w:rPr>
              <w:t>package-lock</w:t>
            </w:r>
            <w:r>
              <w:rPr>
                <w:rStyle w:val="6"/>
                <w:rFonts w:hint="default" w:ascii="Arial" w:hAnsi="Arial" w:cs="Arial"/>
                <w:b w:val="0"/>
                <w:i w:val="0"/>
                <w:caps w:val="0"/>
                <w:color w:val="741274"/>
                <w:spacing w:val="0"/>
                <w:sz w:val="19"/>
                <w:szCs w:val="19"/>
                <w:shd w:val="clear" w:fill="FFFFFF"/>
              </w:rPr>
              <w:t>.json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741274"/>
                <w:spacing w:val="0"/>
                <w:sz w:val="19"/>
                <w:szCs w:val="19"/>
                <w:shd w:val="clear" w:fill="FFFFFF"/>
              </w:rPr>
              <w:fldChar w:fldCharType="end"/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Style w:val="6"/>
                <w:rFonts w:hint="eastAsia" w:ascii="Arial" w:hAnsi="Arial" w:cs="Arial"/>
                <w:b w:val="0"/>
                <w:i w:val="0"/>
                <w:caps w:val="0"/>
                <w:color w:val="741274"/>
                <w:spacing w:val="0"/>
                <w:sz w:val="19"/>
                <w:szCs w:val="19"/>
                <w:shd w:val="clear" w:fill="FFFFFF"/>
                <w:lang w:val="en-US" w:eastAsia="zh-CN"/>
              </w:rPr>
              <w:t>是</w:t>
            </w:r>
            <w:r>
              <w:rPr>
                <w:rStyle w:val="6"/>
                <w:rFonts w:hint="default" w:ascii="Arial" w:hAnsi="Arial" w:cs="Arial"/>
                <w:b w:val="0"/>
                <w:i w:val="0"/>
                <w:caps w:val="0"/>
                <w:color w:val="741274"/>
                <w:spacing w:val="0"/>
                <w:sz w:val="19"/>
                <w:szCs w:val="19"/>
                <w:shd w:val="clear" w:fill="FFFFFF"/>
              </w:rPr>
              <w:t>npm install 生成的</w:t>
            </w:r>
            <w:r>
              <w:rPr>
                <w:rStyle w:val="6"/>
                <w:rFonts w:hint="eastAsia" w:ascii="Arial" w:hAnsi="Arial" w:cs="Arial"/>
                <w:b w:val="0"/>
                <w:i w:val="0"/>
                <w:caps w:val="0"/>
                <w:color w:val="741274"/>
                <w:spacing w:val="0"/>
                <w:sz w:val="19"/>
                <w:szCs w:val="19"/>
                <w:shd w:val="clear" w:fill="FFFFFF"/>
                <w:lang w:val="en-US" w:eastAsia="zh-CN"/>
              </w:rPr>
              <w:t>文件；</w:t>
            </w: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里面有明确的各依赖</w:t>
            </w:r>
            <w:r>
              <w:rPr>
                <w:rFonts w:hint="eastAsia" w:ascii="-apple-system" w:hAnsi="-apple-system" w:eastAsia="宋体" w:cs="-apple-system"/>
                <w:b w:val="0"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  <w:lang w:val="en-US" w:eastAsia="zh-CN"/>
              </w:rPr>
              <w:t>模块的</w:t>
            </w:r>
            <w:r>
              <w:rPr>
                <w:rFonts w:ascii="-apple-system" w:hAnsi="-apple-system" w:eastAsia="-apple-system" w:cs="-apple-system"/>
                <w:b w:val="0"/>
                <w:i w:val="0"/>
                <w:caps w:val="0"/>
                <w:color w:val="1A1A1A"/>
                <w:spacing w:val="0"/>
                <w:sz w:val="18"/>
                <w:szCs w:val="18"/>
                <w:shd w:val="clear" w:fill="FFFFFF"/>
              </w:rPr>
              <w:t>版本号，实际安装的结构，也有逻辑树的结构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8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README.md</w:t>
            </w:r>
          </w:p>
        </w:tc>
        <w:tc>
          <w:tcPr>
            <w:tcW w:w="10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320" w:lineRule="exact"/>
              <w:ind w:left="0" w:leftChars="0" w:right="0" w:rightChars="0" w:firstLine="0" w:firstLineChars="0"/>
              <w:jc w:val="left"/>
              <w:textAlignment w:val="top"/>
              <w:outlineLvl w:val="9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项目的说明文档，markdown 格式</w:t>
            </w:r>
          </w:p>
        </w:tc>
      </w:tr>
    </w:tbl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sectPr>
          <w:pgSz w:w="11906" w:h="16838"/>
          <w:pgMar w:top="720" w:right="170" w:bottom="720" w:left="17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入口容器文件I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ndex.html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571875" cy="1612900"/>
            <wp:effectExtent l="0" t="0" r="952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 w:themeColor="text1"/>
          <w:spacing w:val="0"/>
          <w:sz w:val="18"/>
          <w:szCs w:val="18"/>
          <w14:textFill>
            <w14:solidFill>
              <w14:schemeClr w14:val="tx1"/>
            </w14:solidFill>
          </w14:textFill>
        </w:rPr>
        <w:t xml:space="preserve">项目的核心文件main.js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这里的vue是使用npm install 下载好的引入的模块；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19"/>
          <w:szCs w:val="19"/>
          <w:lang w:val="en-US"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sz w:val="19"/>
          <w:szCs w:val="19"/>
          <w:lang w:val="en-US" w:eastAsia="zh-CN"/>
          <w14:textFill>
            <w14:solidFill>
              <w14:schemeClr w14:val="accent1"/>
            </w14:solidFill>
          </w14:textFill>
        </w:rPr>
        <w:t>根组件App就是src/APP.vue文件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140960" cy="188912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188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exact"/>
        <w:ind w:left="0" w:leftChars="0" w:right="0" w:rightChars="0" w:firstLine="0"/>
        <w:rPr>
          <w:rFonts w:hint="eastAsia" w:ascii="微软雅黑" w:hAnsi="微软雅黑" w:eastAsia="微软雅黑" w:cs="微软雅黑"/>
          <w:i w:val="0"/>
          <w:caps w:val="0"/>
          <w:color w:val="617F1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17F10"/>
          <w:spacing w:val="0"/>
          <w:sz w:val="18"/>
          <w:szCs w:val="18"/>
          <w:lang w:val="en-US" w:eastAsia="zh-CN"/>
        </w:rPr>
        <w:t>根组件</w:t>
      </w:r>
      <w:r>
        <w:rPr>
          <w:rFonts w:hint="eastAsia" w:ascii="微软雅黑" w:hAnsi="微软雅黑" w:eastAsia="微软雅黑" w:cs="微软雅黑"/>
          <w:i w:val="0"/>
          <w:caps w:val="0"/>
          <w:color w:val="617F10"/>
          <w:spacing w:val="0"/>
          <w:sz w:val="18"/>
          <w:szCs w:val="18"/>
        </w:rPr>
        <w:t>src/APP.vue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kern w:val="0"/>
          <w:sz w:val="18"/>
          <w:szCs w:val="18"/>
          <w:shd w:val="clear" w:fill="FFFFFF"/>
          <w:lang w:val="en-US" w:eastAsia="zh-CN" w:bidi="ar"/>
        </w:rPr>
        <w:t>&lt;!-- html模板 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template是不会渲染再index.html中的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在#app跟标签外和template标签中只能有且只有一个跟标签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B"/>
          <w:spacing w:val="0"/>
          <w:kern w:val="0"/>
          <w:sz w:val="18"/>
          <w:szCs w:val="18"/>
          <w:shd w:val="clear" w:fill="FFFFFF"/>
          <w:lang w:val="en-US" w:eastAsia="zh-CN" w:bidi="ar"/>
        </w:rPr>
        <w:t>id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B0000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kern w:val="0"/>
          <w:sz w:val="18"/>
          <w:szCs w:val="18"/>
          <w:shd w:val="clear" w:fill="FFFFFF"/>
          <w:lang w:val="en-US" w:eastAsia="zh-CN" w:bidi="ar"/>
        </w:rPr>
        <w:t>app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B0000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img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8B"/>
          <w:spacing w:val="0"/>
          <w:kern w:val="0"/>
          <w:sz w:val="18"/>
          <w:szCs w:val="18"/>
          <w:shd w:val="clear" w:fill="FFFFFF"/>
          <w:lang w:val="en-US" w:eastAsia="zh-CN" w:bidi="ar"/>
        </w:rPr>
        <w:t>src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B0000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kern w:val="0"/>
          <w:sz w:val="18"/>
          <w:szCs w:val="18"/>
          <w:shd w:val="clear" w:fill="FFFFFF"/>
          <w:lang w:val="en-US" w:eastAsia="zh-CN" w:bidi="ar"/>
        </w:rPr>
        <w:t>./assets/logo.png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B0000"/>
          <w:spacing w:val="0"/>
          <w:kern w:val="0"/>
          <w:sz w:val="18"/>
          <w:szCs w:val="18"/>
          <w:shd w:val="clear" w:fill="FFFFFF"/>
          <w:lang w:val="en-US" w:eastAsia="zh-CN" w:bidi="ar"/>
        </w:rPr>
        <w:t>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lang w:val="en-US" w:eastAsia="zh-CN"/>
        </w:rPr>
        <w:t>HelloWorld/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div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template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kern w:val="0"/>
          <w:sz w:val="18"/>
          <w:szCs w:val="18"/>
          <w:shd w:val="clear" w:fill="FFFFFF"/>
          <w:lang w:val="en-US" w:eastAsia="zh-CN" w:bidi="ar"/>
        </w:rPr>
        <w:t>&lt;!--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>组件逻辑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kern w:val="0"/>
          <w:sz w:val="18"/>
          <w:szCs w:val="18"/>
          <w:shd w:val="clear" w:fill="FFFFFF"/>
          <w:lang w:val="en-US" w:eastAsia="zh-CN" w:bidi="ar"/>
        </w:rPr>
        <w:t>--&gt;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import HelloWorld from './components/HelloWorld'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//引入HelloWorld组件模板 ; 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export default {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18"/>
          <w:szCs w:val="18"/>
          <w:highlight w:val="none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 xml:space="preserve"> //导出HelloWorld 组件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name: 'app',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components: {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  HelloWorld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18"/>
          <w:szCs w:val="18"/>
          <w:shd w:val="clear" w:fill="FFFFFF"/>
          <w:lang w:val="en-US" w:eastAsia="zh-CN" w:bidi="ar"/>
        </w:rPr>
        <w:t>//在这里使用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HelloWorld组件模板来，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18"/>
          <w:szCs w:val="18"/>
          <w:shd w:val="clear" w:fill="FFFFFF"/>
          <w:lang w:val="en-US" w:eastAsia="zh-CN" w:bidi="ar"/>
        </w:rPr>
        <w:t>注册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B9BD5" w:themeColor="accent1"/>
          <w:spacing w:val="0"/>
          <w:kern w:val="0"/>
          <w:sz w:val="18"/>
          <w:szCs w:val="18"/>
          <w:shd w:val="clear" w:fill="FFFFFF"/>
          <w:lang w:val="en-US" w:eastAsia="zh-CN" w:bidi="ar"/>
          <w14:textFill>
            <w14:solidFill>
              <w14:schemeClr w14:val="accent1"/>
            </w14:solidFill>
          </w14:textFill>
        </w:rPr>
        <w:t>HelloWorld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18"/>
          <w:szCs w:val="18"/>
          <w:shd w:val="clear" w:fill="FFFFFF"/>
          <w:lang w:val="en-US" w:eastAsia="zh-CN" w:bidi="ar"/>
        </w:rPr>
        <w:t>局部组件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 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&lt;/script&gt;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C55A11" w:themeColor="accent2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55A11" w:themeColor="accent2" w:themeShade="BF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70C0"/>
          <w:spacing w:val="0"/>
          <w:kern w:val="0"/>
          <w:sz w:val="18"/>
          <w:szCs w:val="18"/>
          <w:shd w:val="clear" w:fill="FFFFFF"/>
          <w:lang w:val="en-US" w:eastAsia="zh-CN" w:bidi="ar"/>
        </w:rPr>
        <w:t>&lt;!-- 组件样式代码 scoped-css的局部作用域 是组件独有的样式 --&gt;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style scoped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80"/>
          <w:spacing w:val="0"/>
          <w:kern w:val="0"/>
          <w:sz w:val="18"/>
          <w:szCs w:val="18"/>
          <w:shd w:val="clear" w:fill="FFFFFF"/>
          <w:lang w:val="en-US" w:eastAsia="zh-CN" w:bidi="ar"/>
        </w:rPr>
        <w:t xml:space="preserve"> #app { font-family: 'Avenir', Helvetica, Arial, sans-serif; -webkit-font-smoothing: antialiased; -moz-osx-font-smoothing: grayscale; text-align: center; color: #2c3e50; margin-top: 60px; }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&lt;/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8000"/>
          <w:spacing w:val="0"/>
          <w:kern w:val="0"/>
          <w:sz w:val="18"/>
          <w:szCs w:val="18"/>
          <w:shd w:val="clear" w:fill="FFFFFF"/>
          <w:lang w:val="en-US" w:eastAsia="zh-CN" w:bidi="ar"/>
        </w:rPr>
        <w:t>style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exact"/>
        <w:ind w:left="0" w:leftChars="0" w:right="0" w:rightChars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808000"/>
          <w:spacing w:val="0"/>
          <w:kern w:val="0"/>
          <w:sz w:val="18"/>
          <w:szCs w:val="18"/>
          <w:shd w:val="clear" w:fill="FFFFFF"/>
          <w:lang w:val="en-US" w:eastAsia="zh-CN" w:bidi="ar"/>
        </w:rPr>
        <w:t>总结组件的使用：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①先有一个XX.vue的组件模板文件；②使用import引入组件模板；③使用components来注册组件；</w:t>
      </w:r>
    </w:p>
    <w:p>
      <w:pPr>
        <w:keepNext w:val="0"/>
        <w:keepLines w:val="0"/>
        <w:widowControl/>
        <w:suppressLineNumbers w:val="0"/>
        <w:shd w:val="clear" w:fill="1E1E1E"/>
        <w:spacing w:line="264" w:lineRule="atLeast"/>
        <w:jc w:val="left"/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④用export default抛出组件（</w:t>
      </w:r>
      <w:r>
        <w:rPr>
          <w:rFonts w:hint="eastAsia" w:ascii="微软雅黑" w:hAnsi="微软雅黑" w:eastAsia="微软雅黑" w:cs="微软雅黑"/>
          <w:i w:val="0"/>
          <w:caps w:val="0"/>
          <w:color w:val="FFFFFF" w:themeColor="background1"/>
          <w:spacing w:val="0"/>
          <w:sz w:val="18"/>
          <w:szCs w:val="18"/>
          <w14:textFill>
            <w14:solidFill>
              <w14:schemeClr w14:val="bg1"/>
            </w14:solidFill>
          </w14:textFill>
        </w:rPr>
        <w:t>APP.vue</w:t>
      </w:r>
      <w:r>
        <w:rPr>
          <w:rFonts w:hint="eastAsia" w:ascii="微软雅黑" w:hAnsi="微软雅黑" w:eastAsia="微软雅黑" w:cs="微软雅黑"/>
          <w:i w:val="0"/>
          <w:caps w:val="0"/>
          <w:color w:val="FFFFFF" w:themeColor="background1"/>
          <w:spacing w:val="0"/>
          <w:sz w:val="18"/>
          <w:szCs w:val="18"/>
          <w:lang w:val="en-US" w:eastAsia="zh-CN"/>
          <w14:textFill>
            <w14:solidFill>
              <w14:schemeClr w14:val="bg1"/>
            </w14:solidFill>
          </w14:textFill>
        </w:rPr>
        <w:t>根组件是直接挂载到index.html页面中的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kern w:val="0"/>
          <w:sz w:val="18"/>
          <w:szCs w:val="18"/>
          <w:shd w:val="clear" w:fill="FFFFFF"/>
          <w:lang w:val="en-US" w:eastAsia="zh-CN" w:bidi="ar"/>
        </w:rPr>
        <w:t>）；⑤使用组件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 w:ascii="微软雅黑" w:hAnsi="微软雅黑" w:eastAsia="微软雅黑" w:cs="微软雅黑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⑧直接运行做好的项目：cd 命令进入项目---&gt;运行：npm run dev 命令--&gt;打开浏览器127.0.0.1:8080即可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  <w:sectPr>
          <w:pgSz w:w="11906" w:h="16838"/>
          <w:pgMar w:top="720" w:right="170" w:bottom="720" w:left="17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0" w:num="1"/>
          <w:rtlGutter w:val="0"/>
          <w:docGrid w:type="lines" w:linePitch="312" w:charSpace="0"/>
        </w:sect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/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二、使用路由：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①若是在新的项目中使用vue-cli脚手架和vue-router时，就要在以上使用vue-cli脚手架的第④步时：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color w:val="0000FF"/>
        </w:rPr>
      </w:pPr>
      <w:r>
        <w:rPr>
          <w:rFonts w:hint="eastAsia" w:ascii="微软雅黑" w:hAnsi="微软雅黑" w:eastAsia="微软雅黑" w:cs="微软雅黑"/>
        </w:rPr>
        <w:t xml:space="preserve">? Install vue-router? </w:t>
      </w:r>
      <w:r>
        <w:rPr>
          <w:rFonts w:hint="eastAsia" w:ascii="微软雅黑" w:hAnsi="微软雅黑" w:eastAsia="微软雅黑" w:cs="微软雅黑"/>
          <w:color w:val="0000FF"/>
          <w:lang w:val="en-US" w:eastAsia="zh-CN"/>
        </w:rPr>
        <w:t>Yes   ---&gt;安装vue-router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 npm  install  vue-router  --save-dev</w:t>
      </w:r>
    </w:p>
    <w:sectPr>
      <w:pgSz w:w="11906" w:h="16838"/>
      <w:pgMar w:top="720" w:right="170" w:bottom="720" w:left="17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85B28"/>
    <w:rsid w:val="00364E0C"/>
    <w:rsid w:val="007A7CE4"/>
    <w:rsid w:val="00826198"/>
    <w:rsid w:val="00910087"/>
    <w:rsid w:val="009848F4"/>
    <w:rsid w:val="00A672FE"/>
    <w:rsid w:val="01334731"/>
    <w:rsid w:val="013F112A"/>
    <w:rsid w:val="01DC3161"/>
    <w:rsid w:val="01EA47BE"/>
    <w:rsid w:val="02A86C8E"/>
    <w:rsid w:val="02CD589E"/>
    <w:rsid w:val="03274DFC"/>
    <w:rsid w:val="035D771A"/>
    <w:rsid w:val="037D4174"/>
    <w:rsid w:val="03B11C10"/>
    <w:rsid w:val="0419634A"/>
    <w:rsid w:val="044A36CF"/>
    <w:rsid w:val="046D7A96"/>
    <w:rsid w:val="04E62105"/>
    <w:rsid w:val="04E73A08"/>
    <w:rsid w:val="05251126"/>
    <w:rsid w:val="06FA0BDA"/>
    <w:rsid w:val="072F5E74"/>
    <w:rsid w:val="0761052D"/>
    <w:rsid w:val="082427FA"/>
    <w:rsid w:val="09106AA5"/>
    <w:rsid w:val="096C5310"/>
    <w:rsid w:val="09CF5E77"/>
    <w:rsid w:val="09F67C85"/>
    <w:rsid w:val="0A3469AA"/>
    <w:rsid w:val="0B6B781B"/>
    <w:rsid w:val="0BB90435"/>
    <w:rsid w:val="0C7A1BBF"/>
    <w:rsid w:val="0CFB1C07"/>
    <w:rsid w:val="0D2239AC"/>
    <w:rsid w:val="0D6D4F8C"/>
    <w:rsid w:val="0E0E171B"/>
    <w:rsid w:val="0E0E1935"/>
    <w:rsid w:val="0EB3595A"/>
    <w:rsid w:val="0F2B7AF9"/>
    <w:rsid w:val="0F3D79ED"/>
    <w:rsid w:val="0FA028BF"/>
    <w:rsid w:val="0FDE4BA9"/>
    <w:rsid w:val="106B7DFF"/>
    <w:rsid w:val="10F259BA"/>
    <w:rsid w:val="11261A97"/>
    <w:rsid w:val="11342BF2"/>
    <w:rsid w:val="11AE7A4E"/>
    <w:rsid w:val="11B36C3E"/>
    <w:rsid w:val="11E37BA1"/>
    <w:rsid w:val="12425727"/>
    <w:rsid w:val="12C211A8"/>
    <w:rsid w:val="12EE2D27"/>
    <w:rsid w:val="133A020E"/>
    <w:rsid w:val="134A7378"/>
    <w:rsid w:val="13CC2B4D"/>
    <w:rsid w:val="13DA6DA5"/>
    <w:rsid w:val="14163775"/>
    <w:rsid w:val="14177D1D"/>
    <w:rsid w:val="1480733D"/>
    <w:rsid w:val="14884D96"/>
    <w:rsid w:val="148B61E8"/>
    <w:rsid w:val="15147B6B"/>
    <w:rsid w:val="160D0A6E"/>
    <w:rsid w:val="164D0DB3"/>
    <w:rsid w:val="16F162C2"/>
    <w:rsid w:val="16FA5AFC"/>
    <w:rsid w:val="17243AB2"/>
    <w:rsid w:val="17620AAA"/>
    <w:rsid w:val="176359CA"/>
    <w:rsid w:val="178B7795"/>
    <w:rsid w:val="17BB7DDB"/>
    <w:rsid w:val="17D86F2F"/>
    <w:rsid w:val="18260B3E"/>
    <w:rsid w:val="18D56A37"/>
    <w:rsid w:val="19155AF7"/>
    <w:rsid w:val="198E0D70"/>
    <w:rsid w:val="1A3D0365"/>
    <w:rsid w:val="1A415B8A"/>
    <w:rsid w:val="1AF218C8"/>
    <w:rsid w:val="1BEB5A4D"/>
    <w:rsid w:val="1C243816"/>
    <w:rsid w:val="1C814764"/>
    <w:rsid w:val="1CFB53FE"/>
    <w:rsid w:val="1CFF5BB1"/>
    <w:rsid w:val="1D1B56DE"/>
    <w:rsid w:val="1D2D4534"/>
    <w:rsid w:val="1D334DC5"/>
    <w:rsid w:val="1D435807"/>
    <w:rsid w:val="1D4C4435"/>
    <w:rsid w:val="1D991B51"/>
    <w:rsid w:val="1E5F18C8"/>
    <w:rsid w:val="1EB83ACC"/>
    <w:rsid w:val="1F77302B"/>
    <w:rsid w:val="1FA573D7"/>
    <w:rsid w:val="1FF369F8"/>
    <w:rsid w:val="20094555"/>
    <w:rsid w:val="20411004"/>
    <w:rsid w:val="204172FD"/>
    <w:rsid w:val="206466A1"/>
    <w:rsid w:val="20705B15"/>
    <w:rsid w:val="209F58B4"/>
    <w:rsid w:val="20D327AA"/>
    <w:rsid w:val="20E01E36"/>
    <w:rsid w:val="214346BD"/>
    <w:rsid w:val="215357F2"/>
    <w:rsid w:val="216657C2"/>
    <w:rsid w:val="21F245E8"/>
    <w:rsid w:val="22456188"/>
    <w:rsid w:val="2256592D"/>
    <w:rsid w:val="22A860DC"/>
    <w:rsid w:val="23226F17"/>
    <w:rsid w:val="232F1E7B"/>
    <w:rsid w:val="23597A41"/>
    <w:rsid w:val="24094B55"/>
    <w:rsid w:val="246A3CD4"/>
    <w:rsid w:val="250B5188"/>
    <w:rsid w:val="251B737E"/>
    <w:rsid w:val="25733B10"/>
    <w:rsid w:val="25E52118"/>
    <w:rsid w:val="25F13731"/>
    <w:rsid w:val="260F302F"/>
    <w:rsid w:val="268B1A5C"/>
    <w:rsid w:val="26F11541"/>
    <w:rsid w:val="272E4997"/>
    <w:rsid w:val="274D6ED5"/>
    <w:rsid w:val="27515829"/>
    <w:rsid w:val="27E70D48"/>
    <w:rsid w:val="27F04CE8"/>
    <w:rsid w:val="27FA5A21"/>
    <w:rsid w:val="28006F5B"/>
    <w:rsid w:val="28114FA4"/>
    <w:rsid w:val="283637E0"/>
    <w:rsid w:val="283E2491"/>
    <w:rsid w:val="28EE1903"/>
    <w:rsid w:val="28FE3894"/>
    <w:rsid w:val="293D328A"/>
    <w:rsid w:val="29687657"/>
    <w:rsid w:val="298B4EC1"/>
    <w:rsid w:val="29C0139E"/>
    <w:rsid w:val="2C1005CE"/>
    <w:rsid w:val="2C42277B"/>
    <w:rsid w:val="2C755170"/>
    <w:rsid w:val="2C8A3B54"/>
    <w:rsid w:val="2D7A4C7A"/>
    <w:rsid w:val="2E0E2021"/>
    <w:rsid w:val="2E9302F7"/>
    <w:rsid w:val="2ECB429F"/>
    <w:rsid w:val="2F0B56D4"/>
    <w:rsid w:val="2F1177AE"/>
    <w:rsid w:val="2F8D6FBE"/>
    <w:rsid w:val="3067789D"/>
    <w:rsid w:val="30BD2387"/>
    <w:rsid w:val="30C13D60"/>
    <w:rsid w:val="30E831C4"/>
    <w:rsid w:val="312E7806"/>
    <w:rsid w:val="31604D3A"/>
    <w:rsid w:val="31D24CCB"/>
    <w:rsid w:val="328454B4"/>
    <w:rsid w:val="328A0EAE"/>
    <w:rsid w:val="32F23335"/>
    <w:rsid w:val="32FB5C4A"/>
    <w:rsid w:val="330E2842"/>
    <w:rsid w:val="33120A18"/>
    <w:rsid w:val="34052179"/>
    <w:rsid w:val="342D6394"/>
    <w:rsid w:val="36043370"/>
    <w:rsid w:val="36045A6B"/>
    <w:rsid w:val="36D45FE9"/>
    <w:rsid w:val="37026BFB"/>
    <w:rsid w:val="377D3440"/>
    <w:rsid w:val="3825207F"/>
    <w:rsid w:val="38850E72"/>
    <w:rsid w:val="38C12D25"/>
    <w:rsid w:val="38CE4D66"/>
    <w:rsid w:val="39DF61D3"/>
    <w:rsid w:val="3A0F571E"/>
    <w:rsid w:val="3A345891"/>
    <w:rsid w:val="3A754B52"/>
    <w:rsid w:val="3AC55C27"/>
    <w:rsid w:val="3B452687"/>
    <w:rsid w:val="3B561FA2"/>
    <w:rsid w:val="3B764A45"/>
    <w:rsid w:val="3BC443D0"/>
    <w:rsid w:val="3C683BC2"/>
    <w:rsid w:val="3D880EB8"/>
    <w:rsid w:val="3DEF7141"/>
    <w:rsid w:val="3E43592E"/>
    <w:rsid w:val="3E4F79FB"/>
    <w:rsid w:val="3E7028A6"/>
    <w:rsid w:val="3E7C3600"/>
    <w:rsid w:val="3EA867CE"/>
    <w:rsid w:val="3F7A7013"/>
    <w:rsid w:val="3FF918AD"/>
    <w:rsid w:val="402A02B5"/>
    <w:rsid w:val="404B5785"/>
    <w:rsid w:val="40C1053E"/>
    <w:rsid w:val="41355453"/>
    <w:rsid w:val="41444E80"/>
    <w:rsid w:val="41B414B3"/>
    <w:rsid w:val="42055292"/>
    <w:rsid w:val="445141CF"/>
    <w:rsid w:val="455028F9"/>
    <w:rsid w:val="4607777F"/>
    <w:rsid w:val="46A036E2"/>
    <w:rsid w:val="470676DD"/>
    <w:rsid w:val="47433218"/>
    <w:rsid w:val="4743726E"/>
    <w:rsid w:val="47541849"/>
    <w:rsid w:val="47862F48"/>
    <w:rsid w:val="482B4FB6"/>
    <w:rsid w:val="48904C0B"/>
    <w:rsid w:val="48FE5334"/>
    <w:rsid w:val="490763C4"/>
    <w:rsid w:val="492C06BF"/>
    <w:rsid w:val="496C0D70"/>
    <w:rsid w:val="4A2629FE"/>
    <w:rsid w:val="4AA62DD6"/>
    <w:rsid w:val="4B4406C3"/>
    <w:rsid w:val="4B7A68AE"/>
    <w:rsid w:val="4BDD6E0F"/>
    <w:rsid w:val="4CA219A4"/>
    <w:rsid w:val="4CAA69EB"/>
    <w:rsid w:val="4CAB1B2C"/>
    <w:rsid w:val="4CD459F8"/>
    <w:rsid w:val="4CFC452F"/>
    <w:rsid w:val="4D186CB8"/>
    <w:rsid w:val="4D4211AA"/>
    <w:rsid w:val="4DDA1E30"/>
    <w:rsid w:val="4E4D3EC7"/>
    <w:rsid w:val="4ECA51CF"/>
    <w:rsid w:val="4EF50777"/>
    <w:rsid w:val="50782E51"/>
    <w:rsid w:val="511E268E"/>
    <w:rsid w:val="5176340F"/>
    <w:rsid w:val="517F2B53"/>
    <w:rsid w:val="51E723AC"/>
    <w:rsid w:val="521D1674"/>
    <w:rsid w:val="523C6624"/>
    <w:rsid w:val="52F16D06"/>
    <w:rsid w:val="535D23B5"/>
    <w:rsid w:val="53A4340B"/>
    <w:rsid w:val="53DB6161"/>
    <w:rsid w:val="53FA11BD"/>
    <w:rsid w:val="54231BA2"/>
    <w:rsid w:val="55D2779F"/>
    <w:rsid w:val="55D73F3A"/>
    <w:rsid w:val="568F3E27"/>
    <w:rsid w:val="572B6D0B"/>
    <w:rsid w:val="57301594"/>
    <w:rsid w:val="575D1CFA"/>
    <w:rsid w:val="57A20480"/>
    <w:rsid w:val="595746B6"/>
    <w:rsid w:val="598A48FF"/>
    <w:rsid w:val="5A973DB9"/>
    <w:rsid w:val="5AD16008"/>
    <w:rsid w:val="5B3F28FF"/>
    <w:rsid w:val="5BB7265B"/>
    <w:rsid w:val="5C7F31D9"/>
    <w:rsid w:val="5CB550C1"/>
    <w:rsid w:val="5CC039B5"/>
    <w:rsid w:val="5DBC7AD4"/>
    <w:rsid w:val="5DFE3645"/>
    <w:rsid w:val="5E0D4E12"/>
    <w:rsid w:val="5E135C4F"/>
    <w:rsid w:val="5EB65FD1"/>
    <w:rsid w:val="5F254FE1"/>
    <w:rsid w:val="5F6D157D"/>
    <w:rsid w:val="5F9E2832"/>
    <w:rsid w:val="5FD12DEE"/>
    <w:rsid w:val="5FF42502"/>
    <w:rsid w:val="604D6722"/>
    <w:rsid w:val="61216B33"/>
    <w:rsid w:val="6177527D"/>
    <w:rsid w:val="61A540FD"/>
    <w:rsid w:val="620F1482"/>
    <w:rsid w:val="622E1F80"/>
    <w:rsid w:val="62A23949"/>
    <w:rsid w:val="62A56A9F"/>
    <w:rsid w:val="62CA0035"/>
    <w:rsid w:val="6371578D"/>
    <w:rsid w:val="63DF2EA0"/>
    <w:rsid w:val="64284CB1"/>
    <w:rsid w:val="64645626"/>
    <w:rsid w:val="64BE230A"/>
    <w:rsid w:val="64E75807"/>
    <w:rsid w:val="65451780"/>
    <w:rsid w:val="65820D3A"/>
    <w:rsid w:val="666B1F7B"/>
    <w:rsid w:val="667C5776"/>
    <w:rsid w:val="66D97A4A"/>
    <w:rsid w:val="673D79F3"/>
    <w:rsid w:val="681515F7"/>
    <w:rsid w:val="684D507A"/>
    <w:rsid w:val="68E36F05"/>
    <w:rsid w:val="696F0909"/>
    <w:rsid w:val="69AB1062"/>
    <w:rsid w:val="6A2D6A7D"/>
    <w:rsid w:val="6A88220B"/>
    <w:rsid w:val="6AE442C8"/>
    <w:rsid w:val="6BAF2914"/>
    <w:rsid w:val="6C8A0801"/>
    <w:rsid w:val="6CF471B7"/>
    <w:rsid w:val="6D3667B6"/>
    <w:rsid w:val="6D5C459A"/>
    <w:rsid w:val="6DA93D2B"/>
    <w:rsid w:val="6F16045B"/>
    <w:rsid w:val="6F4650E0"/>
    <w:rsid w:val="6F865489"/>
    <w:rsid w:val="6FB93309"/>
    <w:rsid w:val="70413636"/>
    <w:rsid w:val="705A56E1"/>
    <w:rsid w:val="70D37F02"/>
    <w:rsid w:val="711965DE"/>
    <w:rsid w:val="71387662"/>
    <w:rsid w:val="7168334B"/>
    <w:rsid w:val="71841B18"/>
    <w:rsid w:val="719C5909"/>
    <w:rsid w:val="71ED40B9"/>
    <w:rsid w:val="71FD3847"/>
    <w:rsid w:val="732D551C"/>
    <w:rsid w:val="73A15238"/>
    <w:rsid w:val="73CC13F4"/>
    <w:rsid w:val="741A7B00"/>
    <w:rsid w:val="7458104D"/>
    <w:rsid w:val="745830E9"/>
    <w:rsid w:val="74B55DAD"/>
    <w:rsid w:val="74E470B5"/>
    <w:rsid w:val="754B4E33"/>
    <w:rsid w:val="75DA4FDC"/>
    <w:rsid w:val="76342EBE"/>
    <w:rsid w:val="76506BF4"/>
    <w:rsid w:val="765D5078"/>
    <w:rsid w:val="767A1E28"/>
    <w:rsid w:val="774E700A"/>
    <w:rsid w:val="77D51A56"/>
    <w:rsid w:val="784B1C19"/>
    <w:rsid w:val="78A27D53"/>
    <w:rsid w:val="78BE40CA"/>
    <w:rsid w:val="78E508AC"/>
    <w:rsid w:val="790C444F"/>
    <w:rsid w:val="795D72FF"/>
    <w:rsid w:val="79D5644A"/>
    <w:rsid w:val="7A5B602E"/>
    <w:rsid w:val="7AA30F53"/>
    <w:rsid w:val="7AC8542C"/>
    <w:rsid w:val="7ACB06C5"/>
    <w:rsid w:val="7AE24766"/>
    <w:rsid w:val="7BA3296D"/>
    <w:rsid w:val="7E722961"/>
    <w:rsid w:val="7E8B7D85"/>
    <w:rsid w:val="7E9F0C6C"/>
    <w:rsid w:val="7EB77C08"/>
    <w:rsid w:val="7EEF5DD7"/>
    <w:rsid w:val="7F271A3D"/>
    <w:rsid w:val="7F9668C0"/>
    <w:rsid w:val="7FE303B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2018-05-08T16:13:39Z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