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100" w:before="100" w:line="360" w:lineRule="auto"/>
        <w:rPr>
          <w:color w:val="2d3b45"/>
          <w:sz w:val="42"/>
          <w:szCs w:val="42"/>
        </w:rPr>
      </w:pPr>
      <w:bookmarkStart w:colFirst="0" w:colLast="0" w:name="_r5hjvb7u1lom" w:id="0"/>
      <w:bookmarkEnd w:id="0"/>
      <w:r w:rsidDel="00000000" w:rsidR="00000000" w:rsidRPr="00000000">
        <w:rPr>
          <w:color w:val="2d3b45"/>
          <w:sz w:val="42"/>
          <w:szCs w:val="42"/>
          <w:rtl w:val="0"/>
        </w:rPr>
        <w:t xml:space="preserve">Part 1: Find Genes in Candidate Regions [4 pts total]</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Find all of the </w:t>
      </w:r>
      <w:r w:rsidDel="00000000" w:rsidR="00000000" w:rsidRPr="00000000">
        <w:rPr>
          <w:b w:val="1"/>
          <w:color w:val="2d3b45"/>
          <w:sz w:val="24"/>
          <w:szCs w:val="24"/>
          <w:rtl w:val="0"/>
        </w:rPr>
        <w:t xml:space="preserve">protein-coding genes </w:t>
      </w:r>
      <w:r w:rsidDel="00000000" w:rsidR="00000000" w:rsidRPr="00000000">
        <w:rPr>
          <w:color w:val="2d3b45"/>
          <w:sz w:val="24"/>
          <w:szCs w:val="24"/>
          <w:rtl w:val="0"/>
        </w:rPr>
        <w:t xml:space="preserve">in the </w:t>
      </w:r>
      <w:r w:rsidDel="00000000" w:rsidR="00000000" w:rsidRPr="00000000">
        <w:rPr>
          <w:i w:val="1"/>
          <w:color w:val="2d3b45"/>
          <w:sz w:val="24"/>
          <w:szCs w:val="24"/>
          <w:rtl w:val="0"/>
        </w:rPr>
        <w:t xml:space="preserve">Calypte anna </w:t>
      </w:r>
      <w:r w:rsidDel="00000000" w:rsidR="00000000" w:rsidRPr="00000000">
        <w:rPr>
          <w:color w:val="2d3b45"/>
          <w:sz w:val="24"/>
          <w:szCs w:val="24"/>
          <w:rtl w:val="0"/>
        </w:rPr>
        <w:t xml:space="preserve">(Anna's hummingbird) genome that fall </w:t>
      </w:r>
      <w:r w:rsidDel="00000000" w:rsidR="00000000" w:rsidRPr="00000000">
        <w:rPr>
          <w:b w:val="1"/>
          <w:color w:val="2d3b45"/>
          <w:sz w:val="24"/>
          <w:szCs w:val="24"/>
          <w:rtl w:val="0"/>
        </w:rPr>
        <w:t xml:space="preserve">within the candidate regions</w:t>
      </w:r>
      <w:r w:rsidDel="00000000" w:rsidR="00000000" w:rsidRPr="00000000">
        <w:rPr>
          <w:color w:val="2d3b45"/>
          <w:sz w:val="24"/>
          <w:szCs w:val="24"/>
          <w:rtl w:val="0"/>
        </w:rPr>
        <w:t xml:space="preserve"> under selection. Make sure that you are using the latest genome build: bCalAnn1_v1.p. When you have gotten your final list of genes, be sure to save or download your results to a separate file, as you will be referring to them again later.</w:t>
      </w:r>
    </w:p>
    <w:p w:rsidR="00000000" w:rsidDel="00000000" w:rsidP="00000000" w:rsidRDefault="00000000" w:rsidRPr="00000000" w14:paraId="00000003">
      <w:pPr>
        <w:pStyle w:val="Heading4"/>
        <w:keepNext w:val="0"/>
        <w:keepLines w:val="0"/>
        <w:shd w:fill="ffffff" w:val="clear"/>
        <w:spacing w:after="100" w:before="100" w:line="360" w:lineRule="auto"/>
        <w:rPr>
          <w:color w:val="2d3b45"/>
          <w:sz w:val="27"/>
          <w:szCs w:val="27"/>
        </w:rPr>
      </w:pPr>
      <w:bookmarkStart w:colFirst="0" w:colLast="0" w:name="_950xyy8939yw" w:id="1"/>
      <w:bookmarkEnd w:id="1"/>
      <w:r w:rsidDel="00000000" w:rsidR="00000000" w:rsidRPr="00000000">
        <w:rPr>
          <w:color w:val="2d3b45"/>
          <w:sz w:val="27"/>
          <w:szCs w:val="27"/>
          <w:rtl w:val="0"/>
        </w:rPr>
        <w:t xml:space="preserve">1A. What is the </w:t>
      </w:r>
      <w:r w:rsidDel="00000000" w:rsidR="00000000" w:rsidRPr="00000000">
        <w:rPr>
          <w:b w:val="1"/>
          <w:color w:val="2d3b45"/>
          <w:sz w:val="27"/>
          <w:szCs w:val="27"/>
          <w:rtl w:val="0"/>
        </w:rPr>
        <w:t xml:space="preserve">total number </w:t>
      </w:r>
      <w:r w:rsidDel="00000000" w:rsidR="00000000" w:rsidRPr="00000000">
        <w:rPr>
          <w:color w:val="2d3b45"/>
          <w:sz w:val="27"/>
          <w:szCs w:val="27"/>
          <w:rtl w:val="0"/>
        </w:rPr>
        <w:t xml:space="preserve">of protein-coding genes that fall within a candidate region </w:t>
      </w:r>
      <w:r w:rsidDel="00000000" w:rsidR="00000000" w:rsidRPr="00000000">
        <w:rPr>
          <w:i w:val="1"/>
          <w:color w:val="2d3b45"/>
          <w:sz w:val="27"/>
          <w:szCs w:val="27"/>
          <w:rtl w:val="0"/>
        </w:rPr>
        <w:t xml:space="preserve">(1 pt)</w:t>
      </w:r>
      <w:r w:rsidDel="00000000" w:rsidR="00000000" w:rsidRPr="00000000">
        <w:rPr>
          <w:color w:val="2d3b45"/>
          <w:sz w:val="27"/>
          <w:szCs w:val="27"/>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17 protein-coding genes.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4"/>
        <w:keepNext w:val="0"/>
        <w:keepLines w:val="0"/>
        <w:shd w:fill="ffffff" w:val="clear"/>
        <w:spacing w:after="100" w:before="100" w:line="360" w:lineRule="auto"/>
        <w:rPr>
          <w:color w:val="2d3b45"/>
          <w:sz w:val="27"/>
          <w:szCs w:val="27"/>
        </w:rPr>
      </w:pPr>
      <w:bookmarkStart w:colFirst="0" w:colLast="0" w:name="_nd0jo2t1z0on" w:id="2"/>
      <w:bookmarkEnd w:id="2"/>
      <w:r w:rsidDel="00000000" w:rsidR="00000000" w:rsidRPr="00000000">
        <w:rPr>
          <w:color w:val="2d3b45"/>
          <w:sz w:val="27"/>
          <w:szCs w:val="27"/>
          <w:rtl w:val="0"/>
        </w:rPr>
        <w:t xml:space="preserve">1B. How did you find these genes </w:t>
      </w:r>
      <w:r w:rsidDel="00000000" w:rsidR="00000000" w:rsidRPr="00000000">
        <w:rPr>
          <w:i w:val="1"/>
          <w:color w:val="2d3b45"/>
          <w:sz w:val="27"/>
          <w:szCs w:val="27"/>
          <w:rtl w:val="0"/>
        </w:rPr>
        <w:t xml:space="preserve">(3 pts)</w:t>
      </w:r>
      <w:r w:rsidDel="00000000" w:rsidR="00000000" w:rsidRPr="00000000">
        <w:rPr>
          <w:color w:val="2d3b45"/>
          <w:sz w:val="27"/>
          <w:szCs w:val="27"/>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used NCBI’s tools and filters to find them using the </w:t>
      </w:r>
      <w:r w:rsidDel="00000000" w:rsidR="00000000" w:rsidRPr="00000000">
        <w:rPr>
          <w:i w:val="1"/>
          <w:rtl w:val="0"/>
        </w:rPr>
        <w:t xml:space="preserve">Calypte anna </w:t>
      </w:r>
      <w:r w:rsidDel="00000000" w:rsidR="00000000" w:rsidRPr="00000000">
        <w:rPr>
          <w:rtl w:val="0"/>
        </w:rPr>
        <w:t xml:space="preserve">organism, protein-coding genes, and falling within the candidate regions</w:t>
      </w:r>
      <w:r w:rsidDel="00000000" w:rsidR="00000000" w:rsidRPr="00000000">
        <w:rPr>
          <w:rtl w:val="0"/>
        </w:rPr>
        <w:t xml:space="preserve">:</w:t>
        <w:br w:type="textWrapping"/>
      </w:r>
    </w:p>
    <w:p w:rsidR="00000000" w:rsidDel="00000000" w:rsidP="00000000" w:rsidRDefault="00000000" w:rsidRPr="00000000" w14:paraId="0000000B">
      <w:pPr>
        <w:rPr/>
      </w:pPr>
      <w:r w:rsidDel="00000000" w:rsidR="00000000" w:rsidRPr="00000000">
        <w:rPr>
          <w:rtl w:val="0"/>
        </w:rPr>
        <w:t xml:space="preserve">"Calypte anna"[Organism] AND ("genetype protein coding"[Properties] AND alive[prop]) AND ((NC_044245[nucl_accn] AND 000056181726[CHRPOS] : 000056876451[CHRPOS]) OR (NC_044248[nucl_accn] AND 000032923716[CHRPOS] : 000033354545[CHRPOS]) OR (NC_044274[nucl_accn] AND 000043020578[CHRPOS] : 000043645624[CHRPOS])) AND alive[prop]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100" w:before="100" w:line="360" w:lineRule="auto"/>
        <w:rPr>
          <w:color w:val="2d3b45"/>
          <w:sz w:val="42"/>
          <w:szCs w:val="42"/>
        </w:rPr>
      </w:pPr>
      <w:bookmarkStart w:colFirst="0" w:colLast="0" w:name="_dlj1azxe9o35" w:id="3"/>
      <w:bookmarkEnd w:id="3"/>
      <w:r w:rsidDel="00000000" w:rsidR="00000000" w:rsidRPr="00000000">
        <w:rPr>
          <w:color w:val="2d3b45"/>
          <w:sz w:val="42"/>
          <w:szCs w:val="42"/>
          <w:rtl w:val="0"/>
        </w:rPr>
        <w:t xml:space="preserve">Part 2: Find Known Genes Related to Pigmentation/Melanin [4 pts total]</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rtl w:val="0"/>
        </w:rPr>
        <w:t xml:space="preserve">Find all of the </w:t>
      </w:r>
      <w:r w:rsidDel="00000000" w:rsidR="00000000" w:rsidRPr="00000000">
        <w:rPr>
          <w:b w:val="1"/>
          <w:color w:val="2d3b45"/>
          <w:sz w:val="24"/>
          <w:szCs w:val="24"/>
          <w:rtl w:val="0"/>
        </w:rPr>
        <w:t xml:space="preserve">protein-coding genes</w:t>
      </w:r>
      <w:r w:rsidDel="00000000" w:rsidR="00000000" w:rsidRPr="00000000">
        <w:rPr>
          <w:color w:val="2d3b45"/>
          <w:sz w:val="24"/>
          <w:szCs w:val="24"/>
          <w:rtl w:val="0"/>
        </w:rPr>
        <w:t xml:space="preserve"> in </w:t>
      </w:r>
      <w:r w:rsidDel="00000000" w:rsidR="00000000" w:rsidRPr="00000000">
        <w:rPr>
          <w:b w:val="1"/>
          <w:color w:val="2d3b45"/>
          <w:sz w:val="24"/>
          <w:szCs w:val="24"/>
          <w:rtl w:val="0"/>
        </w:rPr>
        <w:t xml:space="preserve">humans</w:t>
      </w:r>
      <w:r w:rsidDel="00000000" w:rsidR="00000000" w:rsidRPr="00000000">
        <w:rPr>
          <w:color w:val="2d3b45"/>
          <w:sz w:val="24"/>
          <w:szCs w:val="24"/>
          <w:rtl w:val="0"/>
        </w:rPr>
        <w:t xml:space="preserve"> that have known </w:t>
      </w:r>
      <w:r w:rsidDel="00000000" w:rsidR="00000000" w:rsidRPr="00000000">
        <w:rPr>
          <w:b w:val="1"/>
          <w:color w:val="2d3b45"/>
          <w:sz w:val="24"/>
          <w:szCs w:val="24"/>
          <w:rtl w:val="0"/>
        </w:rPr>
        <w:t xml:space="preserve">phenotypes and/or diseases</w:t>
      </w:r>
      <w:r w:rsidDel="00000000" w:rsidR="00000000" w:rsidRPr="00000000">
        <w:rPr>
          <w:color w:val="2d3b45"/>
          <w:sz w:val="24"/>
          <w:szCs w:val="24"/>
          <w:rtl w:val="0"/>
        </w:rPr>
        <w:t xml:space="preserve"> related to pigmentation and melanin. We want to cast a wide net to make sure we get all of the genes, so you should search for several variations on the terms "pigment" and "melanin": pigmentation, pigmented, hyperpigmented, hyperpigmentation, hypopigmented, hypopigmentation, melanocyte, melanosome, and melanin.</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Once you have the results of your search(es), again be sure to save them to a separate file so that you can refer back to them for parts 3. and 4.</w:t>
      </w:r>
    </w:p>
    <w:p w:rsidR="00000000" w:rsidDel="00000000" w:rsidP="00000000" w:rsidRDefault="00000000" w:rsidRPr="00000000" w14:paraId="00000011">
      <w:pPr>
        <w:pStyle w:val="Heading4"/>
        <w:keepNext w:val="0"/>
        <w:keepLines w:val="0"/>
        <w:shd w:fill="ffffff" w:val="clear"/>
        <w:spacing w:after="100" w:before="100" w:line="360" w:lineRule="auto"/>
        <w:rPr>
          <w:color w:val="2d3b45"/>
          <w:sz w:val="27"/>
          <w:szCs w:val="27"/>
        </w:rPr>
      </w:pPr>
      <w:bookmarkStart w:colFirst="0" w:colLast="0" w:name="_p35ht22fjsx1" w:id="4"/>
      <w:bookmarkEnd w:id="4"/>
      <w:r w:rsidDel="00000000" w:rsidR="00000000" w:rsidRPr="00000000">
        <w:rPr>
          <w:color w:val="2d3b45"/>
          <w:sz w:val="27"/>
          <w:szCs w:val="27"/>
          <w:rtl w:val="0"/>
        </w:rPr>
        <w:t xml:space="preserve">2A. What is the </w:t>
      </w:r>
      <w:r w:rsidDel="00000000" w:rsidR="00000000" w:rsidRPr="00000000">
        <w:rPr>
          <w:b w:val="1"/>
          <w:color w:val="2d3b45"/>
          <w:sz w:val="27"/>
          <w:szCs w:val="27"/>
          <w:rtl w:val="0"/>
        </w:rPr>
        <w:t xml:space="preserve">total number </w:t>
      </w:r>
      <w:r w:rsidDel="00000000" w:rsidR="00000000" w:rsidRPr="00000000">
        <w:rPr>
          <w:color w:val="2d3b45"/>
          <w:sz w:val="27"/>
          <w:szCs w:val="27"/>
          <w:rtl w:val="0"/>
        </w:rPr>
        <w:t xml:space="preserve">of protein-coding genes from human with known phenotypes related to melanin and/or pigmentation </w:t>
      </w:r>
      <w:r w:rsidDel="00000000" w:rsidR="00000000" w:rsidRPr="00000000">
        <w:rPr>
          <w:i w:val="1"/>
          <w:color w:val="2d3b45"/>
          <w:sz w:val="27"/>
          <w:szCs w:val="27"/>
          <w:rtl w:val="0"/>
        </w:rPr>
        <w:t xml:space="preserve">(1 pt</w:t>
      </w:r>
      <w:r w:rsidDel="00000000" w:rsidR="00000000" w:rsidRPr="00000000">
        <w:rPr>
          <w:color w:val="2d3b45"/>
          <w:sz w:val="27"/>
          <w:szCs w:val="27"/>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are 35 genes.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keepNext w:val="0"/>
        <w:keepLines w:val="0"/>
        <w:shd w:fill="ffffff" w:val="clear"/>
        <w:spacing w:after="100" w:before="100" w:line="360" w:lineRule="auto"/>
        <w:rPr>
          <w:color w:val="2d3b45"/>
          <w:sz w:val="27"/>
          <w:szCs w:val="27"/>
        </w:rPr>
      </w:pPr>
      <w:bookmarkStart w:colFirst="0" w:colLast="0" w:name="_126eoylagn3z" w:id="5"/>
      <w:bookmarkEnd w:id="5"/>
      <w:r w:rsidDel="00000000" w:rsidR="00000000" w:rsidRPr="00000000">
        <w:rPr>
          <w:color w:val="2d3b45"/>
          <w:sz w:val="27"/>
          <w:szCs w:val="27"/>
          <w:rtl w:val="0"/>
        </w:rPr>
        <w:t xml:space="preserve">2B. How did you find these genes </w:t>
      </w:r>
      <w:r w:rsidDel="00000000" w:rsidR="00000000" w:rsidRPr="00000000">
        <w:rPr>
          <w:i w:val="1"/>
          <w:color w:val="2d3b45"/>
          <w:sz w:val="27"/>
          <w:szCs w:val="27"/>
          <w:rtl w:val="0"/>
        </w:rPr>
        <w:t xml:space="preserve">(3 pts)</w:t>
      </w:r>
      <w:r w:rsidDel="00000000" w:rsidR="00000000" w:rsidRPr="00000000">
        <w:rPr>
          <w:color w:val="2d3b45"/>
          <w:sz w:val="27"/>
          <w:szCs w:val="27"/>
          <w:rtl w:val="0"/>
        </w:rPr>
        <w:t xml:space="preserve">?</w:t>
      </w:r>
    </w:p>
    <w:p w:rsidR="00000000" w:rsidDel="00000000" w:rsidP="00000000" w:rsidRDefault="00000000" w:rsidRPr="00000000" w14:paraId="00000016">
      <w:pPr>
        <w:rPr/>
      </w:pPr>
      <w:r w:rsidDel="00000000" w:rsidR="00000000" w:rsidRPr="00000000">
        <w:rPr>
          <w:rtl w:val="0"/>
        </w:rPr>
        <w:t xml:space="preserve">This was found in NCBI, looking for phenotypes or diseases associated with pigmentation/melanin, and protein-coding genes through the human organism: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(pigment[Disease/Phenotype] OR pigmentation[Disease/Phenotype] OR pigmented[Disease/Phenotype] OR hyperpigmentation[Disease/Phenotype] OR hypopigmentation[Disease/Phenotype] OR melanocyte[Disease/Phenotype]) AND "Homo sapiens"[porgn] AND "genetype protein coding"[Properties]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100" w:before="100" w:line="360" w:lineRule="auto"/>
        <w:rPr>
          <w:color w:val="2d3b45"/>
          <w:sz w:val="42"/>
          <w:szCs w:val="42"/>
        </w:rPr>
      </w:pPr>
      <w:bookmarkStart w:colFirst="0" w:colLast="0" w:name="_4ff4ch43w2y4" w:id="6"/>
      <w:bookmarkEnd w:id="6"/>
      <w:r w:rsidDel="00000000" w:rsidR="00000000" w:rsidRPr="00000000">
        <w:rPr>
          <w:color w:val="2d3b45"/>
          <w:sz w:val="42"/>
          <w:szCs w:val="42"/>
          <w:rtl w:val="0"/>
        </w:rPr>
        <w:t xml:space="preserve">Part 3: Find the Overlap Between Gene Sets [3 pts total]</w:t>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Figure out which, if any, of the genes in your candidate gene list are also found in the list of known pigmentation/melanin genes. Note that comparing 2 lists of genes is </w:t>
      </w:r>
      <w:r w:rsidDel="00000000" w:rsidR="00000000" w:rsidRPr="00000000">
        <w:rPr>
          <w:i w:val="1"/>
          <w:color w:val="2d3b45"/>
          <w:sz w:val="24"/>
          <w:szCs w:val="24"/>
          <w:rtl w:val="0"/>
        </w:rPr>
        <w:t xml:space="preserve">not </w:t>
      </w:r>
      <w:r w:rsidDel="00000000" w:rsidR="00000000" w:rsidRPr="00000000">
        <w:rPr>
          <w:color w:val="2d3b45"/>
          <w:sz w:val="24"/>
          <w:szCs w:val="24"/>
          <w:rtl w:val="0"/>
        </w:rPr>
        <w:t xml:space="preserve">something that would be very straightforward to do within NCBI, so you will need to come up with your own method to do this. It could involve using Python or R or some of the shell scripting techniques we have talked about, or could even be done in Excel.</w:t>
      </w:r>
    </w:p>
    <w:p w:rsidR="00000000" w:rsidDel="00000000" w:rsidP="00000000" w:rsidRDefault="00000000" w:rsidRPr="00000000" w14:paraId="0000001C">
      <w:pPr>
        <w:shd w:fill="ffffff" w:val="clear"/>
        <w:spacing w:after="180" w:before="180" w:lineRule="auto"/>
        <w:rPr>
          <w:i w:val="1"/>
          <w:color w:val="2d3b45"/>
          <w:sz w:val="20"/>
          <w:szCs w:val="20"/>
        </w:rPr>
      </w:pPr>
      <w:r w:rsidDel="00000000" w:rsidR="00000000" w:rsidRPr="00000000">
        <w:rPr>
          <w:i w:val="1"/>
          <w:color w:val="2d3b45"/>
          <w:sz w:val="20"/>
          <w:szCs w:val="20"/>
          <w:rtl w:val="0"/>
        </w:rPr>
        <w:t xml:space="preserve">The hummingbird genes use the same nomenclature as the human genes, so you do not need to worry about doing any kind of conversion to the names-you can compare the gene lists directly.</w:t>
      </w:r>
    </w:p>
    <w:p w:rsidR="00000000" w:rsidDel="00000000" w:rsidP="00000000" w:rsidRDefault="00000000" w:rsidRPr="00000000" w14:paraId="0000001D">
      <w:pPr>
        <w:pStyle w:val="Heading4"/>
        <w:keepNext w:val="0"/>
        <w:keepLines w:val="0"/>
        <w:shd w:fill="ffffff" w:val="clear"/>
        <w:spacing w:after="100" w:before="100" w:line="360" w:lineRule="auto"/>
        <w:rPr>
          <w:color w:val="2d3b45"/>
          <w:sz w:val="27"/>
          <w:szCs w:val="27"/>
        </w:rPr>
      </w:pPr>
      <w:bookmarkStart w:colFirst="0" w:colLast="0" w:name="_nohnmwn3xoqn" w:id="7"/>
      <w:bookmarkEnd w:id="7"/>
      <w:r w:rsidDel="00000000" w:rsidR="00000000" w:rsidRPr="00000000">
        <w:rPr>
          <w:color w:val="2d3b45"/>
          <w:sz w:val="27"/>
          <w:szCs w:val="27"/>
          <w:rtl w:val="0"/>
        </w:rPr>
        <w:t xml:space="preserve">3A. Which gene(s) from the candidate gene regions overlap with the known pigmentation genes </w:t>
      </w:r>
      <w:r w:rsidDel="00000000" w:rsidR="00000000" w:rsidRPr="00000000">
        <w:rPr>
          <w:i w:val="1"/>
          <w:color w:val="2d3b45"/>
          <w:sz w:val="27"/>
          <w:szCs w:val="27"/>
          <w:rtl w:val="0"/>
        </w:rPr>
        <w:t xml:space="preserve">(1 pt)</w:t>
      </w:r>
      <w:r w:rsidDel="00000000" w:rsidR="00000000" w:rsidRPr="00000000">
        <w:rPr>
          <w:color w:val="2d3b45"/>
          <w:sz w:val="27"/>
          <w:szCs w:val="27"/>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TYRP1 </w:t>
      </w:r>
      <w:r w:rsidDel="00000000" w:rsidR="00000000" w:rsidRPr="00000000">
        <w:rPr>
          <w:rtl w:val="0"/>
        </w:rPr>
        <w:t xml:space="preserve">was the gene from the overlap with candidate gene regions overlap with the known pigmentation genes.</w:t>
      </w:r>
    </w:p>
    <w:p w:rsidR="00000000" w:rsidDel="00000000" w:rsidP="00000000" w:rsidRDefault="00000000" w:rsidRPr="00000000" w14:paraId="00000020">
      <w:pPr>
        <w:rPr/>
      </w:pPr>
      <w:r w:rsidDel="00000000" w:rsidR="00000000" w:rsidRPr="00000000">
        <w:rPr>
          <w:rtl w:val="0"/>
        </w:rPr>
        <w:t xml:space="preserve">N300_15523</w:t>
      </w:r>
    </w:p>
    <w:p w:rsidR="00000000" w:rsidDel="00000000" w:rsidP="00000000" w:rsidRDefault="00000000" w:rsidRPr="00000000" w14:paraId="00000021">
      <w:pPr>
        <w:rPr/>
      </w:pPr>
      <w:r w:rsidDel="00000000" w:rsidR="00000000" w:rsidRPr="00000000">
        <w:rPr>
          <w:rtl w:val="0"/>
        </w:rPr>
        <w:t xml:space="preserve">tyrosinase related protein 1</w:t>
      </w:r>
    </w:p>
    <w:p w:rsidR="00000000" w:rsidDel="00000000" w:rsidP="00000000" w:rsidRDefault="00000000" w:rsidRPr="00000000" w14:paraId="00000022">
      <w:pPr>
        <w:rPr/>
      </w:pPr>
      <w:r w:rsidDel="00000000" w:rsidR="00000000" w:rsidRPr="00000000">
        <w:rPr>
          <w:rtl w:val="0"/>
        </w:rPr>
        <w:t xml:space="preserve">5,6-dihydroxyindole-2-carboxylic acid oxidase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keepNext w:val="0"/>
        <w:keepLines w:val="0"/>
        <w:shd w:fill="ffffff" w:val="clear"/>
        <w:spacing w:after="100" w:before="100" w:line="360" w:lineRule="auto"/>
        <w:rPr>
          <w:color w:val="2d3b45"/>
          <w:sz w:val="27"/>
          <w:szCs w:val="27"/>
        </w:rPr>
      </w:pPr>
      <w:bookmarkStart w:colFirst="0" w:colLast="0" w:name="_c90nbojag07w" w:id="8"/>
      <w:bookmarkEnd w:id="8"/>
      <w:r w:rsidDel="00000000" w:rsidR="00000000" w:rsidRPr="00000000">
        <w:rPr>
          <w:color w:val="2d3b45"/>
          <w:sz w:val="27"/>
          <w:szCs w:val="27"/>
          <w:rtl w:val="0"/>
        </w:rPr>
        <w:t xml:space="preserve">3B. How did you find the overlap </w:t>
      </w:r>
      <w:r w:rsidDel="00000000" w:rsidR="00000000" w:rsidRPr="00000000">
        <w:rPr>
          <w:i w:val="1"/>
          <w:color w:val="2d3b45"/>
          <w:sz w:val="27"/>
          <w:szCs w:val="27"/>
          <w:rtl w:val="0"/>
        </w:rPr>
        <w:t xml:space="preserve">(2 pts)</w:t>
      </w:r>
      <w:r w:rsidDel="00000000" w:rsidR="00000000" w:rsidRPr="00000000">
        <w:rPr>
          <w:color w:val="2d3b45"/>
          <w:sz w:val="27"/>
          <w:szCs w:val="27"/>
          <w:rtl w:val="0"/>
        </w:rPr>
        <w:t xml:space="preserve">?</w:t>
      </w:r>
    </w:p>
    <w:p w:rsidR="00000000" w:rsidDel="00000000" w:rsidP="00000000" w:rsidRDefault="00000000" w:rsidRPr="00000000" w14:paraId="00000027">
      <w:pPr>
        <w:rPr/>
      </w:pPr>
      <w:r w:rsidDel="00000000" w:rsidR="00000000" w:rsidRPr="00000000">
        <w:rPr>
          <w:rtl w:val="0"/>
        </w:rPr>
        <w:t xml:space="preserve">We used R:</w:t>
      </w:r>
    </w:p>
    <w:p w:rsidR="00000000" w:rsidDel="00000000" w:rsidP="00000000" w:rsidRDefault="00000000" w:rsidRPr="00000000" w14:paraId="00000028">
      <w:pPr>
        <w:rPr/>
      </w:pPr>
      <w:r w:rsidDel="00000000" w:rsidR="00000000" w:rsidRPr="00000000">
        <w:rPr>
          <w:rtl w:val="0"/>
        </w:rPr>
        <w:t xml:space="preserve">a &lt;- read.table("./lab1pt1gene_result.txt",sep='\t',header=T)</w:t>
      </w:r>
    </w:p>
    <w:p w:rsidR="00000000" w:rsidDel="00000000" w:rsidP="00000000" w:rsidRDefault="00000000" w:rsidRPr="00000000" w14:paraId="00000029">
      <w:pPr>
        <w:rPr/>
      </w:pPr>
      <w:r w:rsidDel="00000000" w:rsidR="00000000" w:rsidRPr="00000000">
        <w:rPr>
          <w:rtl w:val="0"/>
        </w:rPr>
        <w:t xml:space="preserve">b &lt;- read.table("./lab1pt2gene_result.txt",sep="\t",header=T)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humans &lt;- vector()</w:t>
      </w:r>
    </w:p>
    <w:p w:rsidR="00000000" w:rsidDel="00000000" w:rsidP="00000000" w:rsidRDefault="00000000" w:rsidRPr="00000000" w14:paraId="0000002C">
      <w:pPr>
        <w:rPr/>
      </w:pPr>
      <w:r w:rsidDel="00000000" w:rsidR="00000000" w:rsidRPr="00000000">
        <w:rPr>
          <w:rtl w:val="0"/>
        </w:rPr>
        <w:t xml:space="preserve">for (i in 1:nrow(b))</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#print(b[i,"GeneID"])</w:t>
      </w:r>
    </w:p>
    <w:p w:rsidR="00000000" w:rsidDel="00000000" w:rsidP="00000000" w:rsidRDefault="00000000" w:rsidRPr="00000000" w14:paraId="0000002F">
      <w:pPr>
        <w:rPr/>
      </w:pPr>
      <w:r w:rsidDel="00000000" w:rsidR="00000000" w:rsidRPr="00000000">
        <w:rPr>
          <w:rtl w:val="0"/>
        </w:rPr>
        <w:t xml:space="preserve">  humans&lt;-c(humans,b[i,"Symbol"])</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#humans #Works, gives 35 IDs</w:t>
      </w:r>
    </w:p>
    <w:p w:rsidR="00000000" w:rsidDel="00000000" w:rsidP="00000000" w:rsidRDefault="00000000" w:rsidRPr="00000000" w14:paraId="00000032">
      <w:pPr>
        <w:rPr/>
      </w:pPr>
      <w:r w:rsidDel="00000000" w:rsidR="00000000" w:rsidRPr="00000000">
        <w:rPr>
          <w:rtl w:val="0"/>
        </w:rPr>
        <w:t xml:space="preserve">bird &lt;- vector()</w:t>
      </w:r>
    </w:p>
    <w:p w:rsidR="00000000" w:rsidDel="00000000" w:rsidP="00000000" w:rsidRDefault="00000000" w:rsidRPr="00000000" w14:paraId="00000033">
      <w:pPr>
        <w:rPr/>
      </w:pPr>
      <w:r w:rsidDel="00000000" w:rsidR="00000000" w:rsidRPr="00000000">
        <w:rPr>
          <w:rtl w:val="0"/>
        </w:rPr>
        <w:t xml:space="preserve">for (j in 1:nrow(a)) {</w:t>
      </w:r>
    </w:p>
    <w:p w:rsidR="00000000" w:rsidDel="00000000" w:rsidP="00000000" w:rsidRDefault="00000000" w:rsidRPr="00000000" w14:paraId="00000034">
      <w:pPr>
        <w:rPr/>
      </w:pPr>
      <w:r w:rsidDel="00000000" w:rsidR="00000000" w:rsidRPr="00000000">
        <w:rPr>
          <w:rtl w:val="0"/>
        </w:rPr>
        <w:t xml:space="preserve">  bird&lt;-c(bird,a[j,"Symbol"])</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#bird</w:t>
      </w:r>
    </w:p>
    <w:p w:rsidR="00000000" w:rsidDel="00000000" w:rsidP="00000000" w:rsidRDefault="00000000" w:rsidRPr="00000000" w14:paraId="00000037">
      <w:pPr>
        <w:rPr/>
      </w:pPr>
      <w:r w:rsidDel="00000000" w:rsidR="00000000" w:rsidRPr="00000000">
        <w:rPr>
          <w:rtl w:val="0"/>
        </w:rPr>
        <w:t xml:space="preserve">intersect(humans, bird)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after="100" w:before="100" w:line="360" w:lineRule="auto"/>
        <w:rPr>
          <w:color w:val="2d3b45"/>
          <w:sz w:val="42"/>
          <w:szCs w:val="42"/>
        </w:rPr>
      </w:pPr>
      <w:bookmarkStart w:colFirst="0" w:colLast="0" w:name="_9ley8m8le6ce" w:id="9"/>
      <w:bookmarkEnd w:id="9"/>
      <w:r w:rsidDel="00000000" w:rsidR="00000000" w:rsidRPr="00000000">
        <w:rPr>
          <w:color w:val="2d3b45"/>
          <w:sz w:val="42"/>
          <w:szCs w:val="42"/>
          <w:rtl w:val="0"/>
        </w:rPr>
        <w:t xml:space="preserve">Part 4: Find More Details on the Top Candidate Gene [4 pts total]</w:t>
      </w:r>
    </w:p>
    <w:p w:rsidR="00000000" w:rsidDel="00000000" w:rsidP="00000000" w:rsidRDefault="00000000" w:rsidRPr="00000000" w14:paraId="0000003A">
      <w:pPr>
        <w:shd w:fill="ffffff" w:val="clear"/>
        <w:spacing w:after="180" w:before="180" w:lineRule="auto"/>
        <w:rPr>
          <w:color w:val="2d3b45"/>
          <w:sz w:val="20"/>
          <w:szCs w:val="20"/>
        </w:rPr>
      </w:pPr>
      <w:r w:rsidDel="00000000" w:rsidR="00000000" w:rsidRPr="00000000">
        <w:rPr>
          <w:color w:val="2d3b45"/>
          <w:sz w:val="20"/>
          <w:szCs w:val="20"/>
          <w:rtl w:val="0"/>
        </w:rPr>
        <w:t xml:space="preserve">If you did not find any overlap in the gene lists in Part 3, then just select the gene of your choice from the list of known human pigmentation genes and use that to answer the following questions. If you found multiple genes overlapping between the 2 lists, then just select </w:t>
      </w:r>
      <w:r w:rsidDel="00000000" w:rsidR="00000000" w:rsidRPr="00000000">
        <w:rPr>
          <w:i w:val="1"/>
          <w:color w:val="2d3b45"/>
          <w:sz w:val="20"/>
          <w:szCs w:val="20"/>
          <w:rtl w:val="0"/>
        </w:rPr>
        <w:t xml:space="preserve">one </w:t>
      </w:r>
      <w:r w:rsidDel="00000000" w:rsidR="00000000" w:rsidRPr="00000000">
        <w:rPr>
          <w:color w:val="2d3b45"/>
          <w:sz w:val="20"/>
          <w:szCs w:val="20"/>
          <w:rtl w:val="0"/>
        </w:rPr>
        <w:t xml:space="preserve">and use it to answer the questions.</w:t>
      </w:r>
    </w:p>
    <w:p w:rsidR="00000000" w:rsidDel="00000000" w:rsidP="00000000" w:rsidRDefault="00000000" w:rsidRPr="00000000" w14:paraId="0000003B">
      <w:pPr>
        <w:shd w:fill="ffffff" w:val="clear"/>
        <w:spacing w:after="180" w:before="180" w:lineRule="auto"/>
        <w:rPr>
          <w:color w:val="2d3b45"/>
          <w:sz w:val="20"/>
          <w:szCs w:val="20"/>
        </w:rPr>
      </w:pPr>
      <w:r w:rsidDel="00000000" w:rsidR="00000000" w:rsidRPr="00000000">
        <w:rPr>
          <w:rtl w:val="0"/>
        </w:rPr>
      </w:r>
    </w:p>
    <w:p w:rsidR="00000000" w:rsidDel="00000000" w:rsidP="00000000" w:rsidRDefault="00000000" w:rsidRPr="00000000" w14:paraId="0000003C">
      <w:pPr>
        <w:shd w:fill="ffffff" w:val="clear"/>
        <w:spacing w:after="180" w:before="180" w:lineRule="auto"/>
        <w:rPr>
          <w:color w:val="2d3b45"/>
          <w:sz w:val="20"/>
          <w:szCs w:val="20"/>
        </w:rPr>
      </w:pPr>
      <w:hyperlink r:id="rId6">
        <w:r w:rsidDel="00000000" w:rsidR="00000000" w:rsidRPr="00000000">
          <w:rPr>
            <w:color w:val="1155cc"/>
            <w:sz w:val="20"/>
            <w:szCs w:val="20"/>
            <w:u w:val="single"/>
            <w:rtl w:val="0"/>
          </w:rPr>
          <w:t xml:space="preserve">https://www.ncbi.nlm.nih.gov/gene/7306</w:t>
        </w:r>
      </w:hyperlink>
      <w:r w:rsidDel="00000000" w:rsidR="00000000" w:rsidRPr="00000000">
        <w:rPr>
          <w:rtl w:val="0"/>
        </w:rPr>
      </w:r>
    </w:p>
    <w:p w:rsidR="00000000" w:rsidDel="00000000" w:rsidP="00000000" w:rsidRDefault="00000000" w:rsidRPr="00000000" w14:paraId="0000003D">
      <w:pPr>
        <w:pStyle w:val="Heading4"/>
        <w:keepNext w:val="0"/>
        <w:keepLines w:val="0"/>
        <w:shd w:fill="ffffff" w:val="clear"/>
        <w:spacing w:after="100" w:before="100" w:line="360" w:lineRule="auto"/>
        <w:rPr>
          <w:i w:val="1"/>
          <w:color w:val="2d3b45"/>
          <w:sz w:val="27"/>
          <w:szCs w:val="27"/>
        </w:rPr>
      </w:pPr>
      <w:bookmarkStart w:colFirst="0" w:colLast="0" w:name="_d2hvfqmnhtim" w:id="10"/>
      <w:bookmarkEnd w:id="10"/>
      <w:r w:rsidDel="00000000" w:rsidR="00000000" w:rsidRPr="00000000">
        <w:rPr>
          <w:color w:val="2d3b45"/>
          <w:sz w:val="27"/>
          <w:szCs w:val="27"/>
          <w:rtl w:val="0"/>
        </w:rPr>
        <w:t xml:space="preserve">4A. Where (i.e., in which tissue) is this gene most highly expressed in humans? </w:t>
      </w:r>
      <w:r w:rsidDel="00000000" w:rsidR="00000000" w:rsidRPr="00000000">
        <w:rPr>
          <w:i w:val="1"/>
          <w:color w:val="2d3b45"/>
          <w:sz w:val="27"/>
          <w:szCs w:val="27"/>
          <w:rtl w:val="0"/>
        </w:rPr>
        <w:t xml:space="preserve">(1 pt)  </w:t>
      </w:r>
    </w:p>
    <w:p w:rsidR="00000000" w:rsidDel="00000000" w:rsidP="00000000" w:rsidRDefault="00000000" w:rsidRPr="00000000" w14:paraId="0000003E">
      <w:pPr>
        <w:pStyle w:val="Heading4"/>
        <w:keepNext w:val="0"/>
        <w:keepLines w:val="0"/>
        <w:shd w:fill="ffffff" w:val="clear"/>
        <w:spacing w:after="100" w:before="100" w:line="360" w:lineRule="auto"/>
        <w:rPr>
          <w:i w:val="1"/>
          <w:color w:val="2d3b45"/>
          <w:sz w:val="27"/>
          <w:szCs w:val="27"/>
        </w:rPr>
      </w:pPr>
      <w:bookmarkStart w:colFirst="0" w:colLast="0" w:name="_la9n9o1w764n" w:id="11"/>
      <w:bookmarkEnd w:id="11"/>
      <w:r w:rsidDel="00000000" w:rsidR="00000000" w:rsidRPr="00000000">
        <w:rPr>
          <w:rtl w:val="0"/>
        </w:rPr>
      </w:r>
    </w:p>
    <w:p w:rsidR="00000000" w:rsidDel="00000000" w:rsidP="00000000" w:rsidRDefault="00000000" w:rsidRPr="00000000" w14:paraId="0000003F">
      <w:pPr>
        <w:pStyle w:val="Heading4"/>
        <w:keepNext w:val="0"/>
        <w:keepLines w:val="0"/>
        <w:shd w:fill="ffffff" w:val="clear"/>
        <w:spacing w:after="100" w:before="100" w:line="360" w:lineRule="auto"/>
        <w:rPr>
          <w:i w:val="1"/>
          <w:color w:val="2d3b45"/>
          <w:sz w:val="27"/>
          <w:szCs w:val="27"/>
        </w:rPr>
      </w:pPr>
      <w:bookmarkStart w:colFirst="0" w:colLast="0" w:name="_3afdla4pnaef" w:id="12"/>
      <w:bookmarkEnd w:id="12"/>
      <w:r w:rsidDel="00000000" w:rsidR="00000000" w:rsidRPr="00000000">
        <w:rPr>
          <w:i w:val="1"/>
          <w:color w:val="2d3b45"/>
          <w:sz w:val="27"/>
          <w:szCs w:val="27"/>
          <w:rtl w:val="0"/>
        </w:rPr>
        <w:t xml:space="preserve">It is most highly expressed in the skin for humans.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keepNext w:val="0"/>
        <w:keepLines w:val="0"/>
        <w:shd w:fill="ffffff" w:val="clear"/>
        <w:spacing w:after="100" w:before="100" w:line="360" w:lineRule="auto"/>
        <w:rPr>
          <w:i w:val="1"/>
          <w:color w:val="2d3b45"/>
          <w:sz w:val="27"/>
          <w:szCs w:val="27"/>
        </w:rPr>
      </w:pPr>
      <w:bookmarkStart w:colFirst="0" w:colLast="0" w:name="_ejy5lhwc370v" w:id="13"/>
      <w:bookmarkEnd w:id="13"/>
      <w:r w:rsidDel="00000000" w:rsidR="00000000" w:rsidRPr="00000000">
        <w:rPr>
          <w:color w:val="2d3b45"/>
          <w:sz w:val="27"/>
          <w:szCs w:val="27"/>
          <w:rtl w:val="0"/>
        </w:rPr>
        <w:t xml:space="preserve">4B. What biological processes is this gene involved in? </w:t>
      </w:r>
      <w:r w:rsidDel="00000000" w:rsidR="00000000" w:rsidRPr="00000000">
        <w:rPr>
          <w:i w:val="1"/>
          <w:color w:val="2d3b45"/>
          <w:sz w:val="27"/>
          <w:szCs w:val="27"/>
          <w:rtl w:val="0"/>
        </w:rPr>
        <w:t xml:space="preserve">(1 pt) </w:t>
      </w:r>
    </w:p>
    <w:p w:rsidR="00000000" w:rsidDel="00000000" w:rsidP="00000000" w:rsidRDefault="00000000" w:rsidRPr="00000000" w14:paraId="00000043">
      <w:pPr>
        <w:pStyle w:val="Heading4"/>
        <w:keepNext w:val="0"/>
        <w:keepLines w:val="0"/>
        <w:shd w:fill="ffffff" w:val="clear"/>
        <w:spacing w:after="100" w:before="100" w:line="360" w:lineRule="auto"/>
        <w:rPr>
          <w:i w:val="1"/>
          <w:color w:val="2d3b45"/>
          <w:sz w:val="27"/>
          <w:szCs w:val="27"/>
        </w:rPr>
      </w:pPr>
      <w:bookmarkStart w:colFirst="0" w:colLast="0" w:name="_t8pbeuc3g3je" w:id="14"/>
      <w:bookmarkEnd w:id="14"/>
      <w:r w:rsidDel="00000000" w:rsidR="00000000" w:rsidRPr="00000000">
        <w:rPr>
          <w:rtl w:val="0"/>
        </w:rPr>
      </w:r>
    </w:p>
    <w:p w:rsidR="00000000" w:rsidDel="00000000" w:rsidP="00000000" w:rsidRDefault="00000000" w:rsidRPr="00000000" w14:paraId="00000044">
      <w:pPr>
        <w:pStyle w:val="Heading4"/>
        <w:keepNext w:val="0"/>
        <w:keepLines w:val="0"/>
        <w:shd w:fill="ffffff" w:val="clear"/>
        <w:spacing w:after="100" w:before="100" w:line="360" w:lineRule="auto"/>
        <w:rPr>
          <w:i w:val="1"/>
          <w:color w:val="2d3b45"/>
          <w:sz w:val="27"/>
          <w:szCs w:val="27"/>
        </w:rPr>
      </w:pPr>
      <w:bookmarkStart w:colFirst="0" w:colLast="0" w:name="_ulqjl6ytywgd" w:id="15"/>
      <w:bookmarkEnd w:id="15"/>
      <w:r w:rsidDel="00000000" w:rsidR="00000000" w:rsidRPr="00000000">
        <w:rPr>
          <w:i w:val="1"/>
          <w:color w:val="2d3b45"/>
          <w:sz w:val="27"/>
          <w:szCs w:val="27"/>
          <w:rtl w:val="0"/>
        </w:rPr>
        <w:t xml:space="preserve">It is involved in the melanin biosynthetic pathway (positive regulation), acetoacetic acid metabolic process, melanocyte differentiation, and melanosome organization.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keepNext w:val="0"/>
        <w:keepLines w:val="0"/>
        <w:shd w:fill="ffffff" w:val="clear"/>
        <w:spacing w:after="100" w:before="100" w:line="360" w:lineRule="auto"/>
        <w:rPr>
          <w:i w:val="1"/>
          <w:color w:val="2d3b45"/>
          <w:sz w:val="27"/>
          <w:szCs w:val="27"/>
        </w:rPr>
      </w:pPr>
      <w:bookmarkStart w:colFirst="0" w:colLast="0" w:name="_ret5aci2h70j" w:id="16"/>
      <w:bookmarkEnd w:id="16"/>
      <w:r w:rsidDel="00000000" w:rsidR="00000000" w:rsidRPr="00000000">
        <w:rPr>
          <w:color w:val="2d3b45"/>
          <w:sz w:val="27"/>
          <w:szCs w:val="27"/>
          <w:rtl w:val="0"/>
        </w:rPr>
        <w:t xml:space="preserve">4C. What family of proteins does the product of this gene belong to, and how many other members of this family are found in humans? </w:t>
      </w:r>
      <w:r w:rsidDel="00000000" w:rsidR="00000000" w:rsidRPr="00000000">
        <w:rPr>
          <w:i w:val="1"/>
          <w:color w:val="2d3b45"/>
          <w:sz w:val="27"/>
          <w:szCs w:val="27"/>
          <w:rtl w:val="0"/>
        </w:rPr>
        <w:t xml:space="preserve">(1 pt) </w:t>
      </w:r>
    </w:p>
    <w:p w:rsidR="00000000" w:rsidDel="00000000" w:rsidP="00000000" w:rsidRDefault="00000000" w:rsidRPr="00000000" w14:paraId="00000047">
      <w:pPr>
        <w:pStyle w:val="Heading4"/>
        <w:keepNext w:val="0"/>
        <w:keepLines w:val="0"/>
        <w:shd w:fill="ffffff" w:val="clear"/>
        <w:spacing w:after="100" w:before="100" w:line="360" w:lineRule="auto"/>
        <w:rPr>
          <w:i w:val="1"/>
          <w:color w:val="2d3b45"/>
          <w:sz w:val="27"/>
          <w:szCs w:val="27"/>
        </w:rPr>
      </w:pPr>
      <w:bookmarkStart w:colFirst="0" w:colLast="0" w:name="_e1o21vrljmxl" w:id="17"/>
      <w:bookmarkEnd w:id="17"/>
      <w:r w:rsidDel="00000000" w:rsidR="00000000" w:rsidRPr="00000000">
        <w:rPr>
          <w:rtl w:val="0"/>
        </w:rPr>
      </w:r>
    </w:p>
    <w:p w:rsidR="00000000" w:rsidDel="00000000" w:rsidP="00000000" w:rsidRDefault="00000000" w:rsidRPr="00000000" w14:paraId="00000048">
      <w:pPr>
        <w:pStyle w:val="Heading4"/>
        <w:keepNext w:val="0"/>
        <w:keepLines w:val="0"/>
        <w:shd w:fill="ffffff" w:val="clear"/>
        <w:spacing w:after="100" w:before="100" w:line="360" w:lineRule="auto"/>
        <w:rPr>
          <w:i w:val="1"/>
          <w:color w:val="2d3b45"/>
          <w:sz w:val="26"/>
          <w:szCs w:val="26"/>
          <w:highlight w:val="white"/>
        </w:rPr>
      </w:pPr>
      <w:bookmarkStart w:colFirst="0" w:colLast="0" w:name="_srjgmuc2qb75" w:id="18"/>
      <w:bookmarkEnd w:id="18"/>
      <w:r w:rsidDel="00000000" w:rsidR="00000000" w:rsidRPr="00000000">
        <w:rPr>
          <w:i w:val="1"/>
          <w:color w:val="2d3b45"/>
          <w:sz w:val="27"/>
          <w:szCs w:val="27"/>
          <w:rtl w:val="0"/>
        </w:rPr>
        <w:t xml:space="preserve">It belongs to the </w:t>
      </w:r>
      <w:r w:rsidDel="00000000" w:rsidR="00000000" w:rsidRPr="00000000">
        <w:rPr>
          <w:i w:val="1"/>
          <w:color w:val="2d3b45"/>
          <w:sz w:val="26"/>
          <w:szCs w:val="26"/>
          <w:highlight w:val="white"/>
          <w:rtl w:val="0"/>
        </w:rPr>
        <w:t xml:space="preserve">tyrosinase family. There are 15 members of this family found in humans. (</w:t>
      </w:r>
      <w:hyperlink r:id="rId7">
        <w:r w:rsidDel="00000000" w:rsidR="00000000" w:rsidRPr="00000000">
          <w:rPr>
            <w:i w:val="1"/>
            <w:color w:val="1155cc"/>
            <w:sz w:val="26"/>
            <w:szCs w:val="26"/>
            <w:highlight w:val="white"/>
            <w:u w:val="single"/>
            <w:rtl w:val="0"/>
          </w:rPr>
          <w:t xml:space="preserve">https://www.uniprot.org/uniprotkb?facets=model_organism%3A9606&amp;query=%28family%3A%22tyrosinase%20family%22%29</w:t>
        </w:r>
      </w:hyperlink>
      <w:r w:rsidDel="00000000" w:rsidR="00000000" w:rsidRPr="00000000">
        <w:rPr>
          <w:i w:val="1"/>
          <w:color w:val="2d3b45"/>
          <w:sz w:val="26"/>
          <w:szCs w:val="26"/>
          <w:highlight w:val="white"/>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keepNext w:val="0"/>
        <w:keepLines w:val="0"/>
        <w:shd w:fill="ffffff" w:val="clear"/>
        <w:spacing w:after="100" w:before="100" w:line="360" w:lineRule="auto"/>
        <w:rPr>
          <w:i w:val="1"/>
          <w:color w:val="2d3b45"/>
          <w:sz w:val="27"/>
          <w:szCs w:val="27"/>
        </w:rPr>
      </w:pPr>
      <w:bookmarkStart w:colFirst="0" w:colLast="0" w:name="_wa5re71qvea3" w:id="19"/>
      <w:bookmarkEnd w:id="19"/>
      <w:r w:rsidDel="00000000" w:rsidR="00000000" w:rsidRPr="00000000">
        <w:rPr>
          <w:color w:val="2d3b45"/>
          <w:sz w:val="27"/>
          <w:szCs w:val="27"/>
          <w:rtl w:val="0"/>
        </w:rPr>
        <w:t xml:space="preserve">4D. What (if any) human diseases are associated with mutations in this gene/protein? </w:t>
      </w:r>
      <w:r w:rsidDel="00000000" w:rsidR="00000000" w:rsidRPr="00000000">
        <w:rPr>
          <w:i w:val="1"/>
          <w:color w:val="2d3b45"/>
          <w:sz w:val="27"/>
          <w:szCs w:val="27"/>
          <w:rtl w:val="0"/>
        </w:rPr>
        <w:t xml:space="preserve">(1 pt)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keepNext w:val="0"/>
        <w:keepLines w:val="0"/>
        <w:shd w:fill="ffffff" w:val="clear"/>
        <w:spacing w:after="100" w:before="100" w:line="360" w:lineRule="auto"/>
        <w:rPr>
          <w:i w:val="1"/>
          <w:color w:val="2d3b45"/>
          <w:sz w:val="27"/>
          <w:szCs w:val="27"/>
        </w:rPr>
      </w:pPr>
      <w:bookmarkStart w:colFirst="0" w:colLast="0" w:name="_zied92snlxz5" w:id="20"/>
      <w:bookmarkEnd w:id="20"/>
      <w:r w:rsidDel="00000000" w:rsidR="00000000" w:rsidRPr="00000000">
        <w:rPr>
          <w:i w:val="1"/>
          <w:color w:val="2d3b45"/>
          <w:sz w:val="27"/>
          <w:szCs w:val="27"/>
          <w:rtl w:val="0"/>
        </w:rPr>
        <w:t xml:space="preserve">Defects in this gene are the cause of rufous oculocutaneous albinism and oculocutaneous albinism type III.</w:t>
      </w:r>
    </w:p>
    <w:p w:rsidR="00000000" w:rsidDel="00000000" w:rsidP="00000000" w:rsidRDefault="00000000" w:rsidRPr="00000000" w14:paraId="0000004D">
      <w:pPr>
        <w:shd w:fill="ffffff" w:val="clear"/>
        <w:rPr>
          <w:color w:val="2d3b45"/>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gene/7306" TargetMode="External"/><Relationship Id="rId7" Type="http://schemas.openxmlformats.org/officeDocument/2006/relationships/hyperlink" Target="https://www.uniprot.org/uniprotkb?facets=model_organism%3A9606&amp;query=%28family%3A%22tyrosinase%20family%2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