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978D5" w:rsidR="00B07EED" w:rsidP="4047E233" w:rsidRDefault="008961BA" w14:paraId="130750F5" w14:textId="4F220215">
      <w:pPr>
        <w:tabs>
          <w:tab w:val="left" w:pos="6532"/>
          <w:tab w:val="right" w:pos="10800"/>
        </w:tabs>
        <w:spacing w:after="0" w:line="240" w:lineRule="auto"/>
        <w:rPr>
          <w:rFonts w:cs="Calibri" w:cstheme="minorAscii"/>
          <w:color w:val="FFFFFF" w:themeColor="background1"/>
          <w:sz w:val="56"/>
          <w:szCs w:val="56"/>
          <w:lang w:val="en-US"/>
        </w:rPr>
      </w:pPr>
      <w:r>
        <w:rPr>
          <w:rFonts w:cstheme="minorHAnsi"/>
          <w:noProof/>
          <w:color w:val="FFFFFF" w:themeColor="background1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643330" wp14:editId="4FABAD58">
                <wp:simplePos x="0" y="0"/>
                <wp:positionH relativeFrom="column">
                  <wp:posOffset>-525927</wp:posOffset>
                </wp:positionH>
                <wp:positionV relativeFrom="paragraph">
                  <wp:posOffset>-509451</wp:posOffset>
                </wp:positionV>
                <wp:extent cx="7956498" cy="1438459"/>
                <wp:effectExtent l="0" t="0" r="698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98" cy="1438459"/>
                        </a:xfrm>
                        <a:prstGeom prst="rect">
                          <a:avLst/>
                        </a:prstGeom>
                        <a:solidFill>
                          <a:srgbClr val="0D1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C90EF0D">
              <v:rect id="Rectangle 4" style="position:absolute;margin-left:-41.4pt;margin-top:-40.1pt;width:626.5pt;height:113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d1c3d" stroked="f" strokeweight="1pt" w14:anchorId="5BAA0F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"/>
            </w:pict>
          </mc:Fallback>
        </mc:AlternateContent>
      </w:r>
      <w:r w:rsidRPr="4047E233" w:rsidR="00775E4C">
        <w:rPr>
          <w:rFonts w:cs="Calibri" w:cstheme="minorAscii"/>
          <w:noProof/>
          <w:color w:val="FFFFFF" w:themeColor="background1"/>
          <w:sz w:val="56"/>
          <w:szCs w:val="56"/>
          <w:lang w:val="en-US"/>
        </w:rPr>
        <w:t>{firstName} {lastName}</w:t>
      </w:r>
    </w:p>
    <w:p w:rsidR="4047E233" w:rsidP="4047E233" w:rsidRDefault="4047E233" w14:paraId="55BFB64B" w14:textId="1999CFAF">
      <w:pPr>
        <w:pStyle w:val="Heading1"/>
        <w:tabs>
          <w:tab w:val="right" w:leader="none" w:pos="10800"/>
        </w:tabs>
        <w:bidi w:val="0"/>
        <w:spacing w:before="0" w:beforeAutospacing="off" w:after="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/>
          <w:color w:val="FFFF00"/>
          <w:sz w:val="32"/>
          <w:szCs w:val="32"/>
        </w:rPr>
      </w:pPr>
      <w:r w:rsidRPr="4047E233" w:rsidR="4047E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/>
          <w:color w:val="FFFF00"/>
          <w:sz w:val="32"/>
          <w:szCs w:val="32"/>
        </w:rPr>
        <w:t>{title}</w:t>
      </w:r>
    </w:p>
    <w:p w:rsidRPr="003978D5" w:rsidR="00FC5456" w:rsidP="007B1AEC" w:rsidRDefault="008961BA" w14:paraId="4016B252" w14:textId="275F945E">
      <w:pPr>
        <w:tabs>
          <w:tab w:val="right" w:pos="7597"/>
          <w:tab w:val="right" w:pos="10800"/>
        </w:tabs>
        <w:spacing w:after="400" w:line="240" w:lineRule="auto"/>
        <w:rPr>
          <w:rFonts w:cstheme="minorHAnsi"/>
          <w:color w:val="FFFFFF" w:themeColor="background1"/>
          <w:sz w:val="20"/>
          <w:szCs w:val="20"/>
          <w:lang w:val="en-US"/>
        </w:rPr>
      </w:pPr>
      <w:r>
        <w:rPr>
          <w:rFonts w:cstheme="minorHAnsi"/>
          <w:noProof/>
          <w:color w:val="FFFFFF" w:themeColor="background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B06515" wp14:editId="00705031">
                <wp:simplePos x="0" y="0"/>
                <wp:positionH relativeFrom="column">
                  <wp:posOffset>-561703</wp:posOffset>
                </wp:positionH>
                <wp:positionV relativeFrom="paragraph">
                  <wp:posOffset>208549</wp:posOffset>
                </wp:positionV>
                <wp:extent cx="7956165" cy="119194"/>
                <wp:effectExtent l="0" t="0" r="698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165" cy="119194"/>
                        </a:xfrm>
                        <a:prstGeom prst="rect">
                          <a:avLst/>
                        </a:prstGeom>
                        <a:solidFill>
                          <a:srgbClr val="003B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134B453">
              <v:rect id="Rectangle 7" style="position:absolute;margin-left:-44.25pt;margin-top:16.4pt;width:626.45pt;height:9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3b71" stroked="f" strokeweight="1pt" w14:anchorId="56A2E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"/>
            </w:pict>
          </mc:Fallback>
        </mc:AlternateContent>
      </w:r>
      <w:r w:rsidR="00775E4C">
        <w:rPr>
          <w:rFonts w:cstheme="minorHAnsi"/>
          <w:color w:val="FFFFFF" w:themeColor="background1"/>
          <w:sz w:val="20"/>
          <w:szCs w:val="20"/>
          <w:lang w:val="en-US"/>
        </w:rPr>
        <w:t>Ann Arbor</w:t>
      </w:r>
      <w:r w:rsidR="00BF103E">
        <w:rPr>
          <w:rFonts w:cstheme="minorHAnsi"/>
          <w:color w:val="FFFFFF" w:themeColor="background1"/>
          <w:sz w:val="20"/>
          <w:szCs w:val="20"/>
          <w:lang w:val="en-US"/>
        </w:rPr>
        <w:t xml:space="preserve">, </w:t>
      </w:r>
      <w:r w:rsidR="00775E4C">
        <w:rPr>
          <w:rFonts w:cstheme="minorHAnsi"/>
          <w:color w:val="FFFFFF" w:themeColor="background1"/>
          <w:sz w:val="20"/>
          <w:szCs w:val="20"/>
          <w:lang w:val="en-US"/>
        </w:rPr>
        <w:t>MI</w:t>
      </w:r>
      <w:r w:rsidRPr="003978D5" w:rsidR="00FA72DB">
        <w:rPr>
          <w:rFonts w:cstheme="minorHAnsi"/>
          <w:color w:val="FFFFFF" w:themeColor="background1"/>
          <w:sz w:val="20"/>
          <w:szCs w:val="20"/>
          <w:lang w:val="en-US"/>
        </w:rPr>
        <w:t xml:space="preserve"> </w:t>
      </w:r>
      <w:r w:rsidR="005E583B">
        <w:rPr>
          <w:rFonts w:ascii="Wingdings 2" w:hAnsi="Wingdings 2" w:eastAsia="Wingdings 2" w:cs="Wingdings 2"/>
          <w:color w:val="FFFFFF" w:themeColor="background1"/>
          <w:sz w:val="20"/>
          <w:szCs w:val="20"/>
          <w:lang w:val="en-US"/>
        </w:rPr>
        <w:t>®</w:t>
      </w:r>
      <w:r w:rsidRPr="003978D5" w:rsidR="00FC5456">
        <w:rPr>
          <w:rFonts w:cstheme="minorHAnsi"/>
          <w:color w:val="FFFFFF" w:themeColor="background1"/>
          <w:sz w:val="20"/>
          <w:szCs w:val="20"/>
          <w:lang w:val="en-US"/>
        </w:rPr>
        <w:t xml:space="preserve"> </w:t>
      </w:r>
      <w:r w:rsidR="00775E4C">
        <w:rPr>
          <w:rFonts w:cstheme="minorHAnsi"/>
          <w:color w:val="FFFFFF" w:themeColor="background1"/>
          <w:sz w:val="20"/>
          <w:szCs w:val="20"/>
          <w:lang w:val="en-US"/>
        </w:rPr>
        <w:t>111</w:t>
      </w:r>
      <w:r w:rsidR="001F18BF">
        <w:rPr>
          <w:rFonts w:cstheme="minorHAnsi"/>
          <w:color w:val="FFFFFF" w:themeColor="background1"/>
          <w:sz w:val="20"/>
          <w:szCs w:val="20"/>
          <w:lang w:val="en-US"/>
        </w:rPr>
        <w:t>-</w:t>
      </w:r>
      <w:r w:rsidR="00775E4C">
        <w:rPr>
          <w:rFonts w:cstheme="minorHAnsi"/>
          <w:color w:val="FFFFFF" w:themeColor="background1"/>
          <w:sz w:val="20"/>
          <w:szCs w:val="20"/>
          <w:lang w:val="en-US"/>
        </w:rPr>
        <w:t>111</w:t>
      </w:r>
      <w:r w:rsidR="001F18BF">
        <w:rPr>
          <w:rFonts w:cstheme="minorHAnsi"/>
          <w:color w:val="FFFFFF" w:themeColor="background1"/>
          <w:sz w:val="20"/>
          <w:szCs w:val="20"/>
          <w:lang w:val="en-US"/>
        </w:rPr>
        <w:t>-</w:t>
      </w:r>
      <w:r w:rsidR="00775E4C">
        <w:rPr>
          <w:rFonts w:cstheme="minorHAnsi"/>
          <w:color w:val="FFFFFF" w:themeColor="background1"/>
          <w:sz w:val="20"/>
          <w:szCs w:val="20"/>
          <w:lang w:val="en-US"/>
        </w:rPr>
        <w:t>1111</w:t>
      </w:r>
      <w:r w:rsidRPr="003978D5" w:rsidR="00FA72DB">
        <w:rPr>
          <w:rFonts w:cstheme="minorHAnsi"/>
          <w:color w:val="FFFFFF" w:themeColor="background1"/>
          <w:sz w:val="20"/>
          <w:szCs w:val="20"/>
          <w:lang w:val="en-US"/>
        </w:rPr>
        <w:t xml:space="preserve"> </w:t>
      </w:r>
      <w:r w:rsidR="005E583B">
        <w:rPr>
          <w:rFonts w:ascii="Wingdings 2" w:hAnsi="Wingdings 2" w:eastAsia="Wingdings 2" w:cs="Wingdings 2"/>
          <w:color w:val="FFFFFF" w:themeColor="background1"/>
          <w:sz w:val="20"/>
          <w:szCs w:val="20"/>
          <w:lang w:val="en-US"/>
        </w:rPr>
        <w:t>®</w:t>
      </w:r>
      <w:r w:rsidRPr="003978D5" w:rsidR="00FC5456">
        <w:rPr>
          <w:rFonts w:cstheme="minorHAnsi"/>
          <w:color w:val="FFFFFF" w:themeColor="background1"/>
          <w:sz w:val="20"/>
          <w:szCs w:val="20"/>
          <w:lang w:val="en-US"/>
        </w:rPr>
        <w:t xml:space="preserve"> </w:t>
      </w:r>
      <w:bookmarkStart w:name="_Hlk7437926" w:id="0"/>
      <w:r w:rsidR="00775E4C">
        <w:rPr>
          <w:rFonts w:cstheme="minorHAnsi"/>
          <w:color w:val="FFFFFF" w:themeColor="background1"/>
          <w:sz w:val="20"/>
          <w:szCs w:val="20"/>
          <w:lang w:val="en-US"/>
        </w:rPr>
        <w:t>123</w:t>
      </w:r>
      <w:hyperlink w:history="1" r:id="rId10">
        <w:r w:rsidRPr="00A71A03" w:rsidR="00D8359D">
          <w:rPr>
            <w:rStyle w:val="Hyperlink"/>
            <w:rFonts w:cstheme="minorHAnsi"/>
            <w:color w:val="FFFFFF" w:themeColor="background1"/>
            <w:sz w:val="20"/>
            <w:szCs w:val="20"/>
            <w:lang w:val="en-US"/>
          </w:rPr>
          <w:t>@gmail.com</w:t>
        </w:r>
      </w:hyperlink>
      <w:r w:rsidR="00507238">
        <w:rPr>
          <w:rFonts w:cstheme="minorHAnsi"/>
          <w:color w:val="FFFFFF" w:themeColor="background1"/>
          <w:sz w:val="20"/>
          <w:szCs w:val="20"/>
          <w:lang w:val="en-US"/>
        </w:rPr>
        <w:t xml:space="preserve"> </w:t>
      </w:r>
      <w:r w:rsidR="00507238">
        <w:rPr>
          <w:rFonts w:ascii="Wingdings 2" w:hAnsi="Wingdings 2" w:eastAsia="Wingdings 2" w:cs="Wingdings 2"/>
          <w:color w:val="FFFFFF" w:themeColor="background1"/>
          <w:sz w:val="20"/>
          <w:szCs w:val="20"/>
          <w:lang w:val="en-US"/>
        </w:rPr>
        <w:t>®</w:t>
      </w:r>
      <w:r w:rsidR="00775E4C">
        <w:rPr>
          <w:rFonts w:ascii="Segoe UI Emoji" w:hAnsi="Segoe UI Emoji" w:cs="Segoe UI Emoji"/>
          <w:color w:val="FFFFFF" w:themeColor="background1"/>
          <w:sz w:val="20"/>
          <w:szCs w:val="20"/>
          <w:lang w:val="en-US"/>
        </w:rPr>
        <w:t xml:space="preserve"> LinkedIn Link Here</w:t>
      </w:r>
      <w:r w:rsidRPr="003978D5" w:rsidR="00FC5456">
        <w:rPr>
          <w:rFonts w:cstheme="minorHAnsi"/>
          <w:color w:val="FFFFFF" w:themeColor="background1"/>
          <w:sz w:val="20"/>
          <w:szCs w:val="20"/>
          <w:lang w:val="en-US"/>
        </w:rPr>
        <w:tab/>
      </w:r>
    </w:p>
    <w:bookmarkEnd w:id="0"/>
    <w:p w:rsidRPr="003978D5" w:rsidR="001218C3" w:rsidP="00122D4C" w:rsidRDefault="00080422" w14:paraId="4D5DE637" w14:textId="435F25E3">
      <w:pPr>
        <w:pStyle w:val="PlainText"/>
        <w:tabs>
          <w:tab w:val="right" w:pos="10800"/>
        </w:tabs>
        <w:jc w:val="both"/>
        <w:rPr>
          <w:rFonts w:asciiTheme="minorHAnsi" w:hAnsiTheme="minorHAnsi" w:cstheme="minorHAnsi"/>
          <w:color w:val="3B3838"/>
          <w:spacing w:val="4"/>
          <w:sz w:val="20"/>
          <w:szCs w:val="20"/>
        </w:rPr>
      </w:pPr>
      <w:r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Exemplary </w:t>
      </w:r>
      <w:r w:rsidR="00775E4C">
        <w:rPr>
          <w:rFonts w:asciiTheme="minorHAnsi" w:hAnsiTheme="minorHAnsi" w:cstheme="minorHAnsi"/>
          <w:color w:val="3B3838"/>
          <w:spacing w:val="4"/>
          <w:sz w:val="20"/>
          <w:szCs w:val="20"/>
        </w:rPr>
        <w:t>administrative</w:t>
      </w:r>
      <w:r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 professional highly skilled in</w:t>
      </w:r>
      <w:r w:rsidR="001D49A2"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 logistics</w:t>
      </w:r>
      <w:r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 for a diverse spectrum of clients. Excels at </w:t>
      </w:r>
      <w:r w:rsidR="00910DC3"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communication, scheduling, and regulation compliance for optimal </w:t>
      </w:r>
      <w:r w:rsidR="00FC1B4F"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operations. Experienced in professional development, </w:t>
      </w:r>
      <w:r w:rsidR="009F3373">
        <w:rPr>
          <w:rFonts w:asciiTheme="minorHAnsi" w:hAnsiTheme="minorHAnsi" w:cstheme="minorHAnsi"/>
          <w:color w:val="3B3838"/>
          <w:spacing w:val="4"/>
          <w:sz w:val="20"/>
          <w:szCs w:val="20"/>
        </w:rPr>
        <w:t>sales, and team leadership. Effectively dr</w:t>
      </w:r>
      <w:r w:rsidR="00C36458">
        <w:rPr>
          <w:rFonts w:asciiTheme="minorHAnsi" w:hAnsiTheme="minorHAnsi" w:cstheme="minorHAnsi"/>
          <w:color w:val="3B3838"/>
          <w:spacing w:val="4"/>
          <w:sz w:val="20"/>
          <w:szCs w:val="20"/>
        </w:rPr>
        <w:t>i</w:t>
      </w:r>
      <w:r w:rsidR="009F3373">
        <w:rPr>
          <w:rFonts w:asciiTheme="minorHAnsi" w:hAnsiTheme="minorHAnsi" w:cstheme="minorHAnsi"/>
          <w:color w:val="3B3838"/>
          <w:spacing w:val="4"/>
          <w:sz w:val="20"/>
          <w:szCs w:val="20"/>
        </w:rPr>
        <w:t>ve</w:t>
      </w:r>
      <w:r w:rsidR="00C36458">
        <w:rPr>
          <w:rFonts w:asciiTheme="minorHAnsi" w:hAnsiTheme="minorHAnsi" w:cstheme="minorHAnsi"/>
          <w:color w:val="3B3838"/>
          <w:spacing w:val="4"/>
          <w:sz w:val="20"/>
          <w:szCs w:val="20"/>
        </w:rPr>
        <w:t>s</w:t>
      </w:r>
      <w:r w:rsidR="009F3373"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 cross-functional collaboration </w:t>
      </w:r>
      <w:r w:rsidR="00C36458"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while adhering to company policy to exceed objectives and goals. </w:t>
      </w:r>
      <w:r w:rsidR="007F0CB6">
        <w:rPr>
          <w:rFonts w:asciiTheme="minorHAnsi" w:hAnsiTheme="minorHAnsi" w:cstheme="minorHAnsi"/>
          <w:color w:val="3B3838"/>
          <w:spacing w:val="4"/>
          <w:sz w:val="20"/>
          <w:szCs w:val="20"/>
        </w:rPr>
        <w:t xml:space="preserve">Positive and empathetic in client and coworker interactions, builds </w:t>
      </w:r>
      <w:r w:rsidR="00381A43">
        <w:rPr>
          <w:rFonts w:asciiTheme="minorHAnsi" w:hAnsiTheme="minorHAnsi" w:cstheme="minorHAnsi"/>
          <w:color w:val="3B3838"/>
          <w:spacing w:val="4"/>
          <w:sz w:val="20"/>
          <w:szCs w:val="20"/>
        </w:rPr>
        <w:t>long-term relationships.</w:t>
      </w:r>
    </w:p>
    <w:p w:rsidRPr="00227053" w:rsidR="00E54227" w:rsidP="00423B97" w:rsidRDefault="00E54227" w14:paraId="3C4281B1" w14:textId="38A9BF42">
      <w:pPr>
        <w:shd w:val="clear" w:color="auto" w:fill="CFDBF5"/>
        <w:tabs>
          <w:tab w:val="left" w:pos="4770"/>
          <w:tab w:val="right" w:pos="10800"/>
        </w:tabs>
        <w:spacing w:before="120" w:after="0" w:line="240" w:lineRule="auto"/>
        <w:jc w:val="center"/>
        <w:rPr>
          <w:rFonts w:cstheme="minorHAnsi"/>
          <w:b/>
          <w:bCs/>
          <w:noProof/>
          <w:color w:val="003B71"/>
          <w:spacing w:val="6"/>
          <w:lang w:val="en-US"/>
        </w:rPr>
      </w:pPr>
      <w:r w:rsidRPr="00227053">
        <w:rPr>
          <w:rFonts w:cstheme="minorHAnsi"/>
          <w:b/>
          <w:bCs/>
          <w:noProof/>
          <w:color w:val="003B71"/>
          <w:spacing w:val="6"/>
          <w:lang w:val="en-US"/>
        </w:rPr>
        <w:t xml:space="preserve">Communication | </w:t>
      </w:r>
      <w:r w:rsidRPr="00227053" w:rsidR="00E85E81">
        <w:rPr>
          <w:rFonts w:cstheme="minorHAnsi"/>
          <w:b/>
          <w:bCs/>
          <w:noProof/>
          <w:color w:val="003B71"/>
          <w:spacing w:val="6"/>
          <w:lang w:val="en-US"/>
        </w:rPr>
        <w:t>Administration | Operations | Scheduling | Client Experience | Training</w:t>
      </w:r>
    </w:p>
    <w:p w:rsidRPr="00227053" w:rsidR="006817F4" w:rsidP="00423B97" w:rsidRDefault="006817F4" w14:paraId="279554F0" w14:textId="62AC0E75">
      <w:pPr>
        <w:shd w:val="clear" w:color="auto" w:fill="CFDBF5"/>
        <w:tabs>
          <w:tab w:val="left" w:pos="4770"/>
          <w:tab w:val="right" w:pos="10800"/>
        </w:tabs>
        <w:spacing w:after="0" w:line="240" w:lineRule="auto"/>
        <w:jc w:val="center"/>
        <w:rPr>
          <w:rFonts w:cstheme="minorHAnsi"/>
          <w:b/>
          <w:bCs/>
          <w:noProof/>
          <w:color w:val="003B71"/>
          <w:spacing w:val="6"/>
          <w:lang w:val="en-US"/>
        </w:rPr>
      </w:pPr>
      <w:r w:rsidRPr="00227053">
        <w:rPr>
          <w:rFonts w:cstheme="minorHAnsi"/>
          <w:b/>
          <w:bCs/>
          <w:noProof/>
          <w:color w:val="003B71"/>
          <w:spacing w:val="6"/>
          <w:lang w:val="en-US"/>
        </w:rPr>
        <w:t>Data Analysis | Client Education | Team Leadership | Cross-Functional Collaboration</w:t>
      </w:r>
    </w:p>
    <w:p w:rsidRPr="003978D5" w:rsidR="00BB7AA1" w:rsidP="00843A99" w:rsidRDefault="00D862BD" w14:paraId="71B9D327" w14:textId="092C5B9E">
      <w:pPr>
        <w:pStyle w:val="MediumGrid1-Accent21"/>
        <w:pBdr>
          <w:bottom w:val="single" w:color="003B71" w:sz="2" w:space="0"/>
        </w:pBdr>
        <w:tabs>
          <w:tab w:val="right" w:pos="10800"/>
        </w:tabs>
        <w:spacing w:before="120" w:after="120"/>
        <w:ind w:left="0"/>
        <w:contextualSpacing w:val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3978D5">
        <w:rPr>
          <w:rFonts w:asciiTheme="minorHAnsi" w:hAnsiTheme="minorHAnsi" w:cstheme="minorHAnsi"/>
          <w:b/>
          <w:bCs/>
          <w:sz w:val="22"/>
          <w:szCs w:val="22"/>
          <w:lang w:val="en-US"/>
        </w:rPr>
        <w:t>Professional Experience</w:t>
      </w:r>
    </w:p>
    <w:p w:rsidRPr="003978D5" w:rsidR="00D52AF4" w:rsidP="00227053" w:rsidRDefault="00775E4C" w14:paraId="6F24E699" w14:textId="04A761D3">
      <w:pPr>
        <w:shd w:val="clear" w:color="auto" w:fill="0D1C3D"/>
        <w:tabs>
          <w:tab w:val="right" w:pos="10800"/>
        </w:tabs>
        <w:spacing w:after="0" w:line="240" w:lineRule="auto"/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</w:pPr>
      <w:r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  <w:t>ADAMS</w:t>
      </w:r>
      <w:r w:rsidR="00122D4C"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  <w:t xml:space="preserve"> CO</w:t>
      </w:r>
      <w:r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  <w:t>MPANY</w:t>
      </w:r>
    </w:p>
    <w:p w:rsidRPr="003978D5" w:rsidR="00D52AF4" w:rsidP="00843A99" w:rsidRDefault="00775E4C" w14:paraId="363C9C2B" w14:textId="129D853D">
      <w:pPr>
        <w:tabs>
          <w:tab w:val="right" w:pos="10800"/>
        </w:tabs>
        <w:spacing w:before="80" w:after="0" w:line="240" w:lineRule="auto"/>
        <w:ind w:left="144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Social Studies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Instructor: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Ann Arbor, MI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ab/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May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2022 to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Present</w:t>
      </w:r>
    </w:p>
    <w:p w:rsidRPr="003978D5" w:rsidR="001F5E63" w:rsidP="00C47048" w:rsidRDefault="001218C3" w14:paraId="02CA5720" w14:textId="22CCB5CC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  <w:sz w:val="20"/>
          <w:szCs w:val="20"/>
        </w:rPr>
      </w:pPr>
      <w:r w:rsidRPr="003978D5">
        <w:rPr>
          <w:rFonts w:cstheme="minorHAnsi"/>
          <w:sz w:val="20"/>
          <w:szCs w:val="20"/>
        </w:rPr>
        <w:t>De</w:t>
      </w:r>
      <w:r w:rsidR="00A76C0D">
        <w:rPr>
          <w:rFonts w:cstheme="minorHAnsi"/>
          <w:sz w:val="20"/>
          <w:szCs w:val="20"/>
        </w:rPr>
        <w:t xml:space="preserve">livered </w:t>
      </w:r>
      <w:r w:rsidR="00160977">
        <w:rPr>
          <w:rFonts w:cstheme="minorHAnsi"/>
          <w:sz w:val="20"/>
          <w:szCs w:val="20"/>
        </w:rPr>
        <w:t xml:space="preserve">personalized and standard </w:t>
      </w:r>
      <w:r w:rsidR="00775E4C">
        <w:rPr>
          <w:rFonts w:cstheme="minorHAnsi"/>
          <w:sz w:val="20"/>
          <w:szCs w:val="20"/>
        </w:rPr>
        <w:t xml:space="preserve">social studies </w:t>
      </w:r>
      <w:r w:rsidR="00160977">
        <w:rPr>
          <w:rFonts w:cstheme="minorHAnsi"/>
          <w:sz w:val="20"/>
          <w:szCs w:val="20"/>
        </w:rPr>
        <w:t xml:space="preserve">lessons to diverse student population with a wide range of ages, careers, and </w:t>
      </w:r>
      <w:r w:rsidR="009C4F65">
        <w:rPr>
          <w:rFonts w:cstheme="minorHAnsi"/>
          <w:sz w:val="20"/>
          <w:szCs w:val="20"/>
        </w:rPr>
        <w:t xml:space="preserve">specialized language needs. Consistently referred by management to provide </w:t>
      </w:r>
      <w:r w:rsidR="00DC756C">
        <w:rPr>
          <w:rFonts w:cstheme="minorHAnsi"/>
          <w:sz w:val="20"/>
          <w:szCs w:val="20"/>
        </w:rPr>
        <w:t xml:space="preserve">highly personalized private lessons. Differentiated curriculum through empathetic listening and individual encouragement based upon </w:t>
      </w:r>
      <w:r w:rsidR="007547AD">
        <w:rPr>
          <w:rFonts w:cstheme="minorHAnsi"/>
          <w:sz w:val="20"/>
          <w:szCs w:val="20"/>
        </w:rPr>
        <w:t xml:space="preserve">customized learning styles. </w:t>
      </w:r>
    </w:p>
    <w:p w:rsidRPr="003978D5" w:rsidR="00FA72DB" w:rsidP="00261DCC" w:rsidRDefault="001218C3" w14:paraId="5B6F3726" w14:textId="3828F225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ind w:left="562" w:hanging="274"/>
        <w:contextualSpacing w:val="0"/>
        <w:rPr>
          <w:rFonts w:asciiTheme="minorHAnsi" w:hAnsiTheme="minorHAnsi" w:cstheme="minorHAnsi"/>
          <w:sz w:val="20"/>
          <w:szCs w:val="20"/>
        </w:rPr>
      </w:pPr>
      <w:r w:rsidRPr="003978D5">
        <w:rPr>
          <w:rFonts w:asciiTheme="minorHAnsi" w:hAnsiTheme="minorHAnsi" w:cstheme="minorHAnsi"/>
          <w:sz w:val="20"/>
          <w:szCs w:val="20"/>
        </w:rPr>
        <w:t>C</w:t>
      </w:r>
      <w:r w:rsidR="00FD262D">
        <w:rPr>
          <w:rFonts w:asciiTheme="minorHAnsi" w:hAnsiTheme="minorHAnsi" w:cstheme="minorHAnsi"/>
          <w:sz w:val="20"/>
          <w:szCs w:val="20"/>
        </w:rPr>
        <w:t xml:space="preserve">onducted </w:t>
      </w:r>
      <w:r w:rsidR="004166A4">
        <w:rPr>
          <w:rFonts w:asciiTheme="minorHAnsi" w:hAnsiTheme="minorHAnsi" w:cstheme="minorHAnsi"/>
          <w:sz w:val="20"/>
          <w:szCs w:val="20"/>
        </w:rPr>
        <w:t>more than 300</w:t>
      </w:r>
      <w:r w:rsidR="00FD262D">
        <w:rPr>
          <w:rFonts w:asciiTheme="minorHAnsi" w:hAnsiTheme="minorHAnsi" w:cstheme="minorHAnsi"/>
          <w:sz w:val="20"/>
          <w:szCs w:val="20"/>
        </w:rPr>
        <w:t xml:space="preserve"> lessons with a total Lesson Evaluation Average of </w:t>
      </w:r>
      <w:r w:rsidR="00775E4C">
        <w:rPr>
          <w:rFonts w:asciiTheme="minorHAnsi" w:hAnsiTheme="minorHAnsi" w:cstheme="minorHAnsi"/>
          <w:sz w:val="20"/>
          <w:szCs w:val="20"/>
        </w:rPr>
        <w:t>5</w:t>
      </w:r>
      <w:r w:rsidR="00FD262D">
        <w:rPr>
          <w:rFonts w:asciiTheme="minorHAnsi" w:hAnsiTheme="minorHAnsi" w:cstheme="minorHAnsi"/>
          <w:sz w:val="20"/>
          <w:szCs w:val="20"/>
        </w:rPr>
        <w:t>/5.</w:t>
      </w:r>
    </w:p>
    <w:p w:rsidRPr="003978D5" w:rsidR="001F5E63" w:rsidP="00843A99" w:rsidRDefault="00775E4C" w14:paraId="4C850673" w14:textId="4D947070">
      <w:pPr>
        <w:tabs>
          <w:tab w:val="right" w:pos="10800"/>
        </w:tabs>
        <w:spacing w:before="80" w:after="0" w:line="240" w:lineRule="auto"/>
        <w:ind w:left="144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Assistant 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Support Leader: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Ann Arbor, MI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ab/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January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7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to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April</w:t>
      </w:r>
      <w:r w:rsidR="00DD5E19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2022</w:t>
      </w:r>
    </w:p>
    <w:p w:rsidRPr="003978D5" w:rsidR="00FA72DB" w:rsidP="00C47048" w:rsidRDefault="001259B6" w14:paraId="2342B928" w14:textId="00E57835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Orchestrated </w:t>
      </w:r>
      <w:r w:rsidR="001A69DE">
        <w:rPr>
          <w:rFonts w:cstheme="minorHAnsi"/>
          <w:sz w:val="20"/>
          <w:szCs w:val="20"/>
        </w:rPr>
        <w:t>instructor</w:t>
      </w:r>
      <w:r>
        <w:rPr>
          <w:rFonts w:cstheme="minorHAnsi"/>
          <w:sz w:val="20"/>
          <w:szCs w:val="20"/>
        </w:rPr>
        <w:t xml:space="preserve"> support including schedule management, monthly training, lesson observations/feedback, </w:t>
      </w:r>
      <w:r w:rsidR="00257AE8">
        <w:rPr>
          <w:rFonts w:cstheme="minorHAnsi"/>
          <w:sz w:val="20"/>
          <w:szCs w:val="20"/>
        </w:rPr>
        <w:t>attendance</w:t>
      </w:r>
      <w:r w:rsidR="00400D60">
        <w:rPr>
          <w:rFonts w:cstheme="minorHAnsi"/>
          <w:sz w:val="20"/>
          <w:szCs w:val="20"/>
        </w:rPr>
        <w:t>,</w:t>
      </w:r>
      <w:r w:rsidR="00257AE8">
        <w:rPr>
          <w:rFonts w:cstheme="minorHAnsi"/>
          <w:sz w:val="20"/>
          <w:szCs w:val="20"/>
        </w:rPr>
        <w:t xml:space="preserve"> and disciplinary actions. </w:t>
      </w:r>
      <w:r w:rsidR="001A69DE">
        <w:rPr>
          <w:rFonts w:cstheme="minorHAnsi"/>
          <w:sz w:val="20"/>
          <w:szCs w:val="20"/>
        </w:rPr>
        <w:t xml:space="preserve">Navigated client support including level assessment, booking support, complaint resolution, rejoin counseling, and retention support. </w:t>
      </w:r>
      <w:r w:rsidR="00257AE8">
        <w:rPr>
          <w:rFonts w:cstheme="minorHAnsi"/>
          <w:sz w:val="20"/>
          <w:szCs w:val="20"/>
        </w:rPr>
        <w:t>Oversaw reporting and regulation compliance for Instructor Support Division. Managed LS-wide instruction and training in Online Lesson Services.</w:t>
      </w:r>
      <w:r w:rsidR="002E063A">
        <w:rPr>
          <w:rFonts w:cstheme="minorHAnsi"/>
          <w:sz w:val="20"/>
          <w:szCs w:val="20"/>
        </w:rPr>
        <w:t xml:space="preserve"> Drove target success for the </w:t>
      </w:r>
      <w:r w:rsidR="00775E4C">
        <w:rPr>
          <w:rFonts w:cstheme="minorHAnsi"/>
          <w:sz w:val="20"/>
          <w:szCs w:val="20"/>
        </w:rPr>
        <w:t>company</w:t>
      </w:r>
      <w:r w:rsidR="002E063A">
        <w:rPr>
          <w:rFonts w:cstheme="minorHAnsi"/>
          <w:sz w:val="20"/>
          <w:szCs w:val="20"/>
        </w:rPr>
        <w:t xml:space="preserve"> including number of lessons, client booking average, client learning progression, sales success rate, and client retention.</w:t>
      </w:r>
    </w:p>
    <w:p w:rsidRPr="00094F95" w:rsidR="00FA72DB" w:rsidP="009414BB" w:rsidRDefault="00354E69" w14:paraId="44418692" w14:textId="18DA3CD0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ind w:left="562" w:hanging="274"/>
        <w:contextualSpacing w:val="0"/>
        <w:rPr>
          <w:rFonts w:asciiTheme="minorHAnsi" w:hAnsiTheme="minorHAnsi" w:cstheme="minorHAnsi"/>
          <w:sz w:val="20"/>
          <w:szCs w:val="20"/>
        </w:rPr>
      </w:pPr>
      <w:r w:rsidRPr="00094F95">
        <w:rPr>
          <w:rFonts w:asciiTheme="minorHAnsi" w:hAnsiTheme="minorHAnsi" w:cstheme="minorHAnsi"/>
          <w:sz w:val="20"/>
          <w:szCs w:val="20"/>
        </w:rPr>
        <w:t xml:space="preserve">Created </w:t>
      </w:r>
      <w:r w:rsidR="00227A70">
        <w:rPr>
          <w:rFonts w:asciiTheme="minorHAnsi" w:hAnsiTheme="minorHAnsi" w:cstheme="minorHAnsi"/>
          <w:sz w:val="20"/>
          <w:szCs w:val="20"/>
        </w:rPr>
        <w:t>administrative plans</w:t>
      </w:r>
      <w:r w:rsidRPr="00094F95">
        <w:rPr>
          <w:rFonts w:asciiTheme="minorHAnsi" w:hAnsiTheme="minorHAnsi" w:cstheme="minorHAnsi"/>
          <w:sz w:val="20"/>
          <w:szCs w:val="20"/>
        </w:rPr>
        <w:t xml:space="preserve"> regarding current projects including enhancement objectives, regulation compliance, client outreach, and Corporate off-site recruitment/training.</w:t>
      </w:r>
      <w:r w:rsidRPr="00094F95" w:rsidR="00094F95">
        <w:rPr>
          <w:rFonts w:asciiTheme="minorHAnsi" w:hAnsiTheme="minorHAnsi" w:cstheme="minorHAnsi"/>
          <w:sz w:val="20"/>
          <w:szCs w:val="20"/>
        </w:rPr>
        <w:t xml:space="preserve"> </w:t>
      </w:r>
      <w:r w:rsidRPr="00094F95">
        <w:rPr>
          <w:rFonts w:asciiTheme="minorHAnsi" w:hAnsiTheme="minorHAnsi" w:cstheme="minorHAnsi"/>
          <w:sz w:val="20"/>
          <w:szCs w:val="20"/>
        </w:rPr>
        <w:t xml:space="preserve">Increased </w:t>
      </w:r>
      <w:r w:rsidR="00227A70">
        <w:rPr>
          <w:rFonts w:asciiTheme="minorHAnsi" w:hAnsiTheme="minorHAnsi" w:cstheme="minorHAnsi"/>
          <w:sz w:val="20"/>
          <w:szCs w:val="20"/>
        </w:rPr>
        <w:t>retention</w:t>
      </w:r>
      <w:r w:rsidRPr="00094F95">
        <w:rPr>
          <w:rFonts w:asciiTheme="minorHAnsi" w:hAnsiTheme="minorHAnsi" w:cstheme="minorHAnsi"/>
          <w:sz w:val="20"/>
          <w:szCs w:val="20"/>
        </w:rPr>
        <w:t xml:space="preserve"> success rate to </w:t>
      </w:r>
      <w:r w:rsidR="00227A70">
        <w:rPr>
          <w:rFonts w:asciiTheme="minorHAnsi" w:hAnsiTheme="minorHAnsi" w:cstheme="minorHAnsi"/>
          <w:sz w:val="20"/>
          <w:szCs w:val="20"/>
        </w:rPr>
        <w:t>5</w:t>
      </w:r>
      <w:r w:rsidRPr="00094F95">
        <w:rPr>
          <w:rFonts w:asciiTheme="minorHAnsi" w:hAnsiTheme="minorHAnsi" w:cstheme="minorHAnsi"/>
          <w:sz w:val="20"/>
          <w:szCs w:val="20"/>
        </w:rPr>
        <w:t>0%.</w:t>
      </w:r>
      <w:r w:rsidRPr="00094F95" w:rsidR="00FA72DB">
        <w:rPr>
          <w:rFonts w:asciiTheme="minorHAnsi" w:hAnsiTheme="minorHAnsi" w:cstheme="minorHAnsi"/>
          <w:sz w:val="20"/>
          <w:szCs w:val="20"/>
        </w:rPr>
        <w:t> </w:t>
      </w:r>
    </w:p>
    <w:p w:rsidRPr="003978D5" w:rsidR="00746DFA" w:rsidP="00261DCC" w:rsidRDefault="00746DFA" w14:paraId="0250DC34" w14:textId="156FD29B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ind w:left="562" w:hanging="274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Mentored</w:t>
      </w:r>
      <w:r w:rsidR="00422EBF">
        <w:rPr>
          <w:rFonts w:asciiTheme="minorHAnsi" w:hAnsiTheme="minorHAnsi" w:cstheme="minorHAnsi"/>
          <w:sz w:val="20"/>
          <w:szCs w:val="20"/>
        </w:rPr>
        <w:t xml:space="preserve"> over</w:t>
      </w:r>
      <w:r w:rsidR="00227A70">
        <w:rPr>
          <w:rFonts w:asciiTheme="minorHAnsi" w:hAnsiTheme="minorHAnsi" w:cstheme="minorHAnsi"/>
          <w:sz w:val="20"/>
          <w:szCs w:val="20"/>
        </w:rPr>
        <w:t xml:space="preserve"> 500</w:t>
      </w:r>
      <w:r w:rsidR="00775E4C">
        <w:rPr>
          <w:rFonts w:asciiTheme="minorHAnsi" w:hAnsiTheme="minorHAnsi" w:cstheme="minorHAnsi"/>
          <w:sz w:val="20"/>
          <w:szCs w:val="20"/>
        </w:rPr>
        <w:t xml:space="preserve"> </w:t>
      </w:r>
      <w:r w:rsidR="00227A70">
        <w:rPr>
          <w:rFonts w:asciiTheme="minorHAnsi" w:hAnsiTheme="minorHAnsi" w:cstheme="minorHAnsi"/>
          <w:sz w:val="20"/>
          <w:szCs w:val="20"/>
        </w:rPr>
        <w:t>partners</w:t>
      </w:r>
      <w:r w:rsidR="00422EBF">
        <w:rPr>
          <w:rFonts w:asciiTheme="minorHAnsi" w:hAnsiTheme="minorHAnsi" w:cstheme="minorHAnsi"/>
          <w:sz w:val="20"/>
          <w:szCs w:val="20"/>
        </w:rPr>
        <w:t xml:space="preserve"> through </w:t>
      </w:r>
      <w:r w:rsidR="00227A70">
        <w:rPr>
          <w:rFonts w:asciiTheme="minorHAnsi" w:hAnsiTheme="minorHAnsi" w:cstheme="minorHAnsi"/>
          <w:sz w:val="20"/>
          <w:szCs w:val="20"/>
        </w:rPr>
        <w:t>30</w:t>
      </w:r>
      <w:r w:rsidR="00422EBF">
        <w:rPr>
          <w:rFonts w:asciiTheme="minorHAnsi" w:hAnsiTheme="minorHAnsi" w:cstheme="minorHAnsi"/>
          <w:sz w:val="20"/>
          <w:szCs w:val="20"/>
        </w:rPr>
        <w:t>-day training</w:t>
      </w:r>
      <w:r w:rsidR="00227A70">
        <w:rPr>
          <w:rFonts w:asciiTheme="minorHAnsi" w:hAnsiTheme="minorHAnsi" w:cstheme="minorHAnsi"/>
          <w:sz w:val="20"/>
          <w:szCs w:val="20"/>
        </w:rPr>
        <w:t xml:space="preserve"> </w:t>
      </w:r>
      <w:r w:rsidR="003E0121">
        <w:rPr>
          <w:rFonts w:asciiTheme="minorHAnsi" w:hAnsiTheme="minorHAnsi" w:cstheme="minorHAnsi"/>
          <w:sz w:val="20"/>
          <w:szCs w:val="20"/>
        </w:rPr>
        <w:t>to ensure professional success, instructor development, and adherence to company standards.</w:t>
      </w:r>
    </w:p>
    <w:p w:rsidRPr="003978D5" w:rsidR="002A7DB2" w:rsidP="00843A99" w:rsidRDefault="00775E4C" w14:paraId="1159341D" w14:textId="7B99AA7F">
      <w:pPr>
        <w:tabs>
          <w:tab w:val="right" w:pos="10800"/>
        </w:tabs>
        <w:spacing w:before="80" w:after="0" w:line="240" w:lineRule="auto"/>
        <w:ind w:left="144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Math</w:t>
      </w:r>
      <w:r w:rsidR="00DD27D0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Instructor: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Ann Arbor, MI</w:t>
      </w:r>
      <w:r w:rsidR="00DD27D0">
        <w:rPr>
          <w:rFonts w:cstheme="minorHAnsi"/>
          <w:b/>
          <w:bCs/>
          <w:i/>
          <w:iCs/>
          <w:sz w:val="20"/>
          <w:szCs w:val="20"/>
          <w:lang w:val="en-US"/>
        </w:rPr>
        <w:tab/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May</w:t>
      </w:r>
      <w:r w:rsidR="00DD27D0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2</w:t>
      </w:r>
      <w:r w:rsidR="00DD27D0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to 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January</w:t>
      </w:r>
      <w:r w:rsidR="00DD27D0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7</w:t>
      </w:r>
    </w:p>
    <w:p w:rsidRPr="003978D5" w:rsidR="002A7DB2" w:rsidP="00C47048" w:rsidRDefault="00D95E21" w14:paraId="263104FE" w14:textId="604DAD66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Provided excellent client experience through differentiated lessons tailored for individual student needs. </w:t>
      </w:r>
      <w:r w:rsidR="009C03CD">
        <w:rPr>
          <w:rFonts w:cstheme="minorHAnsi"/>
          <w:sz w:val="20"/>
          <w:szCs w:val="20"/>
        </w:rPr>
        <w:t xml:space="preserve">Trained and registered to instruct </w:t>
      </w:r>
      <w:r w:rsidR="001D49A2">
        <w:rPr>
          <w:rFonts w:cstheme="minorHAnsi"/>
          <w:sz w:val="20"/>
          <w:szCs w:val="20"/>
        </w:rPr>
        <w:t xml:space="preserve">student </w:t>
      </w:r>
      <w:r w:rsidR="009C03CD">
        <w:rPr>
          <w:rFonts w:cstheme="minorHAnsi"/>
          <w:sz w:val="20"/>
          <w:szCs w:val="20"/>
        </w:rPr>
        <w:t>lessons (elementary to middle school age), Learning Progress Assessments, First Meetings (sales lessons),</w:t>
      </w:r>
      <w:r w:rsidR="000B18B8">
        <w:rPr>
          <w:rFonts w:cstheme="minorHAnsi"/>
          <w:sz w:val="20"/>
          <w:szCs w:val="20"/>
        </w:rPr>
        <w:t xml:space="preserve"> First Lessons, and Group Seminars. Consistently referred by management to lead specialized lessons.</w:t>
      </w:r>
    </w:p>
    <w:p w:rsidRPr="003978D5" w:rsidR="002A7DB2" w:rsidP="00261DCC" w:rsidRDefault="008C2807" w14:paraId="31B4079E" w14:textId="4BD36848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ind w:left="562" w:hanging="274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Conducted </w:t>
      </w:r>
      <w:r w:rsidR="004166A4">
        <w:rPr>
          <w:rFonts w:asciiTheme="minorHAnsi" w:hAnsiTheme="minorHAnsi" w:cstheme="minorHAnsi"/>
          <w:sz w:val="20"/>
          <w:szCs w:val="20"/>
        </w:rPr>
        <w:t>200</w:t>
      </w:r>
      <w:r>
        <w:rPr>
          <w:rFonts w:asciiTheme="minorHAnsi" w:hAnsiTheme="minorHAnsi" w:cstheme="minorHAnsi"/>
          <w:sz w:val="20"/>
          <w:szCs w:val="20"/>
        </w:rPr>
        <w:t xml:space="preserve"> lessons with a total </w:t>
      </w:r>
      <w:r w:rsidR="004166A4">
        <w:rPr>
          <w:rFonts w:asciiTheme="minorHAnsi" w:hAnsiTheme="minorHAnsi" w:cstheme="minorHAnsi"/>
          <w:sz w:val="20"/>
          <w:szCs w:val="20"/>
        </w:rPr>
        <w:t>Lesson Evaluation Average</w:t>
      </w:r>
      <w:r>
        <w:rPr>
          <w:rFonts w:asciiTheme="minorHAnsi" w:hAnsiTheme="minorHAnsi" w:cstheme="minorHAnsi"/>
          <w:sz w:val="20"/>
          <w:szCs w:val="20"/>
        </w:rPr>
        <w:t xml:space="preserve"> of </w:t>
      </w:r>
      <w:r w:rsidR="004166A4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/5.</w:t>
      </w:r>
      <w:r w:rsidRPr="003978D5" w:rsidR="002A7DB2">
        <w:rPr>
          <w:rFonts w:asciiTheme="minorHAnsi" w:hAnsiTheme="minorHAnsi" w:cstheme="minorHAnsi"/>
          <w:sz w:val="20"/>
          <w:szCs w:val="20"/>
        </w:rPr>
        <w:t> </w:t>
      </w:r>
    </w:p>
    <w:p w:rsidRPr="003978D5" w:rsidR="002A7DB2" w:rsidP="00423B97" w:rsidRDefault="007B42F2" w14:paraId="25E0F6EA" w14:textId="4D7E44DE">
      <w:pPr>
        <w:shd w:val="clear" w:color="auto" w:fill="0D1C3D"/>
        <w:tabs>
          <w:tab w:val="right" w:pos="10800"/>
        </w:tabs>
        <w:spacing w:before="160" w:after="0" w:line="240" w:lineRule="auto"/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</w:pPr>
      <w:r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  <w:t>CAMPUS</w:t>
      </w:r>
      <w:r w:rsidR="005148B7"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  <w:t xml:space="preserve"> MANAGEMENT</w:t>
      </w:r>
    </w:p>
    <w:p w:rsidRPr="003978D5" w:rsidR="002A7DB2" w:rsidP="00843A99" w:rsidRDefault="00775E4C" w14:paraId="426D319F" w14:textId="48594E8C">
      <w:pPr>
        <w:tabs>
          <w:tab w:val="right" w:pos="10800"/>
        </w:tabs>
        <w:spacing w:before="80" w:after="0" w:line="240" w:lineRule="auto"/>
        <w:ind w:left="144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>Operations</w:t>
      </w:r>
      <w:r w:rsidR="005148B7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Manager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: Ann Arbor, MI</w:t>
      </w:r>
      <w:r w:rsidR="005148B7">
        <w:rPr>
          <w:rFonts w:cstheme="minorHAnsi"/>
          <w:b/>
          <w:bCs/>
          <w:i/>
          <w:iCs/>
          <w:sz w:val="20"/>
          <w:szCs w:val="20"/>
          <w:lang w:val="en-US"/>
        </w:rPr>
        <w:tab/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September</w:t>
      </w:r>
      <w:r w:rsidR="005148B7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10</w:t>
      </w:r>
      <w:r w:rsidR="005148B7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to 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May</w:t>
      </w:r>
      <w:r w:rsidR="005148B7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201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2</w:t>
      </w:r>
    </w:p>
    <w:p w:rsidRPr="003978D5" w:rsidR="002A7DB2" w:rsidP="00261DCC" w:rsidRDefault="00D82851" w14:paraId="72156698" w14:textId="6183D55D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</w:t>
      </w:r>
      <w:r w:rsidR="00587ABC">
        <w:rPr>
          <w:rFonts w:cstheme="minorHAnsi"/>
          <w:sz w:val="20"/>
          <w:szCs w:val="20"/>
        </w:rPr>
        <w:t xml:space="preserve"> portfolio of </w:t>
      </w:r>
      <w:r w:rsidR="00775E4C">
        <w:rPr>
          <w:rFonts w:cstheme="minorHAnsi"/>
          <w:sz w:val="20"/>
          <w:szCs w:val="20"/>
        </w:rPr>
        <w:t>1200</w:t>
      </w:r>
      <w:r w:rsidR="00587ABC">
        <w:rPr>
          <w:rFonts w:cstheme="minorHAnsi"/>
          <w:sz w:val="20"/>
          <w:szCs w:val="20"/>
        </w:rPr>
        <w:t xml:space="preserve">+ units </w:t>
      </w:r>
      <w:r w:rsidR="007B42F2">
        <w:rPr>
          <w:rFonts w:cstheme="minorHAnsi"/>
          <w:sz w:val="20"/>
          <w:szCs w:val="20"/>
        </w:rPr>
        <w:t xml:space="preserve">used </w:t>
      </w:r>
      <w:r w:rsidR="00587ABC">
        <w:rPr>
          <w:rFonts w:cstheme="minorHAnsi"/>
          <w:sz w:val="20"/>
          <w:szCs w:val="20"/>
        </w:rPr>
        <w:t xml:space="preserve">primarily </w:t>
      </w:r>
      <w:r w:rsidR="007B42F2">
        <w:rPr>
          <w:rFonts w:cstheme="minorHAnsi"/>
          <w:sz w:val="20"/>
          <w:szCs w:val="20"/>
        </w:rPr>
        <w:t>as campus residences</w:t>
      </w:r>
      <w:r w:rsidR="00F67314">
        <w:rPr>
          <w:rFonts w:cstheme="minorHAnsi"/>
          <w:sz w:val="20"/>
          <w:szCs w:val="20"/>
        </w:rPr>
        <w:t xml:space="preserve">. Coordinated leasing, tenant relations, maintenance, turn over and other operational functions. Assisted in management of </w:t>
      </w:r>
      <w:r w:rsidR="007B42F2">
        <w:rPr>
          <w:rFonts w:cstheme="minorHAnsi"/>
          <w:sz w:val="20"/>
          <w:szCs w:val="20"/>
        </w:rPr>
        <w:t>additional</w:t>
      </w:r>
      <w:r w:rsidR="00775E4C">
        <w:rPr>
          <w:rFonts w:cstheme="minorHAnsi"/>
          <w:sz w:val="20"/>
          <w:szCs w:val="20"/>
        </w:rPr>
        <w:t xml:space="preserve"> condo</w:t>
      </w:r>
      <w:r w:rsidR="00F67314">
        <w:rPr>
          <w:rFonts w:cstheme="minorHAnsi"/>
          <w:sz w:val="20"/>
          <w:szCs w:val="20"/>
        </w:rPr>
        <w:t xml:space="preserve"> units.</w:t>
      </w:r>
      <w:r w:rsidR="00723AEF">
        <w:rPr>
          <w:rFonts w:cstheme="minorHAnsi"/>
          <w:sz w:val="20"/>
          <w:szCs w:val="20"/>
        </w:rPr>
        <w:t xml:space="preserve"> Drove marketing management services to rental property owners and real estate agents.</w:t>
      </w:r>
    </w:p>
    <w:p w:rsidRPr="003978D5" w:rsidR="002A7DB2" w:rsidP="00423B97" w:rsidRDefault="007B42F2" w14:paraId="163BA97C" w14:textId="067FD4B4">
      <w:pPr>
        <w:shd w:val="clear" w:color="auto" w:fill="0D1C3D"/>
        <w:tabs>
          <w:tab w:val="right" w:pos="10800"/>
        </w:tabs>
        <w:spacing w:before="160" w:after="0" w:line="240" w:lineRule="auto"/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</w:pPr>
      <w:r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  <w:t>CAMPUS</w:t>
      </w:r>
      <w:r w:rsidR="005148B7">
        <w:rPr>
          <w:rFonts w:cstheme="minorHAnsi"/>
          <w:b/>
          <w:color w:val="FFFFFF" w:themeColor="background1"/>
          <w:spacing w:val="10"/>
          <w:sz w:val="20"/>
          <w:szCs w:val="20"/>
          <w:lang w:val="en-US"/>
        </w:rPr>
        <w:t xml:space="preserve"> PROPERTIES INC.</w:t>
      </w:r>
    </w:p>
    <w:p w:rsidRPr="003978D5" w:rsidR="002A7DB2" w:rsidP="00843A99" w:rsidRDefault="005148B7" w14:paraId="09E1ADE7" w14:textId="352833E2">
      <w:pPr>
        <w:tabs>
          <w:tab w:val="right" w:pos="10800"/>
        </w:tabs>
        <w:spacing w:before="80" w:after="0" w:line="240" w:lineRule="auto"/>
        <w:ind w:left="144"/>
        <w:rPr>
          <w:rFonts w:cstheme="minorHAnsi"/>
          <w:b/>
          <w:bCs/>
          <w:i/>
          <w:iCs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General Manager of 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Campus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Services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ab/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>J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uly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08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to 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September</w:t>
      </w:r>
      <w:r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201</w:t>
      </w:r>
      <w:r w:rsidR="007B42F2">
        <w:rPr>
          <w:rFonts w:cstheme="minorHAnsi"/>
          <w:b/>
          <w:bCs/>
          <w:i/>
          <w:iCs/>
          <w:sz w:val="20"/>
          <w:szCs w:val="20"/>
          <w:lang w:val="en-US"/>
        </w:rPr>
        <w:t>0</w:t>
      </w:r>
    </w:p>
    <w:p w:rsidRPr="003978D5" w:rsidR="002A7DB2" w:rsidP="00261DCC" w:rsidRDefault="002D749E" w14:paraId="31D91EB5" w14:textId="107B1851">
      <w:pPr>
        <w:tabs>
          <w:tab w:val="right" w:pos="10800"/>
        </w:tabs>
        <w:spacing w:after="0" w:line="240" w:lineRule="auto"/>
        <w:ind w:left="14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Oversaw all maintenance</w:t>
      </w:r>
      <w:r w:rsidR="007B42F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department operations</w:t>
      </w:r>
      <w:r w:rsidR="0069792C">
        <w:rPr>
          <w:rFonts w:cstheme="minorHAnsi"/>
          <w:sz w:val="20"/>
          <w:szCs w:val="20"/>
        </w:rPr>
        <w:t xml:space="preserve">. Served as primary point of contact for over </w:t>
      </w:r>
      <w:r w:rsidR="001D49A2">
        <w:rPr>
          <w:rFonts w:cstheme="minorHAnsi"/>
          <w:sz w:val="20"/>
          <w:szCs w:val="20"/>
        </w:rPr>
        <w:t>50</w:t>
      </w:r>
      <w:r w:rsidR="0069792C">
        <w:rPr>
          <w:rFonts w:cstheme="minorHAnsi"/>
          <w:sz w:val="20"/>
          <w:szCs w:val="20"/>
        </w:rPr>
        <w:t xml:space="preserve"> units and clients. Coordinated with </w:t>
      </w:r>
      <w:r w:rsidR="001D49A2">
        <w:rPr>
          <w:rFonts w:cstheme="minorHAnsi"/>
          <w:sz w:val="20"/>
          <w:szCs w:val="20"/>
        </w:rPr>
        <w:t>legal officials</w:t>
      </w:r>
      <w:r w:rsidR="0069792C">
        <w:rPr>
          <w:rFonts w:cstheme="minorHAnsi"/>
          <w:sz w:val="20"/>
          <w:szCs w:val="20"/>
        </w:rPr>
        <w:t xml:space="preserve"> as needed </w:t>
      </w:r>
      <w:r w:rsidR="00D82851">
        <w:rPr>
          <w:rFonts w:cstheme="minorHAnsi"/>
          <w:sz w:val="20"/>
          <w:szCs w:val="20"/>
        </w:rPr>
        <w:t>for tenant incidents, non-payment issues, sheriff lockouts, and numerous court hearings.</w:t>
      </w:r>
      <w:r w:rsidR="00723AEF">
        <w:rPr>
          <w:rFonts w:cstheme="minorHAnsi"/>
          <w:sz w:val="20"/>
          <w:szCs w:val="20"/>
        </w:rPr>
        <w:t xml:space="preserve"> Developed several de-escalation tactics to preserve safety and diffuse </w:t>
      </w:r>
      <w:r w:rsidR="00E361C4">
        <w:rPr>
          <w:rFonts w:cstheme="minorHAnsi"/>
          <w:sz w:val="20"/>
          <w:szCs w:val="20"/>
        </w:rPr>
        <w:t>potentially dangerous situations.</w:t>
      </w:r>
    </w:p>
    <w:p w:rsidRPr="00C24461" w:rsidR="00E42410" w:rsidP="00F84CD7" w:rsidRDefault="002A7DB2" w14:paraId="759C73AD" w14:textId="41F9ED5E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ind w:left="562" w:hanging="274"/>
        <w:contextualSpacing w:val="0"/>
        <w:rPr>
          <w:rFonts w:asciiTheme="minorHAnsi" w:hAnsiTheme="minorHAnsi" w:cstheme="minorHAnsi"/>
          <w:sz w:val="20"/>
          <w:szCs w:val="20"/>
        </w:rPr>
      </w:pPr>
      <w:r w:rsidRPr="00C24461">
        <w:rPr>
          <w:rFonts w:asciiTheme="minorHAnsi" w:hAnsiTheme="minorHAnsi" w:cstheme="minorHAnsi"/>
          <w:sz w:val="20"/>
          <w:szCs w:val="20"/>
        </w:rPr>
        <w:t>C</w:t>
      </w:r>
      <w:r w:rsidRPr="00C24461" w:rsidR="00E42410">
        <w:rPr>
          <w:rFonts w:asciiTheme="minorHAnsi" w:hAnsiTheme="minorHAnsi" w:cstheme="minorHAnsi"/>
          <w:sz w:val="20"/>
          <w:szCs w:val="20"/>
        </w:rPr>
        <w:t xml:space="preserve">ollaborated with </w:t>
      </w:r>
      <w:r w:rsidR="001D49A2">
        <w:rPr>
          <w:rFonts w:asciiTheme="minorHAnsi" w:hAnsiTheme="minorHAnsi" w:cstheme="minorHAnsi"/>
          <w:sz w:val="20"/>
          <w:szCs w:val="20"/>
        </w:rPr>
        <w:t>legal officials</w:t>
      </w:r>
      <w:r w:rsidRPr="00C24461" w:rsidR="00E42410">
        <w:rPr>
          <w:rFonts w:asciiTheme="minorHAnsi" w:hAnsiTheme="minorHAnsi" w:cstheme="minorHAnsi"/>
          <w:sz w:val="20"/>
          <w:szCs w:val="20"/>
        </w:rPr>
        <w:t xml:space="preserve"> to negotiate eviction settlements out of court.</w:t>
      </w:r>
      <w:r w:rsidRPr="00C24461" w:rsidR="00C24461">
        <w:rPr>
          <w:rFonts w:asciiTheme="minorHAnsi" w:hAnsiTheme="minorHAnsi" w:cstheme="minorHAnsi"/>
          <w:sz w:val="20"/>
          <w:szCs w:val="20"/>
        </w:rPr>
        <w:t xml:space="preserve"> </w:t>
      </w:r>
      <w:r w:rsidRPr="00C24461" w:rsidR="00E42410">
        <w:rPr>
          <w:rFonts w:asciiTheme="minorHAnsi" w:hAnsiTheme="minorHAnsi" w:cstheme="minorHAnsi"/>
          <w:sz w:val="20"/>
          <w:szCs w:val="20"/>
        </w:rPr>
        <w:t xml:space="preserve">Successfully defended </w:t>
      </w:r>
      <w:r w:rsidR="001D49A2">
        <w:rPr>
          <w:rFonts w:asciiTheme="minorHAnsi" w:hAnsiTheme="minorHAnsi" w:cstheme="minorHAnsi"/>
          <w:sz w:val="20"/>
          <w:szCs w:val="20"/>
        </w:rPr>
        <w:t xml:space="preserve">10 </w:t>
      </w:r>
      <w:r w:rsidRPr="00C24461" w:rsidR="00E42410">
        <w:rPr>
          <w:rFonts w:asciiTheme="minorHAnsi" w:hAnsiTheme="minorHAnsi" w:cstheme="minorHAnsi"/>
          <w:sz w:val="20"/>
          <w:szCs w:val="20"/>
        </w:rPr>
        <w:t>lawsuits.</w:t>
      </w:r>
    </w:p>
    <w:p w:rsidRPr="003978D5" w:rsidR="008D460C" w:rsidP="00843A99" w:rsidRDefault="007B42F2" w14:paraId="7757C8C9" w14:textId="7D1A6F23">
      <w:pPr>
        <w:pStyle w:val="MediumGrid1-Accent21"/>
        <w:pBdr>
          <w:bottom w:val="single" w:color="003B71" w:sz="2" w:space="1"/>
        </w:pBdr>
        <w:tabs>
          <w:tab w:val="right" w:pos="10800"/>
        </w:tabs>
        <w:spacing w:before="160" w:after="120"/>
        <w:ind w:left="0"/>
        <w:contextualSpacing w:val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E</w:t>
      </w:r>
      <w:r w:rsidRPr="003978D5" w:rsidR="008D460C">
        <w:rPr>
          <w:rFonts w:asciiTheme="minorHAnsi" w:hAnsiTheme="minorHAnsi" w:cstheme="minorHAnsi"/>
          <w:b/>
          <w:bCs/>
          <w:sz w:val="22"/>
          <w:szCs w:val="22"/>
          <w:lang w:val="en-US"/>
        </w:rPr>
        <w:t>ducation</w:t>
      </w:r>
      <w:r w:rsidR="00A71A03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and Credentials</w:t>
      </w:r>
    </w:p>
    <w:p w:rsidRPr="003978D5" w:rsidR="00FA72DB" w:rsidP="00843A99" w:rsidRDefault="00A205BC" w14:paraId="5A3C15EB" w14:textId="06C52C5F">
      <w:pPr>
        <w:pStyle w:val="PlainText"/>
        <w:tabs>
          <w:tab w:val="right" w:pos="108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7B42F2">
        <w:rPr>
          <w:rFonts w:asciiTheme="minorHAnsi" w:hAnsiTheme="minorHAnsi" w:cstheme="minorHAnsi"/>
          <w:b/>
          <w:bCs/>
          <w:sz w:val="20"/>
          <w:szCs w:val="20"/>
        </w:rPr>
        <w:t>AA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7B42F2">
        <w:rPr>
          <w:rFonts w:asciiTheme="minorHAnsi" w:hAnsiTheme="minorHAnsi" w:cstheme="minorHAnsi"/>
          <w:b/>
          <w:bCs/>
          <w:sz w:val="20"/>
          <w:szCs w:val="20"/>
        </w:rPr>
        <w:t>Anthropology</w:t>
      </w:r>
      <w:r w:rsidRPr="003978D5" w:rsidR="00FA72DB">
        <w:rPr>
          <w:rFonts w:asciiTheme="minorHAnsi" w:hAnsiTheme="minorHAnsi" w:cstheme="minorHAnsi"/>
        </w:rPr>
        <w:t xml:space="preserve"> </w:t>
      </w:r>
      <w:r w:rsidRPr="003978D5" w:rsidR="00FA72DB">
        <w:rPr>
          <w:rFonts w:asciiTheme="minorHAnsi" w:hAnsiTheme="minorHAnsi" w:cstheme="minorHAnsi"/>
          <w:sz w:val="20"/>
          <w:szCs w:val="20"/>
        </w:rPr>
        <w:t xml:space="preserve">| </w:t>
      </w:r>
      <w:r w:rsidR="007B42F2">
        <w:rPr>
          <w:rFonts w:asciiTheme="minorHAnsi" w:hAnsiTheme="minorHAnsi" w:cstheme="minorHAnsi"/>
          <w:sz w:val="20"/>
          <w:szCs w:val="20"/>
        </w:rPr>
        <w:t>Michigan</w:t>
      </w:r>
      <w:r>
        <w:rPr>
          <w:rFonts w:asciiTheme="minorHAnsi" w:hAnsiTheme="minorHAnsi" w:cstheme="minorHAnsi"/>
          <w:sz w:val="20"/>
          <w:szCs w:val="20"/>
        </w:rPr>
        <w:t xml:space="preserve"> State University</w:t>
      </w:r>
      <w:r w:rsidRPr="003978D5" w:rsidR="00660CCE">
        <w:rPr>
          <w:rFonts w:asciiTheme="minorHAnsi" w:hAnsiTheme="minorHAnsi" w:cstheme="minorHAnsi"/>
          <w:sz w:val="20"/>
          <w:szCs w:val="20"/>
        </w:rPr>
        <w:tab/>
      </w:r>
      <w:r w:rsidR="00507620">
        <w:rPr>
          <w:rFonts w:asciiTheme="minorHAnsi" w:hAnsiTheme="minorHAnsi" w:cstheme="minorHAnsi"/>
          <w:sz w:val="20"/>
          <w:szCs w:val="20"/>
        </w:rPr>
        <w:t>200</w:t>
      </w:r>
      <w:r w:rsidR="007B42F2">
        <w:rPr>
          <w:rFonts w:asciiTheme="minorHAnsi" w:hAnsiTheme="minorHAnsi" w:cstheme="minorHAnsi"/>
          <w:sz w:val="20"/>
          <w:szCs w:val="20"/>
        </w:rPr>
        <w:t>8</w:t>
      </w:r>
    </w:p>
    <w:p w:rsidRPr="003978D5" w:rsidR="00FA72DB" w:rsidP="001A2D74" w:rsidRDefault="00C00157" w14:paraId="598D1FD8" w14:textId="718F356B">
      <w:pPr>
        <w:tabs>
          <w:tab w:val="right" w:pos="10800"/>
        </w:tabs>
        <w:spacing w:before="120" w:after="0" w:line="240" w:lineRule="auto"/>
        <w:jc w:val="center"/>
        <w:rPr>
          <w:rFonts w:cstheme="minorHAnsi"/>
          <w:i/>
          <w:iCs/>
          <w:sz w:val="20"/>
          <w:szCs w:val="20"/>
          <w:lang w:val="en-US"/>
        </w:rPr>
      </w:pPr>
      <w:r w:rsidRPr="003978D5">
        <w:rPr>
          <w:rFonts w:cstheme="minorHAnsi"/>
          <w:i/>
          <w:iCs/>
          <w:sz w:val="20"/>
          <w:szCs w:val="20"/>
          <w:lang w:val="en-US"/>
        </w:rPr>
        <w:t xml:space="preserve">Technical proficiency in </w:t>
      </w:r>
      <w:r w:rsidR="001A2D74">
        <w:rPr>
          <w:rFonts w:cstheme="minorHAnsi"/>
          <w:i/>
          <w:iCs/>
          <w:sz w:val="20"/>
          <w:szCs w:val="20"/>
          <w:lang w:val="en-US"/>
        </w:rPr>
        <w:t>MS Office Suite</w:t>
      </w:r>
      <w:r w:rsidR="007B42F2">
        <w:rPr>
          <w:rFonts w:cstheme="minorHAnsi"/>
          <w:i/>
          <w:iCs/>
          <w:sz w:val="20"/>
          <w:szCs w:val="20"/>
          <w:lang w:val="en-US"/>
        </w:rPr>
        <w:t>,</w:t>
      </w:r>
      <w:r w:rsidR="001A2D74">
        <w:rPr>
          <w:rFonts w:cstheme="minorHAnsi"/>
          <w:i/>
          <w:iCs/>
          <w:sz w:val="20"/>
          <w:szCs w:val="20"/>
          <w:lang w:val="en-US"/>
        </w:rPr>
        <w:t xml:space="preserve"> Google Workplace</w:t>
      </w:r>
    </w:p>
    <w:sectPr w:rsidRPr="003978D5" w:rsidR="00FA72DB" w:rsidSect="002D6140">
      <w:headerReference w:type="default" r:id="rId11"/>
      <w:footerReference w:type="default" r:id="rId12"/>
      <w:type w:val="continuous"/>
      <w:pgSz w:w="12240" w:h="15840" w:orient="portrait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39DD" w:rsidP="00BB7AA1" w:rsidRDefault="002639DD" w14:paraId="662C74CE" w14:textId="77777777">
      <w:pPr>
        <w:spacing w:after="0" w:line="240" w:lineRule="auto"/>
      </w:pPr>
      <w:r>
        <w:separator/>
      </w:r>
    </w:p>
  </w:endnote>
  <w:endnote w:type="continuationSeparator" w:id="0">
    <w:p w:rsidR="002639DD" w:rsidP="00BB7AA1" w:rsidRDefault="002639DD" w14:paraId="10DD68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B7AA1" w:rsidR="007F6ED1" w:rsidP="007F6ED1" w:rsidRDefault="007F6ED1" w14:paraId="14ED8020" w14:textId="5C4D97E5">
    <w:pPr>
      <w:tabs>
        <w:tab w:val="right" w:pos="10440"/>
      </w:tabs>
      <w:spacing w:after="0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39DD" w:rsidP="00BB7AA1" w:rsidRDefault="002639DD" w14:paraId="09A2C088" w14:textId="77777777">
      <w:pPr>
        <w:spacing w:after="0" w:line="240" w:lineRule="auto"/>
      </w:pPr>
      <w:r>
        <w:separator/>
      </w:r>
    </w:p>
  </w:footnote>
  <w:footnote w:type="continuationSeparator" w:id="0">
    <w:p w:rsidR="002639DD" w:rsidP="00BB7AA1" w:rsidRDefault="002639DD" w14:paraId="56DC1D7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A72DB" w:rsidR="00FA72DB" w:rsidP="00FA72DB" w:rsidRDefault="00541C91" w14:paraId="0BA083D5" w14:textId="47109379">
    <w:pPr>
      <w:pStyle w:val="Header"/>
      <w:jc w:val="center"/>
      <w:rPr>
        <w:rFonts w:ascii="Calibri Light" w:hAnsi="Calibri Light" w:cs="Calibri Light"/>
        <w:color w:val="002060"/>
        <w:sz w:val="28"/>
        <w:szCs w:val="28"/>
      </w:rPr>
    </w:pPr>
    <w:r>
      <w:rPr>
        <w:rFonts w:ascii="Calibri Light" w:hAnsi="Calibri Light" w:cs="Calibri Light"/>
        <w:color w:val="002060"/>
        <w:sz w:val="28"/>
        <w:szCs w:val="28"/>
      </w:rPr>
      <w:t>Jonathan Moy</w:t>
    </w:r>
  </w:p>
  <w:p w:rsidRPr="00541C91" w:rsidR="00FA72DB" w:rsidP="00541C91" w:rsidRDefault="00FA72DB" w14:paraId="7FA755F5" w14:textId="2A116FD8">
    <w:pPr>
      <w:pStyle w:val="Header"/>
      <w:jc w:val="center"/>
      <w:rPr>
        <w:rFonts w:ascii="Calibri Light" w:hAnsi="Calibri Light" w:cs="Calibri Light"/>
        <w:i/>
        <w:iCs/>
        <w:color w:val="002060"/>
        <w:sz w:val="24"/>
        <w:szCs w:val="24"/>
      </w:rPr>
    </w:pPr>
    <w:r w:rsidRPr="00FA72DB">
      <w:rPr>
        <w:rFonts w:ascii="Calibri Light" w:hAnsi="Calibri Light" w:cs="Calibri Light"/>
        <w:i/>
        <w:iCs/>
        <w:color w:val="002060"/>
        <w:sz w:val="24"/>
        <w:szCs w:val="24"/>
      </w:rPr>
      <w:t>Page 2</w:t>
    </w:r>
  </w:p>
  <w:p w:rsidR="00FA72DB" w:rsidRDefault="00FA72DB" w14:paraId="0968DDE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5CF"/>
    <w:multiLevelType w:val="hybridMultilevel"/>
    <w:tmpl w:val="4D2638B4"/>
    <w:lvl w:ilvl="0" w:tplc="D1FEA2BA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  <w:color w:val="003B7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E2352C"/>
    <w:multiLevelType w:val="hybridMultilevel"/>
    <w:tmpl w:val="9A38D6AC"/>
    <w:lvl w:ilvl="0" w:tplc="38C8D0FA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  <w:b/>
        <w:bCs/>
        <w:i w:val="0"/>
        <w:strike w:val="0"/>
        <w:dstrike w:val="0"/>
        <w:color w:val="95624D"/>
        <w:sz w:val="18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226272"/>
    <w:multiLevelType w:val="hybridMultilevel"/>
    <w:tmpl w:val="9DDA1CA6"/>
    <w:lvl w:ilvl="0" w:tplc="9398B95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 w:val="0"/>
        <w:i w:val="0"/>
        <w:strike w:val="0"/>
        <w:dstrike w:val="0"/>
        <w:color w:val="34427C"/>
        <w:sz w:val="16"/>
        <w:szCs w:val="22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1B7600"/>
    <w:multiLevelType w:val="hybridMultilevel"/>
    <w:tmpl w:val="C43CBF64"/>
    <w:lvl w:ilvl="0" w:tplc="0E7AC1EE">
      <w:numFmt w:val="bullet"/>
      <w:lvlText w:val=""/>
      <w:lvlJc w:val="left"/>
      <w:pPr>
        <w:ind w:left="810" w:hanging="360"/>
      </w:pPr>
      <w:rPr>
        <w:rFonts w:hint="default" w:eastAsia="SimSun" w:asciiTheme="majorHAnsi" w:hAnsiTheme="majorHAnsi" w:cstheme="majorHAnsi"/>
        <w:b/>
        <w:bCs w:val="0"/>
        <w:color w:val="AF9E7D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" w15:restartNumberingAfterBreak="0">
    <w:nsid w:val="0A5F0EDC"/>
    <w:multiLevelType w:val="hybridMultilevel"/>
    <w:tmpl w:val="0F50F65C"/>
    <w:lvl w:ilvl="0" w:tplc="C5DACC5A">
      <w:start w:val="1"/>
      <w:numFmt w:val="bullet"/>
      <w:lvlText w:val="▪"/>
      <w:lvlJc w:val="left"/>
      <w:pPr>
        <w:ind w:left="720" w:hanging="360"/>
      </w:pPr>
      <w:rPr>
        <w:rFonts w:hint="default" w:ascii="Segoe UI Symbol" w:hAnsi="Segoe UI Symbol" w:cs="Segoe UI Symbol"/>
        <w:b w:val="0"/>
        <w:bCs/>
        <w:i w:val="0"/>
        <w:strike w:val="0"/>
        <w:dstrike w:val="0"/>
        <w:color w:val="ADB4C3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A06848"/>
    <w:multiLevelType w:val="hybridMultilevel"/>
    <w:tmpl w:val="C0AE6784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A2D3CCA"/>
    <w:multiLevelType w:val="hybridMultilevel"/>
    <w:tmpl w:val="A4B89472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E77F8B"/>
    <w:multiLevelType w:val="hybridMultilevel"/>
    <w:tmpl w:val="B3FE97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AB3C8E"/>
    <w:multiLevelType w:val="hybridMultilevel"/>
    <w:tmpl w:val="BB842AE4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5FFD34F4"/>
    <w:multiLevelType w:val="hybridMultilevel"/>
    <w:tmpl w:val="8090B6C8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63B73FB9"/>
    <w:multiLevelType w:val="hybridMultilevel"/>
    <w:tmpl w:val="84AC3910"/>
    <w:lvl w:ilvl="0" w:tplc="A366EBC2">
      <w:start w:val="1"/>
      <w:numFmt w:val="bullet"/>
      <w:lvlText w:val="→"/>
      <w:lvlJc w:val="left"/>
      <w:pPr>
        <w:ind w:left="720" w:hanging="360"/>
      </w:pPr>
      <w:rPr>
        <w:rFonts w:hint="default" w:ascii="Calibri Light" w:hAnsi="Calibri Light"/>
        <w:b/>
        <w:bCs w:val="0"/>
        <w:color w:val="424A5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88792B"/>
    <w:multiLevelType w:val="hybridMultilevel"/>
    <w:tmpl w:val="69DED76A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982810599">
    <w:abstractNumId w:val="1"/>
  </w:num>
  <w:num w:numId="2" w16cid:durableId="1793359013">
    <w:abstractNumId w:val="11"/>
  </w:num>
  <w:num w:numId="3" w16cid:durableId="2091849345">
    <w:abstractNumId w:val="5"/>
  </w:num>
  <w:num w:numId="4" w16cid:durableId="593519262">
    <w:abstractNumId w:val="7"/>
  </w:num>
  <w:num w:numId="5" w16cid:durableId="1186870969">
    <w:abstractNumId w:val="4"/>
  </w:num>
  <w:num w:numId="6" w16cid:durableId="1024867793">
    <w:abstractNumId w:val="8"/>
  </w:num>
  <w:num w:numId="7" w16cid:durableId="384765482">
    <w:abstractNumId w:val="0"/>
  </w:num>
  <w:num w:numId="8" w16cid:durableId="2048526887">
    <w:abstractNumId w:val="3"/>
  </w:num>
  <w:num w:numId="9" w16cid:durableId="1587576103">
    <w:abstractNumId w:val="9"/>
  </w:num>
  <w:num w:numId="10" w16cid:durableId="1608000810">
    <w:abstractNumId w:val="6"/>
  </w:num>
  <w:num w:numId="11" w16cid:durableId="949822475">
    <w:abstractNumId w:val="10"/>
  </w:num>
  <w:num w:numId="12" w16cid:durableId="17799810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removePersonalInformation/>
  <w:removeDateAndTime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NzM1szCwNDAysTBW0lEKTi0uzszPAykwrgUAwqALDywAAAA="/>
  </w:docVars>
  <w:rsids>
    <w:rsidRoot w:val="00B95A56"/>
    <w:rsid w:val="000166BB"/>
    <w:rsid w:val="000177F0"/>
    <w:rsid w:val="00080422"/>
    <w:rsid w:val="00091D73"/>
    <w:rsid w:val="00094F95"/>
    <w:rsid w:val="000B18B8"/>
    <w:rsid w:val="000B6BC1"/>
    <w:rsid w:val="001218C3"/>
    <w:rsid w:val="00122D4C"/>
    <w:rsid w:val="001259B6"/>
    <w:rsid w:val="00160977"/>
    <w:rsid w:val="001A2D74"/>
    <w:rsid w:val="001A69DE"/>
    <w:rsid w:val="001D49A2"/>
    <w:rsid w:val="001F0CB0"/>
    <w:rsid w:val="001F18BF"/>
    <w:rsid w:val="001F3633"/>
    <w:rsid w:val="001F5E63"/>
    <w:rsid w:val="0020685A"/>
    <w:rsid w:val="002139B7"/>
    <w:rsid w:val="00220550"/>
    <w:rsid w:val="00222BD9"/>
    <w:rsid w:val="0022575C"/>
    <w:rsid w:val="00227053"/>
    <w:rsid w:val="00227A70"/>
    <w:rsid w:val="0023016E"/>
    <w:rsid w:val="00233615"/>
    <w:rsid w:val="00252E28"/>
    <w:rsid w:val="00257AE8"/>
    <w:rsid w:val="00261DCC"/>
    <w:rsid w:val="002639DD"/>
    <w:rsid w:val="00277503"/>
    <w:rsid w:val="002A07DD"/>
    <w:rsid w:val="002A7DB2"/>
    <w:rsid w:val="002D5957"/>
    <w:rsid w:val="002D6140"/>
    <w:rsid w:val="002D749E"/>
    <w:rsid w:val="002E063A"/>
    <w:rsid w:val="002F3507"/>
    <w:rsid w:val="003138BC"/>
    <w:rsid w:val="00354E69"/>
    <w:rsid w:val="00381A43"/>
    <w:rsid w:val="003978D5"/>
    <w:rsid w:val="003A3037"/>
    <w:rsid w:val="003E0121"/>
    <w:rsid w:val="003E5030"/>
    <w:rsid w:val="00400D60"/>
    <w:rsid w:val="004166A4"/>
    <w:rsid w:val="00422EBF"/>
    <w:rsid w:val="00423B97"/>
    <w:rsid w:val="0045180A"/>
    <w:rsid w:val="0048252A"/>
    <w:rsid w:val="00485130"/>
    <w:rsid w:val="00485495"/>
    <w:rsid w:val="00497BED"/>
    <w:rsid w:val="00507238"/>
    <w:rsid w:val="00507620"/>
    <w:rsid w:val="005148B7"/>
    <w:rsid w:val="00541C91"/>
    <w:rsid w:val="00587ABC"/>
    <w:rsid w:val="00595A66"/>
    <w:rsid w:val="005E583B"/>
    <w:rsid w:val="005F5623"/>
    <w:rsid w:val="0064242C"/>
    <w:rsid w:val="0064693A"/>
    <w:rsid w:val="00647E86"/>
    <w:rsid w:val="00660CCE"/>
    <w:rsid w:val="00664EEB"/>
    <w:rsid w:val="0067163B"/>
    <w:rsid w:val="006817F4"/>
    <w:rsid w:val="0069792C"/>
    <w:rsid w:val="006A72F3"/>
    <w:rsid w:val="006B1AC1"/>
    <w:rsid w:val="006E0C6C"/>
    <w:rsid w:val="00723AEF"/>
    <w:rsid w:val="0073675A"/>
    <w:rsid w:val="007425D8"/>
    <w:rsid w:val="00746DFA"/>
    <w:rsid w:val="007547AD"/>
    <w:rsid w:val="0077031C"/>
    <w:rsid w:val="00775E4C"/>
    <w:rsid w:val="007B1AEC"/>
    <w:rsid w:val="007B42F2"/>
    <w:rsid w:val="007C7862"/>
    <w:rsid w:val="007F0CB6"/>
    <w:rsid w:val="007F3B3E"/>
    <w:rsid w:val="007F6ED1"/>
    <w:rsid w:val="00813DB7"/>
    <w:rsid w:val="0083470E"/>
    <w:rsid w:val="00842647"/>
    <w:rsid w:val="00843A99"/>
    <w:rsid w:val="00852294"/>
    <w:rsid w:val="008776DD"/>
    <w:rsid w:val="008961BA"/>
    <w:rsid w:val="00896E37"/>
    <w:rsid w:val="008C2807"/>
    <w:rsid w:val="008D460C"/>
    <w:rsid w:val="00910DC3"/>
    <w:rsid w:val="0091429C"/>
    <w:rsid w:val="00931029"/>
    <w:rsid w:val="00932A32"/>
    <w:rsid w:val="009437F0"/>
    <w:rsid w:val="00975756"/>
    <w:rsid w:val="009953DD"/>
    <w:rsid w:val="00995D62"/>
    <w:rsid w:val="009C03CD"/>
    <w:rsid w:val="009C4F65"/>
    <w:rsid w:val="009E05B5"/>
    <w:rsid w:val="009F3373"/>
    <w:rsid w:val="00A04021"/>
    <w:rsid w:val="00A205BC"/>
    <w:rsid w:val="00A24B3C"/>
    <w:rsid w:val="00A3533E"/>
    <w:rsid w:val="00A4551A"/>
    <w:rsid w:val="00A55634"/>
    <w:rsid w:val="00A55FC8"/>
    <w:rsid w:val="00A65BE1"/>
    <w:rsid w:val="00A71751"/>
    <w:rsid w:val="00A71A03"/>
    <w:rsid w:val="00A76C0D"/>
    <w:rsid w:val="00A80855"/>
    <w:rsid w:val="00AB4822"/>
    <w:rsid w:val="00AD2B74"/>
    <w:rsid w:val="00AF6551"/>
    <w:rsid w:val="00B07EED"/>
    <w:rsid w:val="00B11C3D"/>
    <w:rsid w:val="00B36C97"/>
    <w:rsid w:val="00B46671"/>
    <w:rsid w:val="00B95A56"/>
    <w:rsid w:val="00BB449B"/>
    <w:rsid w:val="00BB7AA1"/>
    <w:rsid w:val="00BD1387"/>
    <w:rsid w:val="00BF0869"/>
    <w:rsid w:val="00BF103E"/>
    <w:rsid w:val="00C00157"/>
    <w:rsid w:val="00C132DB"/>
    <w:rsid w:val="00C135B7"/>
    <w:rsid w:val="00C2045A"/>
    <w:rsid w:val="00C22AA4"/>
    <w:rsid w:val="00C24461"/>
    <w:rsid w:val="00C36458"/>
    <w:rsid w:val="00C47048"/>
    <w:rsid w:val="00C83D69"/>
    <w:rsid w:val="00CA3826"/>
    <w:rsid w:val="00D405C7"/>
    <w:rsid w:val="00D52AF4"/>
    <w:rsid w:val="00D81BDA"/>
    <w:rsid w:val="00D82851"/>
    <w:rsid w:val="00D8359D"/>
    <w:rsid w:val="00D862BD"/>
    <w:rsid w:val="00D93ACF"/>
    <w:rsid w:val="00D95E21"/>
    <w:rsid w:val="00DA4F43"/>
    <w:rsid w:val="00DC55E3"/>
    <w:rsid w:val="00DC756C"/>
    <w:rsid w:val="00DD27D0"/>
    <w:rsid w:val="00DD5E19"/>
    <w:rsid w:val="00DE7177"/>
    <w:rsid w:val="00E361C4"/>
    <w:rsid w:val="00E42410"/>
    <w:rsid w:val="00E54227"/>
    <w:rsid w:val="00E75CAC"/>
    <w:rsid w:val="00E7692C"/>
    <w:rsid w:val="00E81440"/>
    <w:rsid w:val="00E85E81"/>
    <w:rsid w:val="00EF1A57"/>
    <w:rsid w:val="00EF4E48"/>
    <w:rsid w:val="00F1707A"/>
    <w:rsid w:val="00F23F8B"/>
    <w:rsid w:val="00F67314"/>
    <w:rsid w:val="00F9605D"/>
    <w:rsid w:val="00FA72DB"/>
    <w:rsid w:val="00FC1B4F"/>
    <w:rsid w:val="00FC5456"/>
    <w:rsid w:val="00FD262D"/>
    <w:rsid w:val="00FF1AD6"/>
    <w:rsid w:val="4047E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972"/>
  <w15:chartTrackingRefBased/>
  <w15:docId w15:val="{822845FE-DDFB-4FAC-AE00-5C123C2446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2B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ediumGrid1-Accent21" w:customStyle="1">
    <w:name w:val="Medium Grid 1 - Accent 21"/>
    <w:basedOn w:val="Normal"/>
    <w:uiPriority w:val="34"/>
    <w:qFormat/>
    <w:rsid w:val="00222BD9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paragraph" w:styleId="Achievement" w:customStyle="1">
    <w:name w:val="Achievement"/>
    <w:basedOn w:val="BodyText"/>
    <w:rsid w:val="00222BD9"/>
    <w:pPr>
      <w:spacing w:line="240" w:lineRule="auto"/>
    </w:pPr>
    <w:rPr>
      <w:rFonts w:ascii="Calibri" w:hAnsi="Calibri" w:eastAsia="Calibri" w:cs="Times New Roman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2B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2BD9"/>
  </w:style>
  <w:style w:type="paragraph" w:styleId="StyleTVHeading114ptBold" w:customStyle="1">
    <w:name w:val="Style TV Heading 1 + 14 pt Bold"/>
    <w:basedOn w:val="Normal"/>
    <w:uiPriority w:val="99"/>
    <w:rsid w:val="009437F0"/>
    <w:pPr>
      <w:spacing w:after="0" w:line="240" w:lineRule="auto"/>
    </w:pPr>
    <w:rPr>
      <w:rFonts w:ascii="Times New Roman" w:hAnsi="Times New Roman" w:eastAsia="SimSun" w:cs="Times New Roman"/>
      <w:b/>
      <w:bCs/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437F0"/>
    <w:pPr>
      <w:spacing w:after="200" w:line="276" w:lineRule="auto"/>
      <w:ind w:left="720"/>
      <w:contextualSpacing/>
    </w:pPr>
    <w:rPr>
      <w:rFonts w:ascii="Calibri" w:hAnsi="Calibri" w:eastAsia="SimSun" w:cs="Times New Roman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43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35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2D5957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SimSun" w:cs="Times New Roman"/>
      <w:lang w:val="en-US" w:eastAsia="zh-CN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2D5957"/>
    <w:rPr>
      <w:rFonts w:ascii="Calibri" w:hAnsi="Calibri" w:eastAsia="SimSu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B7A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7AA1"/>
  </w:style>
  <w:style w:type="character" w:styleId="Heading1Char" w:customStyle="1">
    <w:name w:val="Heading 1 Char"/>
    <w:basedOn w:val="DefaultParagraphFont"/>
    <w:link w:val="Heading1"/>
    <w:uiPriority w:val="9"/>
    <w:rsid w:val="00D862BD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B6B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C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B6B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C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B6BC1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FA72D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styleId="PlainTextChar" w:customStyle="1">
    <w:name w:val="Plain Text Char"/>
    <w:basedOn w:val="DefaultParagraphFont"/>
    <w:link w:val="PlainText"/>
    <w:uiPriority w:val="99"/>
    <w:rsid w:val="00FA72D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mailto:jonathanbmoy@gmail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6" ma:contentTypeDescription="Create a new document." ma:contentTypeScope="" ma:versionID="507baea35b27409cfef41bf5ad3c9778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d18c7e74999b89229a72f58a77697a94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B0DF65-E131-4DA3-9DD5-52B6DBED1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8F1F5-F1B0-48AB-AB23-D42B915C7C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42AD6-517F-4192-AA07-A15D1656B01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Joe Pre</lastModifiedBy>
  <revision>2</revision>
  <dcterms:created xsi:type="dcterms:W3CDTF">2023-05-23T18:33:00.0000000Z</dcterms:created>
  <dcterms:modified xsi:type="dcterms:W3CDTF">2023-05-27T20:51:18.1690827Z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