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C3A249" w14:textId="19806F85" w:rsidR="000D23E4" w:rsidRDefault="00B13623" w:rsidP="00F171D8">
      <w:pPr>
        <w:jc w:val="center"/>
        <w:rPr>
          <w:b/>
        </w:rPr>
      </w:pPr>
      <w:r>
        <w:rPr>
          <w:b/>
        </w:rPr>
        <w:t>SPLCAT</w:t>
      </w:r>
      <w:r>
        <w:rPr>
          <w:rFonts w:hint="eastAsia"/>
          <w:b/>
        </w:rPr>
        <w:t>ool</w:t>
      </w:r>
    </w:p>
    <w:p w14:paraId="6F4312E9" w14:textId="125D29A0" w:rsidR="00533C31" w:rsidRDefault="00533C31" w:rsidP="009E4215">
      <w:pPr>
        <w:ind w:firstLine="360"/>
        <w:jc w:val="left"/>
      </w:pPr>
      <w:r>
        <w:rPr>
          <w:rFonts w:hint="eastAsia"/>
        </w:rPr>
        <w:t xml:space="preserve">工具提供的jar文件不知如何运行，项目源码无法直接运行 </w:t>
      </w:r>
      <w:r>
        <w:t>(package</w:t>
      </w:r>
      <w:r>
        <w:rPr>
          <w:rFonts w:hint="eastAsia"/>
        </w:rPr>
        <w:t>路径有问题</w:t>
      </w:r>
      <w:r>
        <w:t>)</w:t>
      </w:r>
      <w:r w:rsidR="009E4215">
        <w:rPr>
          <w:rFonts w:hint="eastAsia"/>
        </w:rPr>
        <w:t>。以下内容基于说明文档填写。</w:t>
      </w:r>
    </w:p>
    <w:p w14:paraId="583B8B09" w14:textId="77777777" w:rsidR="009E4215" w:rsidRPr="00533C31" w:rsidRDefault="009E4215" w:rsidP="00533C31">
      <w:pPr>
        <w:jc w:val="left"/>
      </w:pPr>
    </w:p>
    <w:p w14:paraId="7EC74BCE" w14:textId="50B2E4F0" w:rsidR="00EF3E70" w:rsidRDefault="00EF3E70" w:rsidP="00C45C22">
      <w:pPr>
        <w:pStyle w:val="a7"/>
        <w:numPr>
          <w:ilvl w:val="0"/>
          <w:numId w:val="1"/>
        </w:numPr>
        <w:ind w:firstLineChars="0"/>
        <w:rPr>
          <w:b/>
        </w:rPr>
      </w:pPr>
      <w:r w:rsidRPr="00EF3E70">
        <w:rPr>
          <w:rFonts w:hint="eastAsia"/>
          <w:b/>
        </w:rPr>
        <w:t>发布时间</w:t>
      </w:r>
      <w:r w:rsidR="00A71CD4">
        <w:rPr>
          <w:rFonts w:hint="eastAsia"/>
          <w:b/>
        </w:rPr>
        <w:t>：</w:t>
      </w:r>
      <w:r w:rsidR="00D572DD">
        <w:rPr>
          <w:rFonts w:hint="eastAsia"/>
          <w:b/>
        </w:rPr>
        <w:t>2</w:t>
      </w:r>
      <w:r w:rsidR="00B13623">
        <w:rPr>
          <w:b/>
        </w:rPr>
        <w:t>011</w:t>
      </w:r>
    </w:p>
    <w:p w14:paraId="729F7CB6" w14:textId="30CE8A34" w:rsidR="00AE5CF3" w:rsidRDefault="00B13623" w:rsidP="00AE5CF3">
      <w:pPr>
        <w:pStyle w:val="a7"/>
        <w:ind w:left="360" w:firstLineChars="0" w:firstLine="0"/>
      </w:pPr>
      <w:r>
        <w:rPr>
          <w:rFonts w:hint="eastAsia"/>
        </w:rPr>
        <w:t>v</w:t>
      </w:r>
      <w:r>
        <w:t>0.1</w:t>
      </w:r>
      <w:r>
        <w:rPr>
          <w:rFonts w:hint="eastAsia"/>
        </w:rPr>
        <w:t>版本发布时间</w:t>
      </w:r>
      <w:r w:rsidR="00F96498">
        <w:rPr>
          <w:rFonts w:hint="eastAsia"/>
        </w:rPr>
        <w:t>。</w:t>
      </w:r>
    </w:p>
    <w:p w14:paraId="7E98A861" w14:textId="5E5EB87F" w:rsidR="004C2199" w:rsidRDefault="004C2199" w:rsidP="004C2199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2D8C49D" wp14:editId="62433851">
            <wp:extent cx="2679539" cy="2283988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340" cy="22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D3D" w14:textId="77777777" w:rsidR="00AE5CF3" w:rsidRPr="00AE5CF3" w:rsidRDefault="00AE5CF3" w:rsidP="00AE5CF3">
      <w:pPr>
        <w:rPr>
          <w:b/>
        </w:rPr>
      </w:pPr>
    </w:p>
    <w:p w14:paraId="0274D58B" w14:textId="738CB9F1" w:rsidR="00AE5CF3" w:rsidRDefault="0044296A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工具</w:t>
      </w:r>
      <w:r w:rsidR="00AE5CF3">
        <w:rPr>
          <w:rFonts w:hint="eastAsia"/>
          <w:b/>
        </w:rPr>
        <w:t>使用形式</w:t>
      </w:r>
      <w:r>
        <w:rPr>
          <w:rFonts w:hint="eastAsia"/>
          <w:b/>
        </w:rPr>
        <w:t>和跨平台特性</w:t>
      </w:r>
    </w:p>
    <w:p w14:paraId="4440ECAE" w14:textId="78C6590B" w:rsidR="00AE5CF3" w:rsidRDefault="00AE5CF3" w:rsidP="00AE5CF3">
      <w:pPr>
        <w:ind w:left="360"/>
      </w:pPr>
      <w:r w:rsidRPr="00AE5CF3">
        <w:t>Desktop (CLI)</w:t>
      </w:r>
    </w:p>
    <w:p w14:paraId="6C52FCFF" w14:textId="5BD50915" w:rsidR="0044296A" w:rsidRPr="00AE5CF3" w:rsidRDefault="0044296A" w:rsidP="00AE5CF3">
      <w:pPr>
        <w:ind w:left="360"/>
      </w:pPr>
      <w:r>
        <w:rPr>
          <w:rFonts w:hint="eastAsia"/>
        </w:rPr>
        <w:t xml:space="preserve">跨平台 </w:t>
      </w:r>
      <w:r>
        <w:t>(Java</w:t>
      </w:r>
      <w:r>
        <w:rPr>
          <w:rFonts w:hint="eastAsia"/>
        </w:rPr>
        <w:t>编写</w:t>
      </w:r>
      <w:r>
        <w:t>)</w:t>
      </w:r>
    </w:p>
    <w:p w14:paraId="66F3C173" w14:textId="6144F40B" w:rsidR="00DB3D95" w:rsidRDefault="00DB3D95" w:rsidP="00AE5CF3"/>
    <w:p w14:paraId="5F3575C0" w14:textId="7EBE33F1" w:rsidR="00C45C22" w:rsidRDefault="00EF3E70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测试生成</w:t>
      </w:r>
      <w:r w:rsidR="00194B65">
        <w:rPr>
          <w:rFonts w:hint="eastAsia"/>
          <w:b/>
        </w:rPr>
        <w:t>及其输入输出格式</w:t>
      </w:r>
    </w:p>
    <w:p w14:paraId="353335F2" w14:textId="64E0712D" w:rsidR="00533C31" w:rsidRPr="005E521B" w:rsidRDefault="00EF3E70" w:rsidP="005E521B">
      <w:pPr>
        <w:pStyle w:val="a7"/>
        <w:numPr>
          <w:ilvl w:val="1"/>
          <w:numId w:val="1"/>
        </w:numPr>
        <w:ind w:firstLineChars="0"/>
        <w:rPr>
          <w:b/>
        </w:rPr>
      </w:pPr>
      <w:r w:rsidRPr="003E0A9C">
        <w:rPr>
          <w:rFonts w:hint="eastAsia"/>
          <w:b/>
        </w:rPr>
        <w:t>生成算法：</w:t>
      </w:r>
      <w:r w:rsidR="00533C31">
        <w:rPr>
          <w:rFonts w:hint="eastAsia"/>
        </w:rPr>
        <w:t>一次一条贪心</w:t>
      </w:r>
      <w:r w:rsidR="005E521B">
        <w:rPr>
          <w:rFonts w:hint="eastAsia"/>
        </w:rPr>
        <w:t xml:space="preserve"> </w:t>
      </w:r>
      <w:r w:rsidR="009E4215">
        <w:rPr>
          <w:rFonts w:hint="eastAsia"/>
        </w:rPr>
        <w:t>名称是</w:t>
      </w:r>
      <w:r w:rsidR="005E521B">
        <w:t>ICPL</w:t>
      </w:r>
      <w:r w:rsidR="005E521B">
        <w:rPr>
          <w:rFonts w:hint="eastAsia"/>
        </w:rPr>
        <w:t>，文章</w:t>
      </w:r>
      <w:r w:rsidR="005E521B" w:rsidRPr="005E521B">
        <w:t>An Algorithm for Generating t-wise Covering Arrays from Large Feature Models</w:t>
      </w:r>
      <w:r w:rsidR="005E521B">
        <w:rPr>
          <w:rFonts w:hint="eastAsia"/>
        </w:rPr>
        <w:t>中的算法。</w:t>
      </w:r>
    </w:p>
    <w:p w14:paraId="20AD8CCF" w14:textId="096B4D59" w:rsidR="005E521B" w:rsidRPr="005E521B" w:rsidRDefault="005E521B" w:rsidP="005E521B">
      <w:pPr>
        <w:ind w:left="840"/>
      </w:pPr>
      <w:r w:rsidRPr="005E521B">
        <w:rPr>
          <w:rFonts w:hint="eastAsia"/>
        </w:rPr>
        <w:t>该工具还集成其他方法</w:t>
      </w:r>
    </w:p>
    <w:p w14:paraId="7482FB89" w14:textId="4FF43873" w:rsidR="005E521B" w:rsidRPr="005E521B" w:rsidRDefault="005E521B" w:rsidP="005E521B">
      <w:pPr>
        <w:ind w:left="840"/>
        <w:rPr>
          <w:b/>
        </w:rPr>
      </w:pPr>
      <w:r>
        <w:rPr>
          <w:noProof/>
        </w:rPr>
        <w:drawing>
          <wp:inline distT="0" distB="0" distL="0" distR="0" wp14:anchorId="67266B24" wp14:editId="44D29B83">
            <wp:extent cx="5274310" cy="1080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0E35" w14:textId="1CA9B28B" w:rsidR="00A35D34" w:rsidRPr="00533C31" w:rsidRDefault="00533C31" w:rsidP="00533C31">
      <w:pPr>
        <w:rPr>
          <w:b/>
        </w:rPr>
      </w:pPr>
      <w:r w:rsidRPr="00533C31">
        <w:rPr>
          <w:b/>
        </w:rPr>
        <w:t xml:space="preserve"> </w:t>
      </w:r>
    </w:p>
    <w:p w14:paraId="268B9657" w14:textId="15DAE9E0" w:rsidR="00A35D34" w:rsidRPr="00533C31" w:rsidRDefault="00A35D34" w:rsidP="00057E77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支持维度：</w:t>
      </w:r>
      <w:r w:rsidR="00246476">
        <w:t>1-</w:t>
      </w:r>
      <w:r w:rsidR="00533C31">
        <w:t xml:space="preserve">3 </w:t>
      </w:r>
    </w:p>
    <w:p w14:paraId="796FA58B" w14:textId="1E885088" w:rsidR="00533C31" w:rsidRPr="00533C31" w:rsidRDefault="00533C31" w:rsidP="00533C31">
      <w:pPr>
        <w:pStyle w:val="a7"/>
        <w:ind w:left="420"/>
        <w:jc w:val="center"/>
        <w:rPr>
          <w:b/>
        </w:rPr>
      </w:pPr>
      <w:r>
        <w:rPr>
          <w:noProof/>
        </w:rPr>
        <w:drawing>
          <wp:inline distT="0" distB="0" distL="0" distR="0" wp14:anchorId="6E86349D" wp14:editId="250646F9">
            <wp:extent cx="4610100" cy="6871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325" cy="69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A43" w14:textId="77777777" w:rsidR="00533C31" w:rsidRPr="00533C31" w:rsidRDefault="00533C31" w:rsidP="00533C31">
      <w:pPr>
        <w:ind w:left="840"/>
        <w:rPr>
          <w:b/>
        </w:rPr>
      </w:pPr>
    </w:p>
    <w:p w14:paraId="5A9DB26D" w14:textId="77777777" w:rsidR="003F5501" w:rsidRDefault="003F5501" w:rsidP="00A35D34">
      <w:pPr>
        <w:pStyle w:val="a7"/>
        <w:ind w:left="840" w:firstLineChars="0" w:firstLine="0"/>
        <w:rPr>
          <w:b/>
        </w:rPr>
      </w:pPr>
    </w:p>
    <w:p w14:paraId="10CA1E60" w14:textId="7E6F93A7" w:rsidR="00C45C22" w:rsidRDefault="003F5501" w:rsidP="003F5501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可变力度：</w:t>
      </w:r>
      <w:r w:rsidR="00533C31">
        <w:t>No</w:t>
      </w:r>
    </w:p>
    <w:p w14:paraId="04FB089B" w14:textId="7CDD845D" w:rsidR="003B1D9B" w:rsidRDefault="003B1D9B" w:rsidP="0044684E">
      <w:pPr>
        <w:pStyle w:val="a7"/>
        <w:ind w:left="840" w:firstLineChars="0" w:firstLine="0"/>
        <w:jc w:val="center"/>
        <w:rPr>
          <w:b/>
        </w:rPr>
      </w:pPr>
    </w:p>
    <w:p w14:paraId="7FA43FE0" w14:textId="77777777" w:rsidR="003B1D9B" w:rsidRDefault="003B1D9B" w:rsidP="003B1D9B">
      <w:pPr>
        <w:pStyle w:val="a7"/>
        <w:ind w:left="840" w:firstLineChars="0" w:firstLine="0"/>
        <w:rPr>
          <w:b/>
        </w:rPr>
      </w:pPr>
    </w:p>
    <w:p w14:paraId="1DCE322E" w14:textId="2E48E3B2" w:rsidR="0051047F" w:rsidRPr="0051786F" w:rsidRDefault="003B1D9B" w:rsidP="0051786F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lastRenderedPageBreak/>
        <w:t>种子：</w:t>
      </w:r>
      <w:r w:rsidR="00B75942" w:rsidRPr="003E0A9C">
        <w:rPr>
          <w:rFonts w:hint="eastAsia"/>
        </w:rPr>
        <w:t>Yes</w:t>
      </w:r>
    </w:p>
    <w:p w14:paraId="3D53E826" w14:textId="7B9369E4" w:rsidR="0051786F" w:rsidRPr="0051786F" w:rsidRDefault="0051786F" w:rsidP="0051786F">
      <w:pPr>
        <w:ind w:left="840"/>
        <w:rPr>
          <w:b/>
        </w:rPr>
      </w:pPr>
      <w:r>
        <w:rPr>
          <w:noProof/>
        </w:rPr>
        <w:drawing>
          <wp:inline distT="0" distB="0" distL="0" distR="0" wp14:anchorId="61525BCB" wp14:editId="085EF22A">
            <wp:extent cx="5274310" cy="1101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9E2" w14:textId="0DCF4866" w:rsidR="003B1D9B" w:rsidRDefault="00314B88" w:rsidP="003F5501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约束：</w:t>
      </w:r>
      <w:r w:rsidRPr="003E0A9C">
        <w:rPr>
          <w:rFonts w:hint="eastAsia"/>
        </w:rPr>
        <w:t>Yes</w:t>
      </w:r>
    </w:p>
    <w:p w14:paraId="56137128" w14:textId="593BB31E" w:rsidR="003E0A9C" w:rsidRDefault="00767274" w:rsidP="00767274">
      <w:pPr>
        <w:ind w:left="735"/>
      </w:pPr>
      <w:r>
        <w:rPr>
          <w:rFonts w:hint="eastAsia"/>
        </w:rPr>
        <w:t>C</w:t>
      </w:r>
      <w:r>
        <w:t>NF</w:t>
      </w:r>
      <w:r>
        <w:rPr>
          <w:rFonts w:hint="eastAsia"/>
        </w:rPr>
        <w:t>格式</w:t>
      </w:r>
      <w:r w:rsidR="009E4215">
        <w:rPr>
          <w:rFonts w:hint="eastAsia"/>
        </w:rPr>
        <w:t>合取范式 布尔表达式</w:t>
      </w:r>
    </w:p>
    <w:p w14:paraId="405AD963" w14:textId="3AF47367" w:rsidR="00597066" w:rsidRDefault="002C7EAF" w:rsidP="002C7EAF">
      <w:pPr>
        <w:ind w:firstLineChars="350" w:firstLine="735"/>
      </w:pPr>
      <w:r w:rsidRPr="002C7EAF">
        <w:rPr>
          <w:rFonts w:hint="eastAsia"/>
          <w:b/>
        </w:rPr>
        <w:t>约束检查：</w:t>
      </w:r>
      <w:r w:rsidR="00767274">
        <w:rPr>
          <w:rFonts w:hint="eastAsia"/>
        </w:rPr>
        <w:t>Y</w:t>
      </w:r>
      <w:r w:rsidR="00767274">
        <w:t>es</w:t>
      </w:r>
    </w:p>
    <w:p w14:paraId="78528181" w14:textId="025B56A7" w:rsidR="00597066" w:rsidRDefault="00F936C1" w:rsidP="00F936C1">
      <w:pPr>
        <w:ind w:left="420"/>
        <w:jc w:val="center"/>
      </w:pPr>
      <w:r>
        <w:rPr>
          <w:rFonts w:hint="eastAsia"/>
        </w:rPr>
        <w:t>`</w:t>
      </w:r>
      <w:r w:rsidR="00767274">
        <w:rPr>
          <w:noProof/>
        </w:rPr>
        <w:drawing>
          <wp:inline distT="0" distB="0" distL="0" distR="0" wp14:anchorId="7A057797" wp14:editId="1DAE3EE0">
            <wp:extent cx="5274310" cy="2176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C99F" w14:textId="0601C364" w:rsidR="00A7146E" w:rsidRDefault="00A7146E" w:rsidP="00597066">
      <w:pPr>
        <w:jc w:val="center"/>
      </w:pPr>
    </w:p>
    <w:p w14:paraId="68B37988" w14:textId="0B46780A" w:rsidR="00E300BF" w:rsidRPr="0051786F" w:rsidRDefault="00E300BF" w:rsidP="00A7146E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建模语言：</w:t>
      </w:r>
      <w:r w:rsidRPr="00E300BF">
        <w:t>Yes</w:t>
      </w:r>
    </w:p>
    <w:p w14:paraId="2977D41A" w14:textId="558DE455" w:rsidR="0051786F" w:rsidRPr="0051786F" w:rsidRDefault="0051786F" w:rsidP="0051786F">
      <w:pPr>
        <w:ind w:left="840"/>
        <w:jc w:val="center"/>
        <w:rPr>
          <w:b/>
        </w:rPr>
      </w:pPr>
      <w:r>
        <w:rPr>
          <w:noProof/>
        </w:rPr>
        <w:drawing>
          <wp:inline distT="0" distB="0" distL="0" distR="0" wp14:anchorId="3F7D7FFF" wp14:editId="6ACD03A7">
            <wp:extent cx="4559300" cy="2954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471" cy="29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4196" w14:textId="77777777" w:rsidR="00E300BF" w:rsidRDefault="00E300BF" w:rsidP="00E300BF">
      <w:pPr>
        <w:pStyle w:val="a7"/>
        <w:ind w:left="840" w:firstLineChars="0" w:firstLine="0"/>
        <w:rPr>
          <w:b/>
        </w:rPr>
      </w:pPr>
    </w:p>
    <w:p w14:paraId="7E55D105" w14:textId="1AC3E84C" w:rsidR="00A7146E" w:rsidRDefault="00A7146E" w:rsidP="00A7146E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输出格式</w:t>
      </w:r>
      <w:r w:rsidR="00A23E4B">
        <w:rPr>
          <w:rFonts w:hint="eastAsia"/>
          <w:b/>
        </w:rPr>
        <w:t>（</w:t>
      </w:r>
      <w:r w:rsidR="00E53A45">
        <w:rPr>
          <w:rFonts w:hint="eastAsia"/>
          <w:b/>
        </w:rPr>
        <w:t>包括</w:t>
      </w:r>
      <w:r w:rsidR="00A23E4B">
        <w:rPr>
          <w:rFonts w:hint="eastAsia"/>
          <w:b/>
        </w:rPr>
        <w:t>抽象测试用例、</w:t>
      </w:r>
      <w:r w:rsidR="00E53A45">
        <w:rPr>
          <w:rFonts w:hint="eastAsia"/>
          <w:b/>
        </w:rPr>
        <w:t>自然语言描述测试计划、代码片段等</w:t>
      </w:r>
      <w:r w:rsidR="00A23E4B">
        <w:rPr>
          <w:rFonts w:hint="eastAsia"/>
          <w:b/>
        </w:rPr>
        <w:t>）</w:t>
      </w:r>
      <w:r>
        <w:rPr>
          <w:rFonts w:hint="eastAsia"/>
          <w:b/>
        </w:rPr>
        <w:t>：</w:t>
      </w:r>
    </w:p>
    <w:p w14:paraId="084C7BDA" w14:textId="2D96EEBF" w:rsidR="00A7146E" w:rsidRDefault="00A7146E" w:rsidP="00AE5CF3">
      <w:pPr>
        <w:jc w:val="left"/>
      </w:pPr>
      <w:r>
        <w:rPr>
          <w:rFonts w:hint="eastAsia"/>
        </w:rPr>
        <w:t xml:space="preserve"> </w:t>
      </w:r>
      <w:r>
        <w:t xml:space="preserve">    </w:t>
      </w:r>
      <w:r w:rsidR="005E521B">
        <w:t>Yes</w:t>
      </w:r>
    </w:p>
    <w:p w14:paraId="1251E4BD" w14:textId="36B0AAB6" w:rsidR="005E521B" w:rsidRDefault="005E521B" w:rsidP="00AE5CF3">
      <w:pPr>
        <w:jc w:val="left"/>
      </w:pPr>
      <w:r>
        <w:tab/>
      </w:r>
      <w:r>
        <w:rPr>
          <w:noProof/>
        </w:rPr>
        <w:lastRenderedPageBreak/>
        <w:drawing>
          <wp:inline distT="0" distB="0" distL="0" distR="0" wp14:anchorId="3291E614" wp14:editId="3905A003">
            <wp:extent cx="5274310" cy="357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546" w14:textId="6AEAFF57" w:rsidR="003B1D9B" w:rsidRDefault="003B1D9B" w:rsidP="001D42EB"/>
    <w:p w14:paraId="15227D32" w14:textId="6DE8123E" w:rsidR="003E0A9C" w:rsidRDefault="003E0A9C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其它测试活动</w:t>
      </w:r>
    </w:p>
    <w:p w14:paraId="5AB36F07" w14:textId="14B7CB70" w:rsidR="00194B65" w:rsidRDefault="002D0465" w:rsidP="003E0A9C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测试用例优化：</w:t>
      </w:r>
      <w:r w:rsidRPr="002D0465">
        <w:rPr>
          <w:rFonts w:hint="eastAsia"/>
        </w:rPr>
        <w:t>N</w:t>
      </w:r>
      <w:r w:rsidRPr="002D0465">
        <w:t>o</w:t>
      </w:r>
    </w:p>
    <w:p w14:paraId="12C81137" w14:textId="79DCCAAC" w:rsidR="002D0465" w:rsidRPr="0051786F" w:rsidRDefault="002D0465" w:rsidP="002D0465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测试执行：</w:t>
      </w:r>
      <w:r w:rsidR="00F54788">
        <w:t xml:space="preserve">Yes </w:t>
      </w:r>
      <w:r w:rsidR="0051786F">
        <w:rPr>
          <w:rFonts w:hint="eastAsia"/>
        </w:rPr>
        <w:t>自动化执行测试用例</w:t>
      </w:r>
    </w:p>
    <w:p w14:paraId="26581117" w14:textId="3188087A" w:rsidR="0051786F" w:rsidRPr="0051786F" w:rsidRDefault="0051786F" w:rsidP="0051786F">
      <w:pPr>
        <w:ind w:left="840"/>
      </w:pPr>
      <w:r w:rsidRPr="0051786F">
        <w:rPr>
          <w:rFonts w:hint="eastAsia"/>
        </w:rPr>
        <w:t>eclipse</w:t>
      </w:r>
      <w:r w:rsidRPr="0051786F">
        <w:t xml:space="preserve"> based product </w:t>
      </w:r>
      <w:r w:rsidRPr="0051786F">
        <w:rPr>
          <w:rFonts w:hint="eastAsia"/>
        </w:rPr>
        <w:t>l</w:t>
      </w:r>
      <w:r w:rsidRPr="0051786F">
        <w:t>ine</w:t>
      </w:r>
      <w:r w:rsidRPr="0051786F">
        <w:rPr>
          <w:rFonts w:hint="eastAsia"/>
        </w:rPr>
        <w:t>和C</w:t>
      </w:r>
      <w:r w:rsidRPr="0051786F">
        <w:t>VL based product line</w:t>
      </w:r>
    </w:p>
    <w:p w14:paraId="252BB3E8" w14:textId="3F70885C" w:rsidR="008A138A" w:rsidRPr="008A138A" w:rsidRDefault="008A138A" w:rsidP="008A138A">
      <w:pPr>
        <w:ind w:left="840"/>
        <w:jc w:val="center"/>
        <w:rPr>
          <w:b/>
        </w:rPr>
      </w:pPr>
    </w:p>
    <w:p w14:paraId="25307271" w14:textId="77777777" w:rsidR="00F54788" w:rsidRPr="00F54788" w:rsidRDefault="00F54788" w:rsidP="00F54788">
      <w:pPr>
        <w:ind w:left="840"/>
        <w:rPr>
          <w:b/>
        </w:rPr>
      </w:pPr>
    </w:p>
    <w:p w14:paraId="62066113" w14:textId="1EA487DA" w:rsidR="0027204E" w:rsidRPr="0051786F" w:rsidRDefault="00C45C22" w:rsidP="00F54788">
      <w:pPr>
        <w:pStyle w:val="a7"/>
        <w:numPr>
          <w:ilvl w:val="1"/>
          <w:numId w:val="1"/>
        </w:numPr>
        <w:ind w:firstLineChars="0"/>
        <w:rPr>
          <w:b/>
        </w:rPr>
      </w:pPr>
      <w:r w:rsidRPr="003E0A9C">
        <w:rPr>
          <w:rFonts w:hint="eastAsia"/>
          <w:b/>
        </w:rPr>
        <w:t>覆盖率评估</w:t>
      </w:r>
      <w:r w:rsidR="003E0A9C">
        <w:rPr>
          <w:rFonts w:hint="eastAsia"/>
          <w:b/>
        </w:rPr>
        <w:t>：</w:t>
      </w:r>
      <w:r w:rsidR="0051786F">
        <w:t>Yes</w:t>
      </w:r>
      <w:r w:rsidR="00767274">
        <w:rPr>
          <w:rFonts w:hint="eastAsia"/>
        </w:rPr>
        <w:t>，</w:t>
      </w:r>
      <w:r w:rsidR="00767274" w:rsidRPr="00767274">
        <w:rPr>
          <w:rFonts w:hint="eastAsia"/>
          <w:color w:val="FF0000"/>
        </w:rPr>
        <w:t>可以单独使用，待确认</w:t>
      </w:r>
      <w:r w:rsidR="009E4215">
        <w:rPr>
          <w:rFonts w:hint="eastAsia"/>
          <w:color w:val="FF0000"/>
        </w:rPr>
        <w:t xml:space="preserve"> </w:t>
      </w:r>
      <w:r w:rsidR="009E4215">
        <w:rPr>
          <w:color w:val="FF0000"/>
        </w:rPr>
        <w:t>(</w:t>
      </w:r>
      <w:r w:rsidR="009E4215">
        <w:rPr>
          <w:rFonts w:hint="eastAsia"/>
          <w:color w:val="FF0000"/>
        </w:rPr>
        <w:t>未使用</w:t>
      </w:r>
      <w:r w:rsidR="009E4215">
        <w:rPr>
          <w:color w:val="FF0000"/>
        </w:rPr>
        <w:t>)</w:t>
      </w:r>
    </w:p>
    <w:p w14:paraId="71C4EBA1" w14:textId="235593F1" w:rsidR="0051786F" w:rsidRPr="0051786F" w:rsidRDefault="0051786F" w:rsidP="0051786F">
      <w:pPr>
        <w:ind w:left="840"/>
        <w:rPr>
          <w:b/>
        </w:rPr>
      </w:pPr>
      <w:r>
        <w:rPr>
          <w:noProof/>
        </w:rPr>
        <w:drawing>
          <wp:inline distT="0" distB="0" distL="0" distR="0" wp14:anchorId="25193BDA" wp14:editId="0DE0C54F">
            <wp:extent cx="5274310" cy="2118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C2C" w14:textId="0BC62356" w:rsidR="00F00C5B" w:rsidRDefault="00F00C5B" w:rsidP="00F171D8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故障定位：</w:t>
      </w:r>
      <w:r w:rsidRPr="00F00C5B">
        <w:rPr>
          <w:rFonts w:hint="eastAsia"/>
        </w:rPr>
        <w:t>N</w:t>
      </w:r>
      <w:r w:rsidRPr="00F00C5B">
        <w:t>o</w:t>
      </w:r>
    </w:p>
    <w:p w14:paraId="27A27FE5" w14:textId="4FC083C8" w:rsidR="0054359C" w:rsidRDefault="0054359C" w:rsidP="00F00C5B">
      <w:pPr>
        <w:rPr>
          <w:b/>
        </w:rPr>
      </w:pPr>
    </w:p>
    <w:p w14:paraId="464545DF" w14:textId="40DE02F1" w:rsidR="00F00C5B" w:rsidRPr="00F00C5B" w:rsidRDefault="00F00C5B" w:rsidP="00F00C5B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额外功能</w:t>
      </w:r>
    </w:p>
    <w:p w14:paraId="30802FF8" w14:textId="45BAC26C" w:rsidR="00F171D8" w:rsidRDefault="009E4215" w:rsidP="00F171D8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验证覆盖表是否满足约束</w:t>
      </w:r>
    </w:p>
    <w:p w14:paraId="28C18EEA" w14:textId="53052B36" w:rsidR="009E4215" w:rsidRPr="009E4215" w:rsidRDefault="009E4215" w:rsidP="005034CA">
      <w:pPr>
        <w:ind w:left="420"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0857A37E" wp14:editId="7FA600F1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80D8" w14:textId="3C62ECCE" w:rsidR="009E4215" w:rsidRDefault="009E4215" w:rsidP="00F171D8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带权重的产品线</w:t>
      </w:r>
    </w:p>
    <w:p w14:paraId="3FB8B05F" w14:textId="3B719B19" w:rsidR="009E4215" w:rsidRPr="009E4215" w:rsidRDefault="009E4215" w:rsidP="009E4215">
      <w:pPr>
        <w:ind w:left="420"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1057D558" wp14:editId="7E17F6DB">
            <wp:extent cx="5274310" cy="1575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A71" w14:textId="77777777" w:rsidR="009E4215" w:rsidRDefault="009E4215" w:rsidP="009E4215">
      <w:pPr>
        <w:pStyle w:val="a7"/>
        <w:ind w:left="840" w:firstLineChars="0" w:firstLine="0"/>
        <w:rPr>
          <w:b/>
        </w:rPr>
      </w:pPr>
    </w:p>
    <w:p w14:paraId="35C5CDBA" w14:textId="286A7D22" w:rsidR="009E4215" w:rsidRPr="009E4215" w:rsidRDefault="009E4215" w:rsidP="009E4215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模型修改时，扩充已有测试用例</w:t>
      </w:r>
    </w:p>
    <w:p w14:paraId="639CD0EB" w14:textId="2BD424B2" w:rsidR="008A138A" w:rsidRPr="008A138A" w:rsidRDefault="0051786F" w:rsidP="008A138A">
      <w:pPr>
        <w:ind w:left="84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49081DB" wp14:editId="2C77909E">
            <wp:extent cx="5274310" cy="1929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CC4" w14:textId="77777777" w:rsidR="008A138A" w:rsidRPr="008A138A" w:rsidRDefault="008A138A" w:rsidP="008A138A">
      <w:pPr>
        <w:ind w:left="840"/>
        <w:rPr>
          <w:b/>
        </w:rPr>
      </w:pPr>
    </w:p>
    <w:p w14:paraId="5CEA9F19" w14:textId="0BF2F800" w:rsidR="00E53A45" w:rsidRPr="005E521B" w:rsidRDefault="00E53A45" w:rsidP="00DB3D95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和其它测试工具的兼容性：</w:t>
      </w:r>
      <w:r w:rsidR="005E521B">
        <w:t>Yes</w:t>
      </w:r>
    </w:p>
    <w:p w14:paraId="0320C4A9" w14:textId="360B8409" w:rsidR="005E521B" w:rsidRPr="005E521B" w:rsidRDefault="005E521B" w:rsidP="005E521B">
      <w:pPr>
        <w:ind w:left="360"/>
        <w:rPr>
          <w:b/>
        </w:rPr>
      </w:pPr>
      <w:r>
        <w:rPr>
          <w:noProof/>
        </w:rPr>
        <w:drawing>
          <wp:inline distT="0" distB="0" distL="0" distR="0" wp14:anchorId="72D5235C" wp14:editId="692E4FFA">
            <wp:extent cx="5274310" cy="347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4F04" w14:textId="77777777" w:rsidR="00E53A45" w:rsidRPr="00DB3D95" w:rsidRDefault="00E53A45" w:rsidP="00E53A45">
      <w:pPr>
        <w:pStyle w:val="a7"/>
        <w:ind w:left="360" w:firstLineChars="0" w:firstLine="0"/>
        <w:rPr>
          <w:b/>
        </w:rPr>
      </w:pPr>
    </w:p>
    <w:p w14:paraId="33516B33" w14:textId="30BF1280" w:rsidR="0044684E" w:rsidRDefault="00C73152" w:rsidP="0044684E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工具演化</w:t>
      </w:r>
      <w:r w:rsidR="00E53A45">
        <w:rPr>
          <w:rFonts w:hint="eastAsia"/>
          <w:b/>
        </w:rPr>
        <w:t>：</w:t>
      </w:r>
    </w:p>
    <w:p w14:paraId="2D357977" w14:textId="2E5D0B6B" w:rsidR="005E521B" w:rsidRDefault="005E521B" w:rsidP="005E521B">
      <w:pPr>
        <w:ind w:left="360"/>
      </w:pPr>
      <w:r w:rsidRPr="005E521B">
        <w:rPr>
          <w:rFonts w:hint="eastAsia"/>
        </w:rPr>
        <w:t>2011到2012总计5个版本</w:t>
      </w:r>
    </w:p>
    <w:p w14:paraId="428BDD70" w14:textId="77777777" w:rsidR="005E521B" w:rsidRPr="005E521B" w:rsidRDefault="005E521B" w:rsidP="005E521B">
      <w:pPr>
        <w:ind w:left="360"/>
      </w:pPr>
    </w:p>
    <w:p w14:paraId="43B175DD" w14:textId="37F3FF75" w:rsidR="00B13623" w:rsidRDefault="00B13623" w:rsidP="00B13623">
      <w:pPr>
        <w:ind w:left="360"/>
      </w:pPr>
      <w:r>
        <w:rPr>
          <w:rFonts w:hint="eastAsia"/>
        </w:rPr>
        <w:t>•</w:t>
      </w:r>
      <w:r>
        <w:t xml:space="preserve"> SPLCATool v0.1 (EuroPLoP 2011) - Released 2011-06-14 as resource material for a</w:t>
      </w:r>
    </w:p>
    <w:p w14:paraId="0A038890" w14:textId="77777777" w:rsidR="00B13623" w:rsidRDefault="00B13623" w:rsidP="00B13623">
      <w:pPr>
        <w:ind w:left="360"/>
      </w:pPr>
      <w:r>
        <w:t>paper presented at EuroPLoP 2011 (Paper 3).</w:t>
      </w:r>
    </w:p>
    <w:p w14:paraId="449AB7A8" w14:textId="77777777" w:rsidR="00B13623" w:rsidRDefault="00B13623" w:rsidP="00B13623">
      <w:pPr>
        <w:ind w:left="360"/>
      </w:pPr>
      <w:r>
        <w:rPr>
          <w:rFonts w:hint="eastAsia"/>
        </w:rPr>
        <w:t>•</w:t>
      </w:r>
      <w:r>
        <w:t xml:space="preserve"> SPLCATool v0.2 (M</w:t>
      </w:r>
      <w:bookmarkStart w:id="0" w:name="_GoBack"/>
      <w:bookmarkEnd w:id="0"/>
      <w:r>
        <w:t>ODELS 2011) - Released 2011-05-03 as resource material for paper</w:t>
      </w:r>
    </w:p>
    <w:p w14:paraId="7E847C79" w14:textId="77777777" w:rsidR="00B13623" w:rsidRDefault="00B13623" w:rsidP="00B13623">
      <w:pPr>
        <w:ind w:left="360"/>
      </w:pPr>
      <w:r>
        <w:t>submitted to MODELS 2011 (Paper 1).</w:t>
      </w:r>
    </w:p>
    <w:p w14:paraId="3BA822FF" w14:textId="77777777" w:rsidR="00B13623" w:rsidRDefault="00B13623" w:rsidP="00B13623">
      <w:pPr>
        <w:ind w:left="360"/>
      </w:pPr>
      <w:r>
        <w:rPr>
          <w:rFonts w:hint="eastAsia"/>
        </w:rPr>
        <w:t>•</w:t>
      </w:r>
      <w:r>
        <w:t xml:space="preserve"> SPLCATool v0.3 (SPLC 2012) - Released 2011-10-28 as resource material for a paper</w:t>
      </w:r>
    </w:p>
    <w:p w14:paraId="3C535FFD" w14:textId="77777777" w:rsidR="00B13623" w:rsidRDefault="00B13623" w:rsidP="00B13623">
      <w:pPr>
        <w:ind w:left="360"/>
      </w:pPr>
      <w:r>
        <w:t>published at SPLC 2012 (Paper 2).</w:t>
      </w:r>
    </w:p>
    <w:p w14:paraId="65962E19" w14:textId="77777777" w:rsidR="00B13623" w:rsidRDefault="00B13623" w:rsidP="00B13623">
      <w:pPr>
        <w:ind w:left="360"/>
      </w:pPr>
      <w:r>
        <w:rPr>
          <w:rFonts w:hint="eastAsia"/>
        </w:rPr>
        <w:t>•</w:t>
      </w:r>
      <w:r>
        <w:t xml:space="preserve"> SPLCATool v0.4 (MODELS 2012) - Released 2012-04-03 as resource material for paper</w:t>
      </w:r>
    </w:p>
    <w:p w14:paraId="4D734FF8" w14:textId="77777777" w:rsidR="00B13623" w:rsidRDefault="00B13623" w:rsidP="00B13623">
      <w:pPr>
        <w:ind w:left="360"/>
      </w:pPr>
      <w:r>
        <w:t>submitted to MODELS 2012 (Paper 4).</w:t>
      </w:r>
    </w:p>
    <w:p w14:paraId="5BCFC398" w14:textId="77777777" w:rsidR="00B13623" w:rsidRDefault="00B13623" w:rsidP="00B13623">
      <w:pPr>
        <w:ind w:left="360"/>
      </w:pPr>
      <w:r>
        <w:rPr>
          <w:rFonts w:hint="eastAsia"/>
        </w:rPr>
        <w:t>•</w:t>
      </w:r>
      <w:r>
        <w:t xml:space="preserve"> Automatic CIT Tool Collection (ICTSS 2012) - Released 2012-06-18 as resource material</w:t>
      </w:r>
    </w:p>
    <w:p w14:paraId="7E4189D3" w14:textId="269BEFB1" w:rsidR="0044684E" w:rsidRDefault="00B13623" w:rsidP="00B13623">
      <w:pPr>
        <w:ind w:left="360"/>
      </w:pPr>
      <w:r>
        <w:t>for a paper submitted to ICTSS 2012 (Paper 5).</w:t>
      </w:r>
    </w:p>
    <w:p w14:paraId="47471804" w14:textId="0D712C92" w:rsidR="00B13623" w:rsidRDefault="00B13623" w:rsidP="00B13623">
      <w:pPr>
        <w:ind w:left="360"/>
      </w:pPr>
    </w:p>
    <w:p w14:paraId="49C78BB8" w14:textId="3F34B2E9" w:rsidR="00B13623" w:rsidRPr="0044684E" w:rsidRDefault="00B13623" w:rsidP="00B13623">
      <w:pPr>
        <w:ind w:left="360"/>
      </w:pPr>
      <w:r>
        <w:t>SPLCATool</w:t>
      </w:r>
      <w:r>
        <w:rPr>
          <w:rFonts w:hint="eastAsia"/>
        </w:rPr>
        <w:t>演化成P</w:t>
      </w:r>
      <w:r>
        <w:t xml:space="preserve">airwiser </w:t>
      </w:r>
      <w:r>
        <w:rPr>
          <w:rFonts w:hint="eastAsia"/>
        </w:rPr>
        <w:t>(</w:t>
      </w:r>
      <w:hyperlink r:id="rId19" w:history="1">
        <w:r w:rsidRPr="00081F86">
          <w:rPr>
            <w:rStyle w:val="a8"/>
          </w:rPr>
          <w:t>https://inductive.no/pairwiser</w:t>
        </w:r>
      </w:hyperlink>
      <w:r>
        <w:t>)</w:t>
      </w:r>
      <w:r>
        <w:rPr>
          <w:rFonts w:hint="eastAsia"/>
        </w:rPr>
        <w:t>。</w:t>
      </w:r>
    </w:p>
    <w:sectPr w:rsidR="00B13623" w:rsidRPr="00446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D7E8B" w14:textId="77777777" w:rsidR="00CF4C77" w:rsidRDefault="00CF4C77" w:rsidP="00C45C22">
      <w:r>
        <w:separator/>
      </w:r>
    </w:p>
  </w:endnote>
  <w:endnote w:type="continuationSeparator" w:id="0">
    <w:p w14:paraId="0F702BE9" w14:textId="77777777" w:rsidR="00CF4C77" w:rsidRDefault="00CF4C77" w:rsidP="00C45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B745D" w14:textId="77777777" w:rsidR="00CF4C77" w:rsidRDefault="00CF4C77" w:rsidP="00C45C22">
      <w:r>
        <w:separator/>
      </w:r>
    </w:p>
  </w:footnote>
  <w:footnote w:type="continuationSeparator" w:id="0">
    <w:p w14:paraId="2E6CD124" w14:textId="77777777" w:rsidR="00CF4C77" w:rsidRDefault="00CF4C77" w:rsidP="00C45C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A74B01"/>
    <w:multiLevelType w:val="hybridMultilevel"/>
    <w:tmpl w:val="65BC4EAA"/>
    <w:lvl w:ilvl="0" w:tplc="D2AC9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024AF74">
      <w:start w:val="1"/>
      <w:numFmt w:val="decimal"/>
      <w:lvlText w:val="%3."/>
      <w:lvlJc w:val="left"/>
      <w:pPr>
        <w:ind w:left="1200" w:hanging="36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07290"/>
    <w:multiLevelType w:val="hybridMultilevel"/>
    <w:tmpl w:val="8BD26B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D3"/>
    <w:rsid w:val="00021534"/>
    <w:rsid w:val="00022D18"/>
    <w:rsid w:val="00057E77"/>
    <w:rsid w:val="000A0F53"/>
    <w:rsid w:val="000D23E4"/>
    <w:rsid w:val="001846B7"/>
    <w:rsid w:val="00194B65"/>
    <w:rsid w:val="001D42EB"/>
    <w:rsid w:val="00246476"/>
    <w:rsid w:val="0026693F"/>
    <w:rsid w:val="0027204E"/>
    <w:rsid w:val="002A2DED"/>
    <w:rsid w:val="002C7EAF"/>
    <w:rsid w:val="002D0465"/>
    <w:rsid w:val="002F3848"/>
    <w:rsid w:val="00314B88"/>
    <w:rsid w:val="003714AA"/>
    <w:rsid w:val="003B1D9B"/>
    <w:rsid w:val="003E0A9C"/>
    <w:rsid w:val="003F5501"/>
    <w:rsid w:val="0040146F"/>
    <w:rsid w:val="00411004"/>
    <w:rsid w:val="00421F3A"/>
    <w:rsid w:val="0044296A"/>
    <w:rsid w:val="0044684E"/>
    <w:rsid w:val="00462F0B"/>
    <w:rsid w:val="0049218A"/>
    <w:rsid w:val="004B48D1"/>
    <w:rsid w:val="004C2199"/>
    <w:rsid w:val="005034CA"/>
    <w:rsid w:val="0051047F"/>
    <w:rsid w:val="0051786F"/>
    <w:rsid w:val="005233FF"/>
    <w:rsid w:val="00533C31"/>
    <w:rsid w:val="0054359C"/>
    <w:rsid w:val="00597066"/>
    <w:rsid w:val="005D1D43"/>
    <w:rsid w:val="005D294A"/>
    <w:rsid w:val="005E521B"/>
    <w:rsid w:val="005F3462"/>
    <w:rsid w:val="0061565E"/>
    <w:rsid w:val="006176D7"/>
    <w:rsid w:val="0070600A"/>
    <w:rsid w:val="00730FBC"/>
    <w:rsid w:val="00767274"/>
    <w:rsid w:val="0079427A"/>
    <w:rsid w:val="008A138A"/>
    <w:rsid w:val="008F3DC1"/>
    <w:rsid w:val="00933B92"/>
    <w:rsid w:val="0095045C"/>
    <w:rsid w:val="0095392D"/>
    <w:rsid w:val="009E4215"/>
    <w:rsid w:val="00A23E4B"/>
    <w:rsid w:val="00A35D34"/>
    <w:rsid w:val="00A7146E"/>
    <w:rsid w:val="00A71CD4"/>
    <w:rsid w:val="00A76E46"/>
    <w:rsid w:val="00AE5CF3"/>
    <w:rsid w:val="00B13623"/>
    <w:rsid w:val="00B349CE"/>
    <w:rsid w:val="00B75942"/>
    <w:rsid w:val="00C45C22"/>
    <w:rsid w:val="00C47B30"/>
    <w:rsid w:val="00C73152"/>
    <w:rsid w:val="00CF4C77"/>
    <w:rsid w:val="00CF63D0"/>
    <w:rsid w:val="00D570F6"/>
    <w:rsid w:val="00D572DD"/>
    <w:rsid w:val="00DA6298"/>
    <w:rsid w:val="00DB3D95"/>
    <w:rsid w:val="00E300BF"/>
    <w:rsid w:val="00E35DFD"/>
    <w:rsid w:val="00E53A45"/>
    <w:rsid w:val="00E70D58"/>
    <w:rsid w:val="00EA0AD3"/>
    <w:rsid w:val="00EA32C6"/>
    <w:rsid w:val="00EC4984"/>
    <w:rsid w:val="00EC5961"/>
    <w:rsid w:val="00ED0724"/>
    <w:rsid w:val="00ED198F"/>
    <w:rsid w:val="00EF3E70"/>
    <w:rsid w:val="00F00C5B"/>
    <w:rsid w:val="00F171D8"/>
    <w:rsid w:val="00F54788"/>
    <w:rsid w:val="00F84402"/>
    <w:rsid w:val="00F936C1"/>
    <w:rsid w:val="00F9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9A888"/>
  <w15:chartTrackingRefBased/>
  <w15:docId w15:val="{B400EF5F-330A-4906-978B-57E54B04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5C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5C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5C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5C22"/>
    <w:rPr>
      <w:sz w:val="18"/>
      <w:szCs w:val="18"/>
    </w:rPr>
  </w:style>
  <w:style w:type="paragraph" w:styleId="a7">
    <w:name w:val="List Paragraph"/>
    <w:basedOn w:val="a"/>
    <w:uiPriority w:val="34"/>
    <w:qFormat/>
    <w:rsid w:val="00C45C2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136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inductive.no/pairwis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</Pages>
  <Words>198</Words>
  <Characters>1134</Characters>
  <Application>Microsoft Office Word</Application>
  <DocSecurity>0</DocSecurity>
  <Lines>9</Lines>
  <Paragraphs>2</Paragraphs>
  <ScaleCrop>false</ScaleCrop>
  <Company>NJU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jinchun_zhou@outlook.com</dc:creator>
  <cp:keywords/>
  <dc:description/>
  <cp:lastModifiedBy>jinchun_zhou@outlook.com</cp:lastModifiedBy>
  <cp:revision>55</cp:revision>
  <dcterms:created xsi:type="dcterms:W3CDTF">2019-04-09T03:03:00Z</dcterms:created>
  <dcterms:modified xsi:type="dcterms:W3CDTF">2019-04-19T08:54:00Z</dcterms:modified>
</cp:coreProperties>
</file>