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A77638B" w:rsidR="000D23E4" w:rsidRPr="00E35DFD" w:rsidRDefault="00EF1987" w:rsidP="00F171D8">
      <w:pPr>
        <w:jc w:val="center"/>
        <w:rPr>
          <w:b/>
        </w:rPr>
      </w:pPr>
      <w:r>
        <w:rPr>
          <w:b/>
        </w:rPr>
        <w:t>CCMCL</w:t>
      </w:r>
    </w:p>
    <w:p w14:paraId="7EC74BCE" w14:textId="4FBB63B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EF1987">
        <w:rPr>
          <w:b/>
        </w:rPr>
        <w:t>016</w:t>
      </w:r>
    </w:p>
    <w:p w14:paraId="729F7CB6" w14:textId="1631C29B" w:rsidR="00AE5CF3" w:rsidRDefault="00CD5C99" w:rsidP="00AE5CF3">
      <w:pPr>
        <w:pStyle w:val="a7"/>
        <w:ind w:left="360" w:firstLineChars="0" w:firstLine="0"/>
      </w:pPr>
      <w:r>
        <w:rPr>
          <w:rFonts w:hint="eastAsia"/>
        </w:rPr>
        <w:t>项目最早commit时间</w:t>
      </w:r>
    </w:p>
    <w:p w14:paraId="0E0380E4" w14:textId="41D2592F" w:rsidR="00CD5C99" w:rsidRDefault="00EF1987" w:rsidP="00AE5C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DB43498" wp14:editId="4F69018A">
            <wp:extent cx="5274310" cy="974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FAD61" w:rsidR="00AE5CF3" w:rsidRDefault="00AE5CF3" w:rsidP="00AE5CF3">
      <w:pPr>
        <w:ind w:left="360"/>
      </w:pPr>
      <w:r w:rsidRPr="00AE5CF3">
        <w:t>Desktop (CLI)</w:t>
      </w:r>
    </w:p>
    <w:p w14:paraId="4C0943C8" w14:textId="64AA88E7" w:rsidR="00C17C1E" w:rsidRPr="00AE5CF3" w:rsidRDefault="00C17C1E" w:rsidP="00AE5CF3">
      <w:pPr>
        <w:ind w:left="360"/>
      </w:pPr>
      <w:r w:rsidRPr="00EF1987">
        <w:rPr>
          <w:rFonts w:hint="eastAsia"/>
        </w:rPr>
        <w:t>跨平台</w:t>
      </w:r>
      <w:r>
        <w:t xml:space="preserve"> (</w:t>
      </w:r>
      <w:r w:rsidR="00EF1987">
        <w:t>Java</w:t>
      </w:r>
      <w:r>
        <w:t>)</w:t>
      </w:r>
      <w:r w:rsidR="00F96A8A">
        <w:rPr>
          <w:rFonts w:hint="eastAsia"/>
        </w:rPr>
        <w:t>，GitHub项目也提到支持W</w:t>
      </w:r>
      <w:r w:rsidR="00F96A8A">
        <w:t>indows</w:t>
      </w:r>
      <w:r w:rsidR="00F96A8A">
        <w:rPr>
          <w:rFonts w:hint="eastAsia"/>
        </w:rPr>
        <w:t>，M</w:t>
      </w:r>
      <w:r w:rsidR="00F96A8A">
        <w:t>ac OS</w:t>
      </w:r>
      <w:r w:rsidR="00F96A8A">
        <w:rPr>
          <w:rFonts w:hint="eastAsia"/>
        </w:rPr>
        <w:t>和L</w:t>
      </w:r>
      <w:r w:rsidR="00F96A8A">
        <w:t>inux</w:t>
      </w:r>
      <w:r w:rsidR="00F96A8A">
        <w:rPr>
          <w:rFonts w:hint="eastAsia"/>
        </w:rPr>
        <w:t>操作系统。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12D101E5" w:rsidR="0027204E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CD5C99">
        <w:t>Yes</w:t>
      </w:r>
      <w:r w:rsidR="000758F6">
        <w:t xml:space="preserve"> 2-6</w:t>
      </w:r>
      <w:r w:rsidR="000758F6">
        <w:rPr>
          <w:rFonts w:hint="eastAsia"/>
        </w:rPr>
        <w:t>维覆盖率计算，支持导入A</w:t>
      </w:r>
      <w:r w:rsidR="000758F6">
        <w:t>CTS</w:t>
      </w:r>
      <w:r w:rsidR="000758F6">
        <w:rPr>
          <w:rFonts w:hint="eastAsia"/>
        </w:rPr>
        <w:t>格式的模型(</w:t>
      </w:r>
      <w:r w:rsidR="000758F6">
        <w:t>txt</w:t>
      </w:r>
      <w:r w:rsidR="000758F6">
        <w:rPr>
          <w:rFonts w:hint="eastAsia"/>
        </w:rPr>
        <w:t>和X</w:t>
      </w:r>
      <w:r w:rsidR="000758F6">
        <w:t>ML</w:t>
      </w:r>
      <w:r w:rsidR="000758F6">
        <w:rPr>
          <w:rFonts w:hint="eastAsia"/>
        </w:rPr>
        <w:t>格式</w:t>
      </w:r>
      <w:r w:rsidR="000758F6">
        <w:t>)</w:t>
      </w:r>
      <w:r w:rsidR="00F96A8A">
        <w:rPr>
          <w:rFonts w:hint="eastAsia"/>
        </w:rPr>
        <w:t>，支持约束，A</w:t>
      </w:r>
      <w:r w:rsidR="00F96A8A">
        <w:t>CTS</w:t>
      </w:r>
      <w:r w:rsidR="00F96A8A">
        <w:rPr>
          <w:rFonts w:hint="eastAsia"/>
        </w:rPr>
        <w:t>的</w:t>
      </w:r>
      <w:r w:rsidR="006A42C6">
        <w:rPr>
          <w:rFonts w:hint="eastAsia"/>
        </w:rPr>
        <w:t>约束格式。</w:t>
      </w:r>
    </w:p>
    <w:p w14:paraId="468E195A" w14:textId="30393B41" w:rsidR="0087216B" w:rsidRDefault="0087216B" w:rsidP="0087216B">
      <w:pPr>
        <w:ind w:left="840"/>
      </w:pPr>
    </w:p>
    <w:p w14:paraId="288A8FCF" w14:textId="56CB610C" w:rsidR="0087216B" w:rsidRDefault="000758F6" w:rsidP="0087216B">
      <w:pPr>
        <w:ind w:left="840"/>
      </w:pPr>
      <w:r>
        <w:rPr>
          <w:noProof/>
        </w:rPr>
        <w:drawing>
          <wp:inline distT="0" distB="0" distL="0" distR="0" wp14:anchorId="5356FCD3" wp14:editId="426D0888">
            <wp:extent cx="5274310" cy="2414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050" w14:textId="4C5795F7" w:rsidR="0087216B" w:rsidRDefault="000758F6" w:rsidP="0087216B">
      <w:pPr>
        <w:ind w:left="840"/>
      </w:pPr>
      <w:r>
        <w:rPr>
          <w:noProof/>
        </w:rPr>
        <w:lastRenderedPageBreak/>
        <w:drawing>
          <wp:inline distT="0" distB="0" distL="0" distR="0" wp14:anchorId="750F8D9D" wp14:editId="77ECAF89">
            <wp:extent cx="2686050" cy="5715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058" cy="571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1AE" w14:textId="60EDA904" w:rsidR="000758F6" w:rsidRDefault="000758F6" w:rsidP="0087216B">
      <w:pPr>
        <w:ind w:left="840"/>
      </w:pPr>
      <w:r>
        <w:rPr>
          <w:rFonts w:hint="eastAsia"/>
        </w:rPr>
        <w:t>可视化展示覆盖情况</w:t>
      </w:r>
    </w:p>
    <w:p w14:paraId="03205D0E" w14:textId="1F2A9846" w:rsidR="000758F6" w:rsidRPr="0087216B" w:rsidRDefault="000758F6" w:rsidP="0087216B">
      <w:pPr>
        <w:ind w:left="840"/>
      </w:pPr>
      <w:r>
        <w:rPr>
          <w:noProof/>
        </w:rPr>
        <w:drawing>
          <wp:inline distT="0" distB="0" distL="0" distR="0" wp14:anchorId="40207D96" wp14:editId="7B677DF2">
            <wp:extent cx="5274310" cy="1601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D85" w14:textId="3A8978AE" w:rsidR="00655A4E" w:rsidRDefault="00655A4E" w:rsidP="00655A4E">
      <w:r>
        <w:rPr>
          <w:b/>
        </w:rPr>
        <w:tab/>
      </w:r>
      <w:r>
        <w:rPr>
          <w:b/>
        </w:rPr>
        <w:tab/>
      </w:r>
      <w:r>
        <w:t>-G</w:t>
      </w:r>
      <w:r>
        <w:rPr>
          <w:rFonts w:hint="eastAsia"/>
        </w:rPr>
        <w:t>命令找出未覆盖的组合</w:t>
      </w:r>
    </w:p>
    <w:p w14:paraId="46E77564" w14:textId="388F506D" w:rsidR="00655A4E" w:rsidRDefault="00655A4E" w:rsidP="00655A4E"/>
    <w:p w14:paraId="6D0D29EE" w14:textId="77A222C8" w:rsidR="00655A4E" w:rsidRDefault="00655A4E" w:rsidP="00D464F1">
      <w:pPr>
        <w:ind w:left="840"/>
      </w:pPr>
      <w:r>
        <w:rPr>
          <w:rFonts w:hint="eastAsia"/>
        </w:rPr>
        <w:t>支持实时模式，例如生成每条测试用例的同时实时计算覆盖率的变化。</w:t>
      </w:r>
      <w:r w:rsidR="00F96A8A">
        <w:rPr>
          <w:rFonts w:hint="eastAsia"/>
        </w:rPr>
        <w:t>在E</w:t>
      </w:r>
      <w:r w:rsidR="00F96A8A">
        <w:t>xample</w:t>
      </w:r>
      <w:r w:rsidR="00F96A8A">
        <w:rPr>
          <w:rFonts w:hint="eastAsia"/>
        </w:rPr>
        <w:t>文件夹中有示例。</w:t>
      </w:r>
    </w:p>
    <w:p w14:paraId="546F56A0" w14:textId="4E5B13B0" w:rsidR="00CF33DE" w:rsidRDefault="00CF33DE" w:rsidP="00655A4E"/>
    <w:p w14:paraId="170F1F6E" w14:textId="3A55578B" w:rsidR="00CF33DE" w:rsidRDefault="00CF33DE" w:rsidP="00655A4E">
      <w:r>
        <w:lastRenderedPageBreak/>
        <w:tab/>
      </w:r>
      <w:r>
        <w:tab/>
      </w:r>
      <w:r w:rsidR="00D369DF">
        <w:rPr>
          <w:rFonts w:hint="eastAsia"/>
        </w:rPr>
        <w:t>提供</w:t>
      </w:r>
      <w:bookmarkStart w:id="0" w:name="_GoBack"/>
      <w:bookmarkEnd w:id="0"/>
      <w:r>
        <w:t>”demo.bat”</w:t>
      </w:r>
      <w:r>
        <w:rPr>
          <w:rFonts w:hint="eastAsia"/>
        </w:rPr>
        <w:t>脚本可以直接运行示例</w:t>
      </w:r>
    </w:p>
    <w:p w14:paraId="5EF0C53B" w14:textId="339CD00D" w:rsidR="00CF33DE" w:rsidRPr="00655A4E" w:rsidRDefault="00CF33DE" w:rsidP="00CF33DE">
      <w:pPr>
        <w:jc w:val="center"/>
      </w:pPr>
      <w:r>
        <w:rPr>
          <w:noProof/>
        </w:rPr>
        <w:drawing>
          <wp:inline distT="0" distB="0" distL="0" distR="0" wp14:anchorId="21E6554C" wp14:editId="18B83763">
            <wp:extent cx="4070350" cy="202488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500" cy="2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348ECE48" w:rsidR="00F00C5B" w:rsidRPr="008038B7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CD5C99">
        <w:t>No</w:t>
      </w:r>
    </w:p>
    <w:p w14:paraId="26DB9C8E" w14:textId="00C3DF93" w:rsidR="009D4933" w:rsidRPr="009D4933" w:rsidRDefault="009D4933" w:rsidP="00CD5C99">
      <w:pPr>
        <w:jc w:val="left"/>
      </w:pP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4FC083C8" w:rsidR="0054359C" w:rsidRDefault="0054359C" w:rsidP="00F00C5B">
      <w:pPr>
        <w:rPr>
          <w:b/>
        </w:rPr>
      </w:pP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4AB12761" w14:textId="515FC51F" w:rsidR="000C736F" w:rsidRDefault="00CD5C99" w:rsidP="00655A4E">
      <w:pPr>
        <w:ind w:left="360"/>
      </w:pPr>
      <w:r>
        <w:rPr>
          <w:rFonts w:hint="eastAsia"/>
        </w:rPr>
        <w:t>从2</w:t>
      </w:r>
      <w:r w:rsidR="00655A4E">
        <w:t>016</w:t>
      </w:r>
      <w:r>
        <w:rPr>
          <w:rFonts w:hint="eastAsia"/>
        </w:rPr>
        <w:t>到2</w:t>
      </w:r>
      <w:r w:rsidR="00655A4E">
        <w:t>017</w:t>
      </w:r>
      <w:r>
        <w:rPr>
          <w:rFonts w:hint="eastAsia"/>
        </w:rPr>
        <w:t>年总计</w:t>
      </w:r>
      <w:r w:rsidR="00655A4E">
        <w:rPr>
          <w:rFonts w:hint="eastAsia"/>
        </w:rPr>
        <w:t>9</w:t>
      </w:r>
      <w:r>
        <w:rPr>
          <w:rFonts w:hint="eastAsia"/>
        </w:rPr>
        <w:t>8条commit记录。</w:t>
      </w:r>
    </w:p>
    <w:p w14:paraId="621A090E" w14:textId="1BDA5347" w:rsidR="00655A4E" w:rsidRDefault="00655A4E" w:rsidP="00655A4E">
      <w:pPr>
        <w:ind w:left="360"/>
      </w:pPr>
    </w:p>
    <w:p w14:paraId="21B98191" w14:textId="64AC690C" w:rsidR="00655A4E" w:rsidRDefault="00655A4E" w:rsidP="00655A4E">
      <w:pPr>
        <w:ind w:left="360"/>
      </w:pPr>
    </w:p>
    <w:p w14:paraId="4546D53D" w14:textId="496F63DF" w:rsidR="00655A4E" w:rsidRDefault="00655A4E" w:rsidP="00655A4E">
      <w:pPr>
        <w:ind w:left="360"/>
      </w:pPr>
    </w:p>
    <w:p w14:paraId="51572C44" w14:textId="23CCAC81" w:rsidR="00655A4E" w:rsidRPr="0044684E" w:rsidRDefault="00655A4E" w:rsidP="00655A4E">
      <w:pPr>
        <w:ind w:left="360"/>
      </w:pPr>
      <w:r>
        <w:rPr>
          <w:rFonts w:hint="eastAsia"/>
        </w:rPr>
        <w:t>是C</w:t>
      </w:r>
      <w:r>
        <w:t>CM</w:t>
      </w:r>
      <w:r>
        <w:rPr>
          <w:rFonts w:hint="eastAsia"/>
        </w:rPr>
        <w:t>工具的演化版。</w:t>
      </w:r>
    </w:p>
    <w:sectPr w:rsidR="00655A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6745B" w14:textId="77777777" w:rsidR="00EF46DE" w:rsidRDefault="00EF46DE" w:rsidP="00C45C22">
      <w:r>
        <w:separator/>
      </w:r>
    </w:p>
  </w:endnote>
  <w:endnote w:type="continuationSeparator" w:id="0">
    <w:p w14:paraId="680962E7" w14:textId="77777777" w:rsidR="00EF46DE" w:rsidRDefault="00EF46DE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FBCEF" w14:textId="77777777" w:rsidR="00EF46DE" w:rsidRDefault="00EF46DE" w:rsidP="00C45C22">
      <w:r>
        <w:separator/>
      </w:r>
    </w:p>
  </w:footnote>
  <w:footnote w:type="continuationSeparator" w:id="0">
    <w:p w14:paraId="556FFFBC" w14:textId="77777777" w:rsidR="00EF46DE" w:rsidRDefault="00EF46DE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758F6"/>
    <w:rsid w:val="000A0F53"/>
    <w:rsid w:val="000C736F"/>
    <w:rsid w:val="000D23E4"/>
    <w:rsid w:val="001774ED"/>
    <w:rsid w:val="001846B7"/>
    <w:rsid w:val="00194B65"/>
    <w:rsid w:val="001D42EB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4E71FC"/>
    <w:rsid w:val="0051047F"/>
    <w:rsid w:val="005233FF"/>
    <w:rsid w:val="0054359C"/>
    <w:rsid w:val="00597066"/>
    <w:rsid w:val="005D294A"/>
    <w:rsid w:val="005E0E1C"/>
    <w:rsid w:val="0060764C"/>
    <w:rsid w:val="00655A4E"/>
    <w:rsid w:val="00672C9F"/>
    <w:rsid w:val="006A42C6"/>
    <w:rsid w:val="0070600A"/>
    <w:rsid w:val="00730FBC"/>
    <w:rsid w:val="0079427A"/>
    <w:rsid w:val="00801DD8"/>
    <w:rsid w:val="0080287B"/>
    <w:rsid w:val="008038B7"/>
    <w:rsid w:val="0087216B"/>
    <w:rsid w:val="008F3DC1"/>
    <w:rsid w:val="00933B92"/>
    <w:rsid w:val="0095045C"/>
    <w:rsid w:val="009524A4"/>
    <w:rsid w:val="00994681"/>
    <w:rsid w:val="009D4933"/>
    <w:rsid w:val="009E756B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D5C99"/>
    <w:rsid w:val="00CF33DE"/>
    <w:rsid w:val="00CF63D0"/>
    <w:rsid w:val="00D369DF"/>
    <w:rsid w:val="00D464F1"/>
    <w:rsid w:val="00D54A81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1987"/>
    <w:rsid w:val="00EF3E70"/>
    <w:rsid w:val="00EF46DE"/>
    <w:rsid w:val="00F00C5B"/>
    <w:rsid w:val="00F171D8"/>
    <w:rsid w:val="00F84402"/>
    <w:rsid w:val="00F9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69</Words>
  <Characters>395</Characters>
  <Application>Microsoft Office Word</Application>
  <DocSecurity>0</DocSecurity>
  <Lines>3</Lines>
  <Paragraphs>1</Paragraphs>
  <ScaleCrop>false</ScaleCrop>
  <Company>NJU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64</cp:revision>
  <dcterms:created xsi:type="dcterms:W3CDTF">2019-04-09T03:03:00Z</dcterms:created>
  <dcterms:modified xsi:type="dcterms:W3CDTF">2019-07-11T07:22:00Z</dcterms:modified>
</cp:coreProperties>
</file>