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2985CA1F" w:rsidR="000D23E4" w:rsidRPr="00E35DFD" w:rsidRDefault="007D5DFD" w:rsidP="00F171D8">
      <w:pPr>
        <w:jc w:val="center"/>
        <w:rPr>
          <w:b/>
        </w:rPr>
      </w:pPr>
      <w:r>
        <w:rPr>
          <w:b/>
        </w:rPr>
        <w:t>CTW</w:t>
      </w:r>
      <w:r>
        <w:rPr>
          <w:rFonts w:hint="eastAsia"/>
          <w:b/>
        </w:rPr>
        <w:t>edge</w:t>
      </w:r>
    </w:p>
    <w:p w14:paraId="7EC74BCE" w14:textId="5D01B537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D5DFD">
        <w:rPr>
          <w:b/>
        </w:rPr>
        <w:t>018</w:t>
      </w:r>
    </w:p>
    <w:p w14:paraId="729F7CB6" w14:textId="1A0DFF55" w:rsidR="00AE5CF3" w:rsidRDefault="007D5DFD" w:rsidP="00AE5CF3">
      <w:pPr>
        <w:pStyle w:val="a7"/>
        <w:ind w:left="360" w:firstLineChars="0" w:firstLine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项目最早commit时间</w:t>
      </w:r>
    </w:p>
    <w:p w14:paraId="26093048" w14:textId="286904E0" w:rsidR="007D5DFD" w:rsidRDefault="007D5DFD" w:rsidP="00AE5C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FECDE77" wp14:editId="51999AA9">
            <wp:extent cx="4876800" cy="143262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264" cy="14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526D0DE0" w:rsidR="00AE5CF3" w:rsidRDefault="00C17C1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4D3A5D71" w:rsidR="00AE5CF3" w:rsidRDefault="007D5DFD" w:rsidP="00AE5CF3">
      <w:pPr>
        <w:ind w:left="360"/>
      </w:pPr>
      <w:r>
        <w:t>Web APP &amp; plugin</w:t>
      </w:r>
      <w:r w:rsidR="001F171F">
        <w:t xml:space="preserve"> &amp; Web service</w:t>
      </w:r>
    </w:p>
    <w:p w14:paraId="4C0943C8" w14:textId="3A58C79A" w:rsidR="00C17C1E" w:rsidRPr="00AE5CF3" w:rsidRDefault="00C17C1E" w:rsidP="00AE5CF3">
      <w:pPr>
        <w:ind w:left="360"/>
      </w:pPr>
      <w:r>
        <w:rPr>
          <w:rFonts w:hint="eastAsia"/>
        </w:rPr>
        <w:t>跨平台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273D1F3E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64559C">
        <w:rPr>
          <w:rFonts w:hint="eastAsia"/>
        </w:rPr>
        <w:t>集成其他工具</w:t>
      </w:r>
      <w:r w:rsidR="001F171F">
        <w:rPr>
          <w:rFonts w:hint="eastAsia"/>
        </w:rPr>
        <w:t>，目前集成了A</w:t>
      </w:r>
      <w:r w:rsidR="001F171F">
        <w:t>CTS</w:t>
      </w:r>
      <w:r w:rsidR="001F171F">
        <w:rPr>
          <w:rFonts w:hint="eastAsia"/>
        </w:rPr>
        <w:t>和C</w:t>
      </w:r>
      <w:r w:rsidR="001F171F">
        <w:t>ASA</w:t>
      </w:r>
      <w:r w:rsidR="001F171F">
        <w:rPr>
          <w:rFonts w:hint="eastAsia"/>
        </w:rPr>
        <w:t>工具</w:t>
      </w:r>
    </w:p>
    <w:p w14:paraId="500917B2" w14:textId="650F2003" w:rsidR="00A35D34" w:rsidRDefault="001F171F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04BF58D" wp14:editId="54FA848F">
            <wp:extent cx="2231210" cy="248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6504" cy="24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6B1997F1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1F171F">
        <w:t>1-n</w:t>
      </w:r>
      <w:r w:rsidR="001F171F">
        <w:rPr>
          <w:rFonts w:hint="eastAsia"/>
        </w:rPr>
        <w:t>，网页最大会限制成9</w:t>
      </w:r>
      <w:r w:rsidR="001F171F">
        <w:t>999</w:t>
      </w:r>
      <w:r w:rsidR="001F171F">
        <w:rPr>
          <w:rFonts w:hint="eastAsia"/>
        </w:rPr>
        <w:t>，也就是输入大于9</w:t>
      </w:r>
      <w:r w:rsidR="001F171F">
        <w:t>999</w:t>
      </w:r>
      <w:r w:rsidR="001F171F">
        <w:rPr>
          <w:rFonts w:hint="eastAsia"/>
        </w:rPr>
        <w:t>的数字会自动变成9</w:t>
      </w:r>
      <w:r w:rsidR="001F171F">
        <w:t>999</w:t>
      </w:r>
    </w:p>
    <w:p w14:paraId="268B9657" w14:textId="29BC3C9D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7FA43FE0" w14:textId="7043700D" w:rsidR="003B1D9B" w:rsidRPr="001F171F" w:rsidRDefault="003F5501" w:rsidP="001F171F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1F171F">
        <w:t>No</w:t>
      </w:r>
    </w:p>
    <w:p w14:paraId="6174E445" w14:textId="40630961" w:rsidR="003E0A9C" w:rsidRPr="001F171F" w:rsidRDefault="003B1D9B" w:rsidP="001F171F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1F171F">
        <w:t>No</w:t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5E8B4E8A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1F171F">
        <w:t xml:space="preserve">  </w:t>
      </w:r>
      <w:r w:rsidR="001F171F">
        <w:rPr>
          <w:rFonts w:hint="eastAsia"/>
        </w:rPr>
        <w:t>逻辑表达式</w:t>
      </w:r>
    </w:p>
    <w:p w14:paraId="64191DDC" w14:textId="54CF2AF0" w:rsidR="00314B88" w:rsidRPr="003F5501" w:rsidRDefault="001F171F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AAF0DB5" wp14:editId="50555A66">
            <wp:extent cx="2423532" cy="1016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645" cy="10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45AB89DB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1676B0" w:rsidRPr="001676B0">
        <w:rPr>
          <w:rFonts w:hint="eastAsia"/>
        </w:rPr>
        <w:t>N</w:t>
      </w:r>
      <w:r w:rsidR="001676B0" w:rsidRPr="001676B0">
        <w:t>o,</w:t>
      </w:r>
      <w:r w:rsidR="001676B0">
        <w:rPr>
          <w:b/>
        </w:rPr>
        <w:t xml:space="preserve"> </w:t>
      </w:r>
      <w:r w:rsidR="00597066">
        <w:rPr>
          <w:rFonts w:hint="eastAsia"/>
        </w:rPr>
        <w:t>加入矛盾约束，点击</w:t>
      </w:r>
      <w:r w:rsidR="001676B0">
        <w:rPr>
          <w:rFonts w:hint="eastAsia"/>
        </w:rPr>
        <w:t>后无提示</w:t>
      </w:r>
    </w:p>
    <w:p w14:paraId="60D47138" w14:textId="77777777" w:rsidR="001676B0" w:rsidRDefault="001676B0" w:rsidP="002C7EAF">
      <w:pPr>
        <w:ind w:firstLineChars="350" w:firstLine="735"/>
      </w:pPr>
    </w:p>
    <w:p w14:paraId="78528181" w14:textId="22B2407F" w:rsidR="00597066" w:rsidRDefault="00597066" w:rsidP="00597066">
      <w:pPr>
        <w:jc w:val="center"/>
      </w:pPr>
    </w:p>
    <w:p w14:paraId="2D1CC99F" w14:textId="0601C364" w:rsidR="00A7146E" w:rsidRDefault="00A7146E" w:rsidP="00597066">
      <w:pPr>
        <w:jc w:val="center"/>
      </w:pPr>
    </w:p>
    <w:p w14:paraId="00034196" w14:textId="39EAE35B" w:rsidR="00E300BF" w:rsidRDefault="00E300BF" w:rsidP="00671F7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="0064559C">
        <w:rPr>
          <w:rFonts w:hint="eastAsia"/>
        </w:rPr>
        <w:t>在文本框中编辑组合测试模型</w:t>
      </w:r>
      <w:bookmarkStart w:id="0" w:name="_GoBack"/>
      <w:bookmarkEnd w:id="0"/>
      <w:r w:rsidR="00671F75">
        <w:rPr>
          <w:b/>
        </w:rPr>
        <w:t xml:space="preserve"> </w:t>
      </w: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2F46A4C2" w14:textId="77777777" w:rsidR="001676B0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714AA">
        <w:rPr>
          <w:rFonts w:hint="eastAsia"/>
        </w:rPr>
        <w:t>支持导出C</w:t>
      </w:r>
      <w:r w:rsidR="003714AA">
        <w:t>SV</w:t>
      </w:r>
      <w:r w:rsidR="003714AA">
        <w:rPr>
          <w:rFonts w:hint="eastAsia"/>
        </w:rPr>
        <w:t>格式测试用例，</w:t>
      </w:r>
      <w:r w:rsidR="001676B0">
        <w:rPr>
          <w:rFonts w:hint="eastAsia"/>
        </w:rPr>
        <w:t>可自定义分隔符</w:t>
      </w:r>
    </w:p>
    <w:p w14:paraId="084C7BDA" w14:textId="096BE844" w:rsidR="00A7146E" w:rsidRDefault="001676B0" w:rsidP="00AE5CF3">
      <w:pPr>
        <w:jc w:val="left"/>
      </w:pPr>
      <w:r>
        <w:tab/>
      </w:r>
      <w:r>
        <w:tab/>
      </w:r>
      <w:r>
        <w:rPr>
          <w:noProof/>
        </w:rPr>
        <w:drawing>
          <wp:inline distT="0" distB="0" distL="0" distR="0" wp14:anchorId="0BBA3D0B" wp14:editId="574131A8">
            <wp:extent cx="4552950" cy="140162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061" cy="140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21830E9" w:rsidR="0027204E" w:rsidRPr="001676B0" w:rsidRDefault="00C45C22" w:rsidP="001676B0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1676B0">
        <w:rPr>
          <w:rFonts w:hint="eastAsia"/>
        </w:rPr>
        <w:t>N</w:t>
      </w:r>
      <w:r w:rsidR="001676B0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302B6ECC" w:rsidR="0044684E" w:rsidRDefault="001676B0" w:rsidP="003714AA">
      <w:pPr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最早commit时间2</w:t>
      </w:r>
      <w:r>
        <w:t>018</w:t>
      </w:r>
      <w:r>
        <w:rPr>
          <w:rFonts w:hint="eastAsia"/>
        </w:rPr>
        <w:t>，最近commit时间2</w:t>
      </w:r>
      <w:r>
        <w:t>019</w:t>
      </w:r>
      <w:r>
        <w:rPr>
          <w:rFonts w:hint="eastAsia"/>
        </w:rPr>
        <w:t>，总计1</w:t>
      </w:r>
      <w:r>
        <w:t>21</w:t>
      </w:r>
      <w:r>
        <w:rPr>
          <w:rFonts w:hint="eastAsia"/>
        </w:rPr>
        <w:t>条commit记录。</w:t>
      </w:r>
    </w:p>
    <w:p w14:paraId="69AFE10A" w14:textId="3336B7E2" w:rsidR="000C736F" w:rsidRDefault="000C736F" w:rsidP="003714AA">
      <w:pPr>
        <w:ind w:left="360"/>
        <w:rPr>
          <w:noProof/>
        </w:rPr>
      </w:pPr>
    </w:p>
    <w:p w14:paraId="55393929" w14:textId="0D46433B" w:rsidR="001F171F" w:rsidRDefault="001F171F" w:rsidP="003714AA">
      <w:pPr>
        <w:ind w:left="360"/>
        <w:rPr>
          <w:noProof/>
        </w:rPr>
      </w:pPr>
    </w:p>
    <w:p w14:paraId="5B8DEDF9" w14:textId="4AFA521F" w:rsidR="001676B0" w:rsidRDefault="001676B0" w:rsidP="003714AA">
      <w:pPr>
        <w:ind w:left="360"/>
        <w:rPr>
          <w:noProof/>
        </w:rPr>
      </w:pPr>
      <w:r>
        <w:rPr>
          <w:rFonts w:hint="eastAsia"/>
          <w:noProof/>
        </w:rPr>
        <w:t>我认为该工具是W</w:t>
      </w:r>
      <w:r>
        <w:rPr>
          <w:noProof/>
        </w:rPr>
        <w:t>eb</w:t>
      </w:r>
      <w:r>
        <w:rPr>
          <w:rFonts w:hint="eastAsia"/>
          <w:noProof/>
        </w:rPr>
        <w:t>服务</w:t>
      </w:r>
      <w:r w:rsidR="00530BC6">
        <w:rPr>
          <w:rFonts w:hint="eastAsia"/>
          <w:noProof/>
        </w:rPr>
        <w:t>，以下是前端使用H</w:t>
      </w:r>
      <w:r w:rsidR="00530BC6">
        <w:rPr>
          <w:noProof/>
        </w:rPr>
        <w:t>TTP</w:t>
      </w:r>
      <w:r w:rsidR="00530BC6">
        <w:rPr>
          <w:rFonts w:hint="eastAsia"/>
          <w:noProof/>
        </w:rPr>
        <w:t>方法调用服务的代码，但是该服务没有公开。可以看到把相关参数编码在U</w:t>
      </w:r>
      <w:r w:rsidR="00530BC6">
        <w:rPr>
          <w:noProof/>
        </w:rPr>
        <w:t>RL</w:t>
      </w:r>
      <w:r w:rsidR="00530BC6">
        <w:rPr>
          <w:rFonts w:hint="eastAsia"/>
          <w:noProof/>
        </w:rPr>
        <w:t>中，且服务返回C</w:t>
      </w:r>
      <w:r w:rsidR="00530BC6">
        <w:rPr>
          <w:noProof/>
        </w:rPr>
        <w:t>SV</w:t>
      </w:r>
      <w:r w:rsidR="00530BC6">
        <w:rPr>
          <w:rFonts w:hint="eastAsia"/>
          <w:noProof/>
        </w:rPr>
        <w:t>文本数据，然后前端处理该返回（这部分代码复杂，没有贴过来）。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7778"/>
      </w:tblGrid>
      <w:tr w:rsidR="001676B0" w:rsidRPr="001676B0" w14:paraId="6EE64118" w14:textId="77777777" w:rsidTr="001676B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1F2E920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$.ajax({ </w:t>
            </w:r>
          </w:p>
        </w:tc>
      </w:tr>
      <w:tr w:rsidR="001676B0" w:rsidRPr="001676B0" w14:paraId="42AE5E73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3912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062B0C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url: './generator/', //' ../ctwedge.generator?model='+encodeURIComponent(code)+'&amp;strength='+strength+'&amp;generator='+generator+'&amp;ignConstr='+ignoreConstraints, </w:t>
            </w:r>
          </w:p>
        </w:tc>
      </w:tr>
      <w:tr w:rsidR="001676B0" w:rsidRPr="001676B0" w14:paraId="0E2301EF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3B9E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7DEE13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type: "post", </w:t>
            </w:r>
          </w:p>
        </w:tc>
      </w:tr>
      <w:tr w:rsidR="001676B0" w:rsidRPr="001676B0" w14:paraId="64E12E5A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DD5AF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CB8CB0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data: { </w:t>
            </w:r>
          </w:p>
        </w:tc>
      </w:tr>
      <w:tr w:rsidR="001676B0" w:rsidRPr="001676B0" w14:paraId="2861E2FF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C1A8C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533D42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model: code, </w:t>
            </w:r>
          </w:p>
        </w:tc>
      </w:tr>
      <w:tr w:rsidR="001676B0" w:rsidRPr="001676B0" w14:paraId="7E790B56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1831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02FB8D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strength: strengthV, </w:t>
            </w:r>
          </w:p>
        </w:tc>
      </w:tr>
      <w:tr w:rsidR="001676B0" w:rsidRPr="001676B0" w14:paraId="1A5F1AC8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EE83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2ECC44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generator: generatorV, </w:t>
            </w:r>
          </w:p>
        </w:tc>
      </w:tr>
      <w:tr w:rsidR="001676B0" w:rsidRPr="001676B0" w14:paraId="72E9647A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2879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847E2E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ignConstr: ignoreConstraints </w:t>
            </w:r>
          </w:p>
        </w:tc>
      </w:tr>
      <w:tr w:rsidR="001676B0" w:rsidRPr="001676B0" w14:paraId="5CF1A363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09E3E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83AF87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}, </w:t>
            </w:r>
          </w:p>
        </w:tc>
      </w:tr>
      <w:tr w:rsidR="001676B0" w:rsidRPr="001676B0" w14:paraId="237146DA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5E289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A065E2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//async: false, </w:t>
            </w:r>
          </w:p>
        </w:tc>
      </w:tr>
      <w:tr w:rsidR="001676B0" w:rsidRPr="001676B0" w14:paraId="0F61040D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7D211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02AAD8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success: function (data){ </w:t>
            </w:r>
          </w:p>
        </w:tc>
      </w:tr>
    </w:tbl>
    <w:p w14:paraId="6FBC194F" w14:textId="5B2FD657" w:rsidR="001676B0" w:rsidRPr="001676B0" w:rsidRDefault="001676B0" w:rsidP="003714AA">
      <w:pPr>
        <w:ind w:left="360"/>
        <w:rPr>
          <w:noProof/>
          <w:sz w:val="16"/>
        </w:rPr>
      </w:pPr>
      <w:r w:rsidRPr="001676B0">
        <w:rPr>
          <w:rFonts w:hint="eastAsia"/>
          <w:noProof/>
          <w:sz w:val="16"/>
        </w:rPr>
        <w:t>.</w:t>
      </w:r>
      <w:r w:rsidRPr="001676B0">
        <w:rPr>
          <w:noProof/>
          <w:sz w:val="16"/>
        </w:rPr>
        <w:t>..</w:t>
      </w:r>
    </w:p>
    <w:p w14:paraId="553EB8D2" w14:textId="002D4FEC" w:rsidR="001676B0" w:rsidRDefault="001676B0" w:rsidP="003714AA">
      <w:pPr>
        <w:ind w:left="360"/>
        <w:rPr>
          <w:noProof/>
          <w:sz w:val="16"/>
        </w:rPr>
      </w:pPr>
      <w:r w:rsidRPr="001676B0">
        <w:rPr>
          <w:noProof/>
          <w:sz w:val="16"/>
        </w:rPr>
        <w:t>}</w:t>
      </w:r>
    </w:p>
    <w:p w14:paraId="655FD059" w14:textId="27C8C857" w:rsidR="00530BC6" w:rsidRDefault="00530BC6" w:rsidP="003714AA">
      <w:pPr>
        <w:ind w:left="360"/>
        <w:rPr>
          <w:noProof/>
          <w:sz w:val="16"/>
        </w:rPr>
      </w:pPr>
    </w:p>
    <w:p w14:paraId="5CBA89F2" w14:textId="46F05021" w:rsidR="00530BC6" w:rsidRDefault="00530BC6" w:rsidP="003714AA">
      <w:pPr>
        <w:ind w:left="360"/>
        <w:rPr>
          <w:noProof/>
          <w:sz w:val="16"/>
        </w:rPr>
      </w:pPr>
    </w:p>
    <w:p w14:paraId="619B04CD" w14:textId="77777777" w:rsidR="000E10B0" w:rsidRPr="001676B0" w:rsidRDefault="000E10B0" w:rsidP="003714AA">
      <w:pPr>
        <w:ind w:left="360"/>
        <w:rPr>
          <w:noProof/>
          <w:sz w:val="16"/>
        </w:rPr>
      </w:pPr>
    </w:p>
    <w:p w14:paraId="4C4BB027" w14:textId="23C9639F" w:rsidR="001F171F" w:rsidRDefault="001676B0" w:rsidP="003714AA">
      <w:pPr>
        <w:ind w:left="360"/>
        <w:rPr>
          <w:noProof/>
        </w:rPr>
      </w:pPr>
      <w:r>
        <w:rPr>
          <w:rFonts w:hint="eastAsia"/>
          <w:noProof/>
        </w:rPr>
        <w:t>在C</w:t>
      </w:r>
      <w:r>
        <w:rPr>
          <w:noProof/>
        </w:rPr>
        <w:t>ASA</w:t>
      </w:r>
      <w:r>
        <w:rPr>
          <w:rFonts w:hint="eastAsia"/>
          <w:noProof/>
        </w:rPr>
        <w:t>方法下如果约束中包含大于、大于等于、小于、小于等于符号，算法无法执行。</w:t>
      </w:r>
    </w:p>
    <w:p w14:paraId="7FFF7E75" w14:textId="46D542CF" w:rsidR="001676B0" w:rsidRDefault="001676B0" w:rsidP="003714AA">
      <w:pPr>
        <w:ind w:left="360"/>
      </w:pPr>
      <w:r>
        <w:rPr>
          <w:noProof/>
        </w:rPr>
        <w:drawing>
          <wp:inline distT="0" distB="0" distL="0" distR="0" wp14:anchorId="7E70E9AB" wp14:editId="178349C8">
            <wp:extent cx="5274310" cy="10629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2761" w14:textId="5108694E" w:rsidR="000C736F" w:rsidRDefault="000C736F" w:rsidP="003714AA">
      <w:pPr>
        <w:ind w:left="360"/>
      </w:pPr>
    </w:p>
    <w:p w14:paraId="4ABCA7C2" w14:textId="098906F6" w:rsidR="001676B0" w:rsidRDefault="001676B0" w:rsidP="003714AA">
      <w:pPr>
        <w:ind w:left="360"/>
      </w:pPr>
      <w:r>
        <w:rPr>
          <w:rFonts w:hint="eastAsia"/>
        </w:rPr>
        <w:t>论文中提到该工具检测组合测试模型，如下图所示。但是在实际使用了，界面并没有像图中那样给出任何提示。</w:t>
      </w:r>
    </w:p>
    <w:p w14:paraId="68DCBB3F" w14:textId="254EAC2A" w:rsidR="000E10B0" w:rsidRDefault="000E10B0" w:rsidP="003714AA">
      <w:pPr>
        <w:ind w:left="360"/>
      </w:pPr>
      <w:r>
        <w:rPr>
          <w:noProof/>
        </w:rPr>
        <w:lastRenderedPageBreak/>
        <w:drawing>
          <wp:inline distT="0" distB="0" distL="0" distR="0" wp14:anchorId="562F8333" wp14:editId="77C9215A">
            <wp:extent cx="3879850" cy="4037267"/>
            <wp:effectExtent l="0" t="0" r="635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7047" cy="404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D5DA" w14:textId="2A44F5FF" w:rsidR="000E10B0" w:rsidRDefault="000E10B0" w:rsidP="003714AA">
      <w:pPr>
        <w:ind w:left="360"/>
      </w:pPr>
    </w:p>
    <w:p w14:paraId="329DFD65" w14:textId="7A117420" w:rsidR="000E10B0" w:rsidRDefault="000E10B0" w:rsidP="003714AA">
      <w:pPr>
        <w:ind w:left="360"/>
      </w:pPr>
    </w:p>
    <w:p w14:paraId="0AA0E857" w14:textId="59FDF6B2" w:rsidR="000E10B0" w:rsidRDefault="000E10B0" w:rsidP="003714AA">
      <w:pPr>
        <w:ind w:left="360"/>
      </w:pPr>
    </w:p>
    <w:p w14:paraId="7EEDE121" w14:textId="77777777" w:rsidR="000E10B0" w:rsidRDefault="000E10B0" w:rsidP="003714AA">
      <w:pPr>
        <w:ind w:left="360"/>
      </w:pPr>
    </w:p>
    <w:p w14:paraId="41267CF7" w14:textId="04C5C5DA" w:rsidR="000E10B0" w:rsidRDefault="000E10B0" w:rsidP="003714AA">
      <w:pPr>
        <w:ind w:left="360"/>
      </w:pPr>
      <w:r>
        <w:rPr>
          <w:rFonts w:hint="eastAsia"/>
        </w:rPr>
        <w:t>该工具eclipse插件界面和C</w:t>
      </w:r>
      <w:r>
        <w:t>itLab</w:t>
      </w:r>
      <w:r>
        <w:rPr>
          <w:rFonts w:hint="eastAsia"/>
        </w:rPr>
        <w:t>非常相似，eclipse插件会给出生成时间开销，且支持X</w:t>
      </w:r>
      <w:r>
        <w:t>LS</w:t>
      </w:r>
      <w:r>
        <w:rPr>
          <w:rFonts w:hint="eastAsia"/>
        </w:rPr>
        <w:t>和C</w:t>
      </w:r>
      <w:r>
        <w:t>SV</w:t>
      </w:r>
      <w:r>
        <w:rPr>
          <w:rFonts w:hint="eastAsia"/>
        </w:rPr>
        <w:t>两种导出格式</w:t>
      </w:r>
    </w:p>
    <w:p w14:paraId="3243EA94" w14:textId="5DAEEB7C" w:rsidR="000E10B0" w:rsidRDefault="000E10B0" w:rsidP="003714AA">
      <w:pPr>
        <w:ind w:left="360"/>
      </w:pPr>
      <w:r>
        <w:rPr>
          <w:noProof/>
        </w:rPr>
        <w:drawing>
          <wp:inline distT="0" distB="0" distL="0" distR="0" wp14:anchorId="1A8CE4E4" wp14:editId="7B88804D">
            <wp:extent cx="4279900" cy="2831969"/>
            <wp:effectExtent l="0" t="0" r="635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028" cy="28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2533" w14:textId="3F2E9628" w:rsidR="001676B0" w:rsidRDefault="001676B0" w:rsidP="003714AA">
      <w:pPr>
        <w:ind w:left="360"/>
      </w:pPr>
    </w:p>
    <w:p w14:paraId="794340DD" w14:textId="5327A08C" w:rsidR="000E10B0" w:rsidRDefault="000E10B0" w:rsidP="003714AA">
      <w:pPr>
        <w:ind w:left="360"/>
      </w:pPr>
      <w:r>
        <w:rPr>
          <w:noProof/>
        </w:rPr>
        <w:lastRenderedPageBreak/>
        <w:drawing>
          <wp:inline distT="0" distB="0" distL="0" distR="0" wp14:anchorId="2C0EDF5B" wp14:editId="6D52FFEC">
            <wp:extent cx="3917950" cy="1739162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143" cy="17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F00E" w14:textId="667410B7" w:rsidR="00671F75" w:rsidRDefault="00671F75" w:rsidP="003714AA">
      <w:pPr>
        <w:ind w:left="360"/>
      </w:pPr>
    </w:p>
    <w:p w14:paraId="1DFB4609" w14:textId="77777777" w:rsidR="00011366" w:rsidRDefault="00011366" w:rsidP="003714AA">
      <w:pPr>
        <w:ind w:left="360"/>
      </w:pPr>
    </w:p>
    <w:p w14:paraId="0DB22F33" w14:textId="5D443D94" w:rsidR="00671F75" w:rsidRDefault="00671F75" w:rsidP="003714AA">
      <w:pPr>
        <w:ind w:left="360"/>
      </w:pPr>
      <w:r>
        <w:rPr>
          <w:rFonts w:hint="eastAsia"/>
        </w:rPr>
        <w:t>该工具建模语言和C</w:t>
      </w:r>
      <w:r>
        <w:t>itLab</w:t>
      </w:r>
      <w:r>
        <w:rPr>
          <w:rFonts w:hint="eastAsia"/>
        </w:rPr>
        <w:t>有区别，例如下图是C</w:t>
      </w:r>
      <w:r>
        <w:t>itLab</w:t>
      </w:r>
      <w:r>
        <w:rPr>
          <w:rFonts w:hint="eastAsia"/>
        </w:rPr>
        <w:t>文章中的截图和C</w:t>
      </w:r>
      <w:r>
        <w:t>TWedge</w:t>
      </w:r>
      <w:r>
        <w:rPr>
          <w:rFonts w:hint="eastAsia"/>
        </w:rPr>
        <w:t>网站的模型截图</w:t>
      </w:r>
    </w:p>
    <w:p w14:paraId="79DD0F89" w14:textId="4299BA6C" w:rsidR="00671F75" w:rsidRDefault="00671F75" w:rsidP="003714AA">
      <w:pPr>
        <w:ind w:left="360"/>
      </w:pPr>
      <w:r>
        <w:rPr>
          <w:noProof/>
        </w:rPr>
        <w:drawing>
          <wp:inline distT="0" distB="0" distL="0" distR="0" wp14:anchorId="667112B9" wp14:editId="40DBAACB">
            <wp:extent cx="3892353" cy="358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978" cy="35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ABEF" w14:textId="4AD92C57" w:rsidR="00671F75" w:rsidRDefault="00671F75" w:rsidP="003714AA">
      <w:pPr>
        <w:ind w:left="360"/>
      </w:pPr>
      <w:r>
        <w:rPr>
          <w:noProof/>
        </w:rPr>
        <w:drawing>
          <wp:inline distT="0" distB="0" distL="0" distR="0" wp14:anchorId="00B294E6" wp14:editId="1EA8BFF7">
            <wp:extent cx="3638550" cy="190436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6822" cy="19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D5A2" w14:textId="4D49636E" w:rsidR="00671F75" w:rsidRDefault="00671F75" w:rsidP="003714AA">
      <w:pPr>
        <w:ind w:left="360"/>
      </w:pPr>
    </w:p>
    <w:p w14:paraId="13784CCE" w14:textId="7783C01C" w:rsidR="00671F75" w:rsidRDefault="00671F75" w:rsidP="003714AA">
      <w:pPr>
        <w:ind w:left="360"/>
      </w:pPr>
      <w:r>
        <w:rPr>
          <w:rFonts w:hint="eastAsia"/>
        </w:rPr>
        <w:t>C</w:t>
      </w:r>
      <w:r>
        <w:t>i</w:t>
      </w:r>
      <w:r>
        <w:rPr>
          <w:rFonts w:hint="eastAsia"/>
        </w:rPr>
        <w:t>t</w:t>
      </w:r>
      <w:r>
        <w:t>Lab</w:t>
      </w:r>
      <w:r>
        <w:rPr>
          <w:rFonts w:hint="eastAsia"/>
        </w:rPr>
        <w:t>模型每个部分会用“end”标识结束，每行表示一个参数，首先是参数类型</w:t>
      </w:r>
    </w:p>
    <w:p w14:paraId="146DEC15" w14:textId="7B82058A" w:rsidR="00671F75" w:rsidRPr="0044684E" w:rsidRDefault="00671F75" w:rsidP="003714AA">
      <w:pPr>
        <w:ind w:left="360"/>
      </w:pPr>
      <w:r>
        <w:rPr>
          <w:rFonts w:hint="eastAsia"/>
        </w:rPr>
        <w:lastRenderedPageBreak/>
        <w:t>而C</w:t>
      </w:r>
      <w:r>
        <w:t>TWedge</w:t>
      </w:r>
      <w:r>
        <w:rPr>
          <w:rFonts w:hint="eastAsia"/>
        </w:rPr>
        <w:t>没有结束标识，没有参数类型，且没有S</w:t>
      </w:r>
      <w:r>
        <w:t>eeds</w:t>
      </w:r>
      <w:r>
        <w:rPr>
          <w:rFonts w:hint="eastAsia"/>
        </w:rPr>
        <w:t>和T</w:t>
      </w:r>
      <w:r>
        <w:t>estGoals</w:t>
      </w:r>
      <w:r>
        <w:rPr>
          <w:rFonts w:hint="eastAsia"/>
        </w:rPr>
        <w:t>关键字</w:t>
      </w:r>
    </w:p>
    <w:sectPr w:rsidR="00671F75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05B49" w14:textId="77777777" w:rsidR="00C92A0D" w:rsidRDefault="00C92A0D" w:rsidP="00C45C22">
      <w:r>
        <w:separator/>
      </w:r>
    </w:p>
  </w:endnote>
  <w:endnote w:type="continuationSeparator" w:id="0">
    <w:p w14:paraId="06ACF9FC" w14:textId="77777777" w:rsidR="00C92A0D" w:rsidRDefault="00C92A0D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00986" w14:textId="77777777" w:rsidR="00C92A0D" w:rsidRDefault="00C92A0D" w:rsidP="00C45C22">
      <w:r>
        <w:separator/>
      </w:r>
    </w:p>
  </w:footnote>
  <w:footnote w:type="continuationSeparator" w:id="0">
    <w:p w14:paraId="6BA99E53" w14:textId="77777777" w:rsidR="00C92A0D" w:rsidRDefault="00C92A0D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11366"/>
    <w:rsid w:val="00021534"/>
    <w:rsid w:val="000A0F53"/>
    <w:rsid w:val="000C736F"/>
    <w:rsid w:val="000D23E4"/>
    <w:rsid w:val="000E10B0"/>
    <w:rsid w:val="001676B0"/>
    <w:rsid w:val="001846B7"/>
    <w:rsid w:val="00194B65"/>
    <w:rsid w:val="001D42EB"/>
    <w:rsid w:val="001F171F"/>
    <w:rsid w:val="00204B79"/>
    <w:rsid w:val="0027204E"/>
    <w:rsid w:val="002A2DED"/>
    <w:rsid w:val="002C7EAF"/>
    <w:rsid w:val="002D0465"/>
    <w:rsid w:val="002F3848"/>
    <w:rsid w:val="00314B88"/>
    <w:rsid w:val="0031768D"/>
    <w:rsid w:val="003714AA"/>
    <w:rsid w:val="003B1D9B"/>
    <w:rsid w:val="003E0A9C"/>
    <w:rsid w:val="003F5501"/>
    <w:rsid w:val="0040146F"/>
    <w:rsid w:val="00411004"/>
    <w:rsid w:val="0044684E"/>
    <w:rsid w:val="004A4DD3"/>
    <w:rsid w:val="004B48D1"/>
    <w:rsid w:val="0051047F"/>
    <w:rsid w:val="005233FF"/>
    <w:rsid w:val="00530BC6"/>
    <w:rsid w:val="0054359C"/>
    <w:rsid w:val="00573D80"/>
    <w:rsid w:val="00597066"/>
    <w:rsid w:val="005D294A"/>
    <w:rsid w:val="0060764C"/>
    <w:rsid w:val="0064559C"/>
    <w:rsid w:val="00671F75"/>
    <w:rsid w:val="0070600A"/>
    <w:rsid w:val="00730FBC"/>
    <w:rsid w:val="0079427A"/>
    <w:rsid w:val="007D5DFD"/>
    <w:rsid w:val="008F3DC1"/>
    <w:rsid w:val="00933B92"/>
    <w:rsid w:val="0095045C"/>
    <w:rsid w:val="00994681"/>
    <w:rsid w:val="00A23E4B"/>
    <w:rsid w:val="00A35D34"/>
    <w:rsid w:val="00A7146E"/>
    <w:rsid w:val="00A71CD4"/>
    <w:rsid w:val="00A76E46"/>
    <w:rsid w:val="00AE5CF3"/>
    <w:rsid w:val="00B349CE"/>
    <w:rsid w:val="00B61F7E"/>
    <w:rsid w:val="00B75942"/>
    <w:rsid w:val="00BE57C5"/>
    <w:rsid w:val="00C17C1E"/>
    <w:rsid w:val="00C45C22"/>
    <w:rsid w:val="00C47B30"/>
    <w:rsid w:val="00C73152"/>
    <w:rsid w:val="00C92A0D"/>
    <w:rsid w:val="00CF63D0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182</Words>
  <Characters>1044</Characters>
  <Application>Microsoft Office Word</Application>
  <DocSecurity>0</DocSecurity>
  <Lines>8</Lines>
  <Paragraphs>2</Paragraphs>
  <ScaleCrop>false</ScaleCrop>
  <Company>NJU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57</cp:revision>
  <dcterms:created xsi:type="dcterms:W3CDTF">2019-04-09T03:03:00Z</dcterms:created>
  <dcterms:modified xsi:type="dcterms:W3CDTF">2019-07-21T07:10:00Z</dcterms:modified>
</cp:coreProperties>
</file>