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A249" w14:textId="73BBCB98" w:rsidR="000D23E4" w:rsidRPr="00E35DFD" w:rsidRDefault="000B5325" w:rsidP="00F171D8">
      <w:pPr>
        <w:jc w:val="center"/>
        <w:rPr>
          <w:b/>
        </w:rPr>
      </w:pPr>
      <w:r>
        <w:rPr>
          <w:b/>
        </w:rPr>
        <w:t>Jenny</w:t>
      </w:r>
    </w:p>
    <w:p w14:paraId="7EC74BCE" w14:textId="331C313D" w:rsidR="00EF3E70" w:rsidRDefault="00EF3E70" w:rsidP="00C45C22">
      <w:pPr>
        <w:pStyle w:val="a7"/>
        <w:numPr>
          <w:ilvl w:val="0"/>
          <w:numId w:val="1"/>
        </w:numPr>
        <w:ind w:firstLineChars="0"/>
        <w:rPr>
          <w:b/>
        </w:rPr>
      </w:pPr>
      <w:r w:rsidRPr="00EF3E70">
        <w:rPr>
          <w:rFonts w:hint="eastAsia"/>
          <w:b/>
        </w:rPr>
        <w:t>发布时间</w:t>
      </w:r>
      <w:r w:rsidR="00A71CD4">
        <w:rPr>
          <w:rFonts w:hint="eastAsia"/>
          <w:b/>
        </w:rPr>
        <w:t>：</w:t>
      </w:r>
      <w:r w:rsidR="00D572DD">
        <w:rPr>
          <w:rFonts w:hint="eastAsia"/>
          <w:b/>
        </w:rPr>
        <w:t>2</w:t>
      </w:r>
      <w:r w:rsidR="00763013">
        <w:rPr>
          <w:b/>
        </w:rPr>
        <w:t>00</w:t>
      </w:r>
      <w:r w:rsidR="00A22B70">
        <w:rPr>
          <w:b/>
        </w:rPr>
        <w:t>3</w:t>
      </w:r>
    </w:p>
    <w:p w14:paraId="5E09D6EC" w14:textId="2CF41692" w:rsidR="009E0092" w:rsidRDefault="000120CD" w:rsidP="009E0092">
      <w:pPr>
        <w:pStyle w:val="a7"/>
        <w:ind w:left="360" w:firstLineChars="0" w:firstLine="0"/>
        <w:jc w:val="center"/>
      </w:pPr>
      <w:r w:rsidRPr="000120CD">
        <w:rPr>
          <w:noProof/>
        </w:rPr>
        <w:drawing>
          <wp:inline distT="0" distB="0" distL="0" distR="0" wp14:anchorId="2B12A925" wp14:editId="07AF19E7">
            <wp:extent cx="5274310" cy="1030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0605"/>
                    </a:xfrm>
                    <a:prstGeom prst="rect">
                      <a:avLst/>
                    </a:prstGeom>
                  </pic:spPr>
                </pic:pic>
              </a:graphicData>
            </a:graphic>
          </wp:inline>
        </w:drawing>
      </w:r>
    </w:p>
    <w:p w14:paraId="67D01AE1" w14:textId="77777777" w:rsidR="001F43C8" w:rsidRPr="001F43C8" w:rsidRDefault="001F43C8" w:rsidP="001F43C8">
      <w:pPr>
        <w:ind w:left="360"/>
        <w:rPr>
          <w:b/>
        </w:rPr>
      </w:pPr>
    </w:p>
    <w:p w14:paraId="7A943FEE" w14:textId="6B0D1ABF" w:rsidR="001F43C8" w:rsidRDefault="006651FB" w:rsidP="00C45C22">
      <w:pPr>
        <w:pStyle w:val="a7"/>
        <w:numPr>
          <w:ilvl w:val="0"/>
          <w:numId w:val="1"/>
        </w:numPr>
        <w:ind w:firstLineChars="0"/>
        <w:rPr>
          <w:b/>
        </w:rPr>
      </w:pPr>
      <w:r>
        <w:rPr>
          <w:rFonts w:hint="eastAsia"/>
          <w:b/>
        </w:rPr>
        <w:t>工具</w:t>
      </w:r>
      <w:r w:rsidR="001F43C8">
        <w:rPr>
          <w:rFonts w:hint="eastAsia"/>
          <w:b/>
        </w:rPr>
        <w:t>使用形式</w:t>
      </w:r>
      <w:r w:rsidR="00A81F16">
        <w:rPr>
          <w:rFonts w:hint="eastAsia"/>
          <w:b/>
        </w:rPr>
        <w:t>和跨平台特性</w:t>
      </w:r>
    </w:p>
    <w:p w14:paraId="718DB812" w14:textId="2B07E032" w:rsidR="003651D0" w:rsidRDefault="001F43C8" w:rsidP="003651D0">
      <w:pPr>
        <w:ind w:left="360"/>
      </w:pPr>
      <w:r w:rsidRPr="001F43C8">
        <w:t>Desktop (</w:t>
      </w:r>
      <w:r w:rsidR="006C390C">
        <w:t>GUI</w:t>
      </w:r>
      <w:r w:rsidRPr="001F43C8">
        <w:t>)</w:t>
      </w:r>
    </w:p>
    <w:p w14:paraId="6830BB00" w14:textId="4F47CCB1" w:rsidR="007A3D11" w:rsidRDefault="00BC3068" w:rsidP="003651D0">
      <w:pPr>
        <w:ind w:left="360"/>
      </w:pPr>
      <w:r>
        <w:t>Cross</w:t>
      </w:r>
      <w:r w:rsidR="007A3D11">
        <w:t xml:space="preserve"> (</w:t>
      </w:r>
      <w:r>
        <w:rPr>
          <w:rFonts w:hint="eastAsia"/>
        </w:rPr>
        <w:t>提供</w:t>
      </w:r>
      <w:r>
        <w:t>exe</w:t>
      </w:r>
      <w:r>
        <w:rPr>
          <w:rFonts w:hint="eastAsia"/>
        </w:rPr>
        <w:t>版本以及源代码</w:t>
      </w:r>
      <w:r w:rsidR="007A3D11">
        <w:rPr>
          <w:rFonts w:hint="eastAsia"/>
        </w:rPr>
        <w:t>)</w:t>
      </w:r>
    </w:p>
    <w:p w14:paraId="0BC2F0BA" w14:textId="77777777" w:rsidR="003651D0" w:rsidRDefault="003651D0" w:rsidP="006F0BE4"/>
    <w:p w14:paraId="5F3575C0" w14:textId="7EBE33F1" w:rsidR="00C45C22" w:rsidRDefault="00EF3E70" w:rsidP="00C45C22">
      <w:pPr>
        <w:pStyle w:val="a7"/>
        <w:numPr>
          <w:ilvl w:val="0"/>
          <w:numId w:val="1"/>
        </w:numPr>
        <w:ind w:firstLineChars="0"/>
        <w:rPr>
          <w:b/>
        </w:rPr>
      </w:pPr>
      <w:r>
        <w:rPr>
          <w:rFonts w:hint="eastAsia"/>
          <w:b/>
        </w:rPr>
        <w:t>测试生成</w:t>
      </w:r>
      <w:r w:rsidR="00194B65">
        <w:rPr>
          <w:rFonts w:hint="eastAsia"/>
          <w:b/>
        </w:rPr>
        <w:t>及其输入输出格式</w:t>
      </w:r>
    </w:p>
    <w:p w14:paraId="2B45CF2A" w14:textId="6AFC1273" w:rsidR="0063755A" w:rsidRPr="0063755A" w:rsidRDefault="00EF3E70" w:rsidP="0063755A">
      <w:pPr>
        <w:pStyle w:val="a7"/>
        <w:numPr>
          <w:ilvl w:val="1"/>
          <w:numId w:val="1"/>
        </w:numPr>
        <w:ind w:firstLineChars="0"/>
      </w:pPr>
      <w:r w:rsidRPr="003E0A9C">
        <w:rPr>
          <w:rFonts w:hint="eastAsia"/>
          <w:b/>
        </w:rPr>
        <w:t>生成算法：</w:t>
      </w:r>
      <w:r w:rsidR="0063755A" w:rsidRPr="0063755A">
        <w:rPr>
          <w:b/>
        </w:rPr>
        <w:t>Greedy (OTAT</w:t>
      </w:r>
      <w:r w:rsidR="0063755A">
        <w:rPr>
          <w:b/>
        </w:rPr>
        <w:t>)</w:t>
      </w:r>
    </w:p>
    <w:p w14:paraId="4A0D5206" w14:textId="77777777" w:rsidR="0063755A" w:rsidRPr="0063755A" w:rsidRDefault="0063755A" w:rsidP="0063755A">
      <w:pPr>
        <w:pStyle w:val="a7"/>
        <w:ind w:left="840" w:firstLineChars="0" w:firstLine="0"/>
      </w:pPr>
      <w:r w:rsidRPr="0063755A">
        <w:t>jenny first covers single features, then pairs of features, then triples, and so forth up to the n-tuples requested by the user. Each pass checks whether the existing tests cover all tuples, and if not, make a list of uncovered tuples and add more tests until all tuples are covered</w:t>
      </w:r>
    </w:p>
    <w:p w14:paraId="2E640E35" w14:textId="77777777" w:rsidR="00A35D34" w:rsidRPr="00013212" w:rsidRDefault="00A35D34" w:rsidP="00013212">
      <w:pPr>
        <w:rPr>
          <w:b/>
        </w:rPr>
      </w:pPr>
    </w:p>
    <w:p w14:paraId="32E2A3FA" w14:textId="14F1EC2C" w:rsidR="00A35D34" w:rsidRPr="00361E0C" w:rsidRDefault="00A35D34" w:rsidP="00C45C22">
      <w:pPr>
        <w:pStyle w:val="a7"/>
        <w:numPr>
          <w:ilvl w:val="1"/>
          <w:numId w:val="1"/>
        </w:numPr>
        <w:ind w:firstLineChars="0"/>
        <w:rPr>
          <w:b/>
        </w:rPr>
      </w:pPr>
      <w:r>
        <w:rPr>
          <w:rFonts w:hint="eastAsia"/>
          <w:b/>
        </w:rPr>
        <w:t>支持维度：</w:t>
      </w:r>
      <w:r w:rsidR="006C390C">
        <w:t>1-</w:t>
      </w:r>
      <w:r w:rsidR="00361E0C">
        <w:t>32</w:t>
      </w:r>
    </w:p>
    <w:p w14:paraId="1FFE02E4" w14:textId="19585305" w:rsidR="00361E0C" w:rsidRPr="00361E0C" w:rsidRDefault="00361E0C" w:rsidP="00361E0C">
      <w:pPr>
        <w:pStyle w:val="a7"/>
        <w:ind w:left="840" w:firstLineChars="0" w:firstLine="0"/>
      </w:pPr>
      <w:r w:rsidRPr="00361E0C">
        <w:t>-n gives the n in n-tuples. It must be a number between 1 and 32.</w:t>
      </w:r>
    </w:p>
    <w:p w14:paraId="5A9DB26D" w14:textId="77777777" w:rsidR="003F5501" w:rsidRPr="00361E0C" w:rsidRDefault="003F5501" w:rsidP="00361E0C">
      <w:pPr>
        <w:rPr>
          <w:b/>
        </w:rPr>
      </w:pPr>
    </w:p>
    <w:p w14:paraId="04FB089B" w14:textId="3CBB4B63" w:rsidR="003B1D9B" w:rsidRPr="006C390C" w:rsidRDefault="003F5501" w:rsidP="006C390C">
      <w:pPr>
        <w:pStyle w:val="a7"/>
        <w:numPr>
          <w:ilvl w:val="1"/>
          <w:numId w:val="1"/>
        </w:numPr>
        <w:ind w:firstLineChars="0"/>
        <w:rPr>
          <w:b/>
        </w:rPr>
      </w:pPr>
      <w:r>
        <w:rPr>
          <w:rFonts w:hint="eastAsia"/>
          <w:b/>
        </w:rPr>
        <w:t>可变力度：</w:t>
      </w:r>
      <w:r w:rsidR="00763013">
        <w:t>No</w:t>
      </w:r>
    </w:p>
    <w:p w14:paraId="7FA43FE0" w14:textId="77777777" w:rsidR="003B1D9B" w:rsidRDefault="003B1D9B" w:rsidP="003B1D9B">
      <w:pPr>
        <w:pStyle w:val="a7"/>
        <w:ind w:left="840" w:firstLineChars="0" w:firstLine="0"/>
        <w:rPr>
          <w:b/>
        </w:rPr>
      </w:pPr>
    </w:p>
    <w:p w14:paraId="6174E445" w14:textId="07847A6A" w:rsidR="003E0A9C" w:rsidRPr="00FE3E40" w:rsidRDefault="003B1D9B" w:rsidP="006C390C">
      <w:pPr>
        <w:pStyle w:val="a7"/>
        <w:numPr>
          <w:ilvl w:val="1"/>
          <w:numId w:val="1"/>
        </w:numPr>
        <w:ind w:firstLineChars="0"/>
        <w:rPr>
          <w:b/>
        </w:rPr>
      </w:pPr>
      <w:r>
        <w:rPr>
          <w:rFonts w:hint="eastAsia"/>
          <w:b/>
        </w:rPr>
        <w:t>种子：</w:t>
      </w:r>
      <w:r w:rsidR="00FE3E40">
        <w:t>Yes</w:t>
      </w:r>
    </w:p>
    <w:p w14:paraId="0058EB49" w14:textId="4C57615F" w:rsidR="00FE3E40" w:rsidRPr="00F86B03" w:rsidRDefault="00F86B03" w:rsidP="00FE3E40">
      <w:pPr>
        <w:pStyle w:val="a7"/>
        <w:ind w:left="840" w:firstLineChars="0" w:firstLine="0"/>
      </w:pPr>
      <w:r w:rsidRPr="00F86B03">
        <w:t>-o is for old testcases. For example, -ofoo.txt will read old testcases from the file foo.txt. It will include those testcases first in the output, then append new testcases as required.</w:t>
      </w:r>
    </w:p>
    <w:p w14:paraId="1DCE322E" w14:textId="77777777" w:rsidR="0051047F" w:rsidRDefault="0051047F" w:rsidP="0051047F">
      <w:pPr>
        <w:pStyle w:val="a7"/>
        <w:ind w:left="840" w:firstLineChars="0" w:firstLine="0"/>
        <w:rPr>
          <w:b/>
        </w:rPr>
      </w:pPr>
    </w:p>
    <w:p w14:paraId="3EC0A9E2" w14:textId="3C18E8F1" w:rsidR="003B1D9B" w:rsidRPr="00F86B03" w:rsidRDefault="00314B88" w:rsidP="003F5501">
      <w:pPr>
        <w:pStyle w:val="a7"/>
        <w:numPr>
          <w:ilvl w:val="1"/>
          <w:numId w:val="1"/>
        </w:numPr>
        <w:ind w:firstLineChars="0"/>
        <w:rPr>
          <w:b/>
        </w:rPr>
      </w:pPr>
      <w:r>
        <w:rPr>
          <w:rFonts w:hint="eastAsia"/>
          <w:b/>
        </w:rPr>
        <w:t>约束：</w:t>
      </w:r>
      <w:r w:rsidRPr="003E0A9C">
        <w:rPr>
          <w:rFonts w:hint="eastAsia"/>
        </w:rPr>
        <w:t>Yes</w:t>
      </w:r>
      <w:r w:rsidR="00253951">
        <w:rPr>
          <w:rFonts w:hint="eastAsia"/>
        </w:rPr>
        <w:t>，禁止元组</w:t>
      </w:r>
    </w:p>
    <w:p w14:paraId="4F283E85" w14:textId="1E1D6FB2" w:rsidR="00F86B03" w:rsidRPr="00F86B03" w:rsidRDefault="00F86B03" w:rsidP="00F86B03">
      <w:pPr>
        <w:pStyle w:val="a7"/>
        <w:ind w:left="840" w:firstLineChars="0" w:firstLine="0"/>
      </w:pPr>
      <w:r w:rsidRPr="00F86B03">
        <w:t>-w gives a restriction, a "without". -w1a2bc5d means that the combination of the first dimension's first feature (1a), the second dimension's second or third feature (2bc), and the fifth dimension's fourth feature (5d) is disallowed. The position of withouts is irrelevant.</w:t>
      </w:r>
    </w:p>
    <w:p w14:paraId="56137128" w14:textId="77777777" w:rsidR="003E0A9C" w:rsidRDefault="003E0A9C" w:rsidP="00F86B03"/>
    <w:p w14:paraId="405AD963" w14:textId="30F62040" w:rsidR="00597066" w:rsidRDefault="002C7EAF" w:rsidP="002C7EAF">
      <w:pPr>
        <w:ind w:firstLineChars="350" w:firstLine="735"/>
      </w:pPr>
      <w:r w:rsidRPr="002C7EAF">
        <w:rPr>
          <w:rFonts w:hint="eastAsia"/>
          <w:b/>
        </w:rPr>
        <w:t>约束检查：</w:t>
      </w:r>
      <w:r w:rsidR="00296491" w:rsidRPr="00296491">
        <w:t>Yes, 加入矛盾约束，点击生成后提示</w:t>
      </w:r>
    </w:p>
    <w:p w14:paraId="6D400E8A" w14:textId="0D85E915" w:rsidR="00296491" w:rsidRPr="00296491" w:rsidRDefault="00296491" w:rsidP="002C7EAF">
      <w:pPr>
        <w:ind w:firstLineChars="350" w:firstLine="735"/>
        <w:rPr>
          <w:rFonts w:hint="eastAsia"/>
        </w:rPr>
      </w:pPr>
      <w:r>
        <w:rPr>
          <w:noProof/>
        </w:rPr>
        <w:drawing>
          <wp:inline distT="0" distB="0" distL="0" distR="0" wp14:anchorId="654B8838" wp14:editId="0A64B28F">
            <wp:extent cx="5274310" cy="593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3090"/>
                    </a:xfrm>
                    <a:prstGeom prst="rect">
                      <a:avLst/>
                    </a:prstGeom>
                  </pic:spPr>
                </pic:pic>
              </a:graphicData>
            </a:graphic>
          </wp:inline>
        </w:drawing>
      </w:r>
      <w:bookmarkStart w:id="0" w:name="_GoBack"/>
      <w:bookmarkEnd w:id="0"/>
    </w:p>
    <w:p w14:paraId="2D1CC99F" w14:textId="0601C364" w:rsidR="00A7146E" w:rsidRDefault="00A7146E" w:rsidP="00F86B03"/>
    <w:p w14:paraId="68B37988" w14:textId="53EA7DC4" w:rsidR="00E300BF" w:rsidRPr="00523B04" w:rsidRDefault="00E300BF" w:rsidP="00A7146E">
      <w:pPr>
        <w:pStyle w:val="a7"/>
        <w:numPr>
          <w:ilvl w:val="1"/>
          <w:numId w:val="1"/>
        </w:numPr>
        <w:ind w:firstLineChars="0"/>
        <w:rPr>
          <w:b/>
        </w:rPr>
      </w:pPr>
      <w:r>
        <w:rPr>
          <w:rFonts w:hint="eastAsia"/>
          <w:b/>
        </w:rPr>
        <w:t>建模语言：</w:t>
      </w:r>
      <w:r w:rsidR="00F86B03">
        <w:t>No</w:t>
      </w:r>
      <w:r w:rsidR="00F86B03">
        <w:rPr>
          <w:rFonts w:hint="eastAsia"/>
        </w:rPr>
        <w:t>，</w:t>
      </w:r>
      <w:r w:rsidR="00523B04">
        <w:rPr>
          <w:rFonts w:hint="eastAsia"/>
        </w:rPr>
        <w:t>仅通过命令行参数提供信息</w:t>
      </w:r>
      <w:r w:rsidR="00F51900">
        <w:rPr>
          <w:rFonts w:hint="eastAsia"/>
        </w:rPr>
        <w:t>，参数个数最多</w:t>
      </w:r>
      <w:r w:rsidR="00F51900">
        <w:t>52</w:t>
      </w:r>
      <w:r w:rsidR="00F51900">
        <w:rPr>
          <w:rFonts w:hint="eastAsia"/>
        </w:rPr>
        <w:t>个</w:t>
      </w:r>
      <w:r w:rsidR="00B275AF">
        <w:t xml:space="preserve"> </w:t>
      </w:r>
      <w:r w:rsidR="0006349A">
        <w:t>[a-z</w:t>
      </w:r>
      <w:r w:rsidR="005060B9">
        <w:t xml:space="preserve"> </w:t>
      </w:r>
      <w:r w:rsidR="0006349A">
        <w:t>A-Z]</w:t>
      </w:r>
    </w:p>
    <w:p w14:paraId="00034196" w14:textId="2150D6B6" w:rsidR="00E300BF" w:rsidRDefault="005060B9" w:rsidP="00386792">
      <w:pPr>
        <w:pStyle w:val="a7"/>
        <w:ind w:left="840" w:firstLineChars="0" w:firstLine="0"/>
        <w:rPr>
          <w:b/>
        </w:rPr>
      </w:pPr>
      <w:r w:rsidRPr="005060B9">
        <w:rPr>
          <w:b/>
          <w:noProof/>
        </w:rPr>
        <w:lastRenderedPageBreak/>
        <w:drawing>
          <wp:inline distT="0" distB="0" distL="0" distR="0" wp14:anchorId="0CF46F03" wp14:editId="06601A97">
            <wp:extent cx="5274310" cy="574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4040"/>
                    </a:xfrm>
                    <a:prstGeom prst="rect">
                      <a:avLst/>
                    </a:prstGeom>
                  </pic:spPr>
                </pic:pic>
              </a:graphicData>
            </a:graphic>
          </wp:inline>
        </w:drawing>
      </w:r>
    </w:p>
    <w:p w14:paraId="3549BA71" w14:textId="68824EF9" w:rsidR="00386792" w:rsidRDefault="00386792" w:rsidP="00386792">
      <w:pPr>
        <w:pStyle w:val="a7"/>
        <w:ind w:left="840" w:firstLineChars="0" w:firstLine="0"/>
        <w:rPr>
          <w:b/>
        </w:rPr>
      </w:pPr>
    </w:p>
    <w:p w14:paraId="6A1CA30F" w14:textId="77777777" w:rsidR="00386792" w:rsidRPr="00386792" w:rsidRDefault="00386792" w:rsidP="00386792">
      <w:pPr>
        <w:pStyle w:val="a7"/>
        <w:ind w:left="840" w:firstLineChars="0" w:firstLine="0"/>
        <w:rPr>
          <w:b/>
        </w:rPr>
      </w:pPr>
    </w:p>
    <w:p w14:paraId="7E55D105" w14:textId="1AC3E84C" w:rsidR="00A7146E" w:rsidRDefault="00A7146E" w:rsidP="00A7146E">
      <w:pPr>
        <w:pStyle w:val="a7"/>
        <w:numPr>
          <w:ilvl w:val="1"/>
          <w:numId w:val="1"/>
        </w:numPr>
        <w:ind w:firstLineChars="0"/>
        <w:rPr>
          <w:b/>
        </w:rPr>
      </w:pPr>
      <w:r>
        <w:rPr>
          <w:rFonts w:hint="eastAsia"/>
          <w:b/>
        </w:rPr>
        <w:t>输出格式</w:t>
      </w:r>
      <w:r w:rsidR="00A23E4B">
        <w:rPr>
          <w:rFonts w:hint="eastAsia"/>
          <w:b/>
        </w:rPr>
        <w:t>（</w:t>
      </w:r>
      <w:r w:rsidR="00E53A45">
        <w:rPr>
          <w:rFonts w:hint="eastAsia"/>
          <w:b/>
        </w:rPr>
        <w:t>包括</w:t>
      </w:r>
      <w:r w:rsidR="00A23E4B">
        <w:rPr>
          <w:rFonts w:hint="eastAsia"/>
          <w:b/>
        </w:rPr>
        <w:t>抽象测试用例、</w:t>
      </w:r>
      <w:r w:rsidR="00E53A45">
        <w:rPr>
          <w:rFonts w:hint="eastAsia"/>
          <w:b/>
        </w:rPr>
        <w:t>自然语言描述测试计划、代码片段等</w:t>
      </w:r>
      <w:r w:rsidR="00A23E4B">
        <w:rPr>
          <w:rFonts w:hint="eastAsia"/>
          <w:b/>
        </w:rPr>
        <w:t>）</w:t>
      </w:r>
      <w:r>
        <w:rPr>
          <w:rFonts w:hint="eastAsia"/>
          <w:b/>
        </w:rPr>
        <w:t>：</w:t>
      </w:r>
    </w:p>
    <w:p w14:paraId="7E1EE091" w14:textId="0C79C320" w:rsidR="00F84402" w:rsidRDefault="00A7146E" w:rsidP="006F0BE4">
      <w:pPr>
        <w:jc w:val="left"/>
      </w:pPr>
      <w:r>
        <w:rPr>
          <w:rFonts w:hint="eastAsia"/>
        </w:rPr>
        <w:t xml:space="preserve"> </w:t>
      </w:r>
      <w:r>
        <w:t xml:space="preserve">    </w:t>
      </w:r>
      <w:r w:rsidR="004169BE">
        <w:t>No</w:t>
      </w:r>
      <w:r w:rsidR="004169BE">
        <w:rPr>
          <w:rFonts w:hint="eastAsia"/>
        </w:rPr>
        <w:t xml:space="preserve"> </w:t>
      </w:r>
      <w:r w:rsidR="004169BE">
        <w:t>(</w:t>
      </w:r>
      <w:r w:rsidR="004169BE">
        <w:rPr>
          <w:rFonts w:hint="eastAsia"/>
        </w:rPr>
        <w:t>命令行标准输出</w:t>
      </w:r>
      <w:r w:rsidR="004169BE">
        <w:t>)</w:t>
      </w:r>
    </w:p>
    <w:p w14:paraId="1DE60546" w14:textId="26E6E74B" w:rsidR="003B1D9B" w:rsidRDefault="003B1D9B" w:rsidP="001D42EB"/>
    <w:p w14:paraId="15227D32" w14:textId="6DE8123E" w:rsidR="003E0A9C" w:rsidRDefault="003E0A9C" w:rsidP="00C45C22">
      <w:pPr>
        <w:pStyle w:val="a7"/>
        <w:numPr>
          <w:ilvl w:val="0"/>
          <w:numId w:val="1"/>
        </w:numPr>
        <w:ind w:firstLineChars="0"/>
        <w:rPr>
          <w:b/>
        </w:rPr>
      </w:pPr>
      <w:r>
        <w:rPr>
          <w:rFonts w:hint="eastAsia"/>
          <w:b/>
        </w:rPr>
        <w:t>其它测试活动</w:t>
      </w:r>
    </w:p>
    <w:p w14:paraId="5AB36F07" w14:textId="14B7CB70" w:rsidR="00194B65" w:rsidRDefault="002D0465" w:rsidP="003E0A9C">
      <w:pPr>
        <w:pStyle w:val="a7"/>
        <w:numPr>
          <w:ilvl w:val="1"/>
          <w:numId w:val="1"/>
        </w:numPr>
        <w:ind w:firstLineChars="0"/>
        <w:rPr>
          <w:b/>
        </w:rPr>
      </w:pPr>
      <w:r>
        <w:rPr>
          <w:rFonts w:hint="eastAsia"/>
          <w:b/>
        </w:rPr>
        <w:t>测试用例优化：</w:t>
      </w:r>
      <w:r w:rsidRPr="002D0465">
        <w:rPr>
          <w:rFonts w:hint="eastAsia"/>
        </w:rPr>
        <w:t>N</w:t>
      </w:r>
      <w:r w:rsidRPr="002D0465">
        <w:t>o</w:t>
      </w:r>
    </w:p>
    <w:p w14:paraId="12C81137" w14:textId="24FD8EF1" w:rsidR="002D0465" w:rsidRPr="002D0465" w:rsidRDefault="002D0465" w:rsidP="002D0465">
      <w:pPr>
        <w:pStyle w:val="a7"/>
        <w:numPr>
          <w:ilvl w:val="1"/>
          <w:numId w:val="1"/>
        </w:numPr>
        <w:ind w:firstLineChars="0"/>
        <w:rPr>
          <w:b/>
        </w:rPr>
      </w:pPr>
      <w:r>
        <w:rPr>
          <w:rFonts w:hint="eastAsia"/>
          <w:b/>
        </w:rPr>
        <w:t>测试执行：</w:t>
      </w:r>
      <w:r w:rsidRPr="002D0465">
        <w:rPr>
          <w:rFonts w:hint="eastAsia"/>
        </w:rPr>
        <w:t>N</w:t>
      </w:r>
      <w:r w:rsidRPr="002D0465">
        <w:t>o</w:t>
      </w:r>
    </w:p>
    <w:p w14:paraId="62066113" w14:textId="6A0EB6C7" w:rsidR="0027204E" w:rsidRPr="007E0F93" w:rsidRDefault="00C45C22" w:rsidP="007E0F93">
      <w:pPr>
        <w:pStyle w:val="a7"/>
        <w:numPr>
          <w:ilvl w:val="1"/>
          <w:numId w:val="1"/>
        </w:numPr>
        <w:ind w:firstLineChars="0"/>
        <w:rPr>
          <w:b/>
        </w:rPr>
      </w:pPr>
      <w:r w:rsidRPr="003E0A9C">
        <w:rPr>
          <w:rFonts w:hint="eastAsia"/>
          <w:b/>
        </w:rPr>
        <w:t>覆盖率评估</w:t>
      </w:r>
      <w:r w:rsidR="003E0A9C">
        <w:rPr>
          <w:rFonts w:hint="eastAsia"/>
          <w:b/>
        </w:rPr>
        <w:t>：</w:t>
      </w:r>
      <w:r w:rsidR="00253951" w:rsidRPr="007E0F93">
        <w:rPr>
          <w:rFonts w:hint="eastAsia"/>
        </w:rPr>
        <w:t>N</w:t>
      </w:r>
      <w:r w:rsidR="00253951" w:rsidRPr="007E0F93">
        <w:t>o</w:t>
      </w:r>
    </w:p>
    <w:p w14:paraId="585539DF" w14:textId="7E090B24" w:rsidR="0054359C" w:rsidRPr="006F0BE4" w:rsidRDefault="00F00C5B" w:rsidP="00F00C5B">
      <w:pPr>
        <w:pStyle w:val="a7"/>
        <w:numPr>
          <w:ilvl w:val="1"/>
          <w:numId w:val="1"/>
        </w:numPr>
        <w:ind w:firstLineChars="0"/>
        <w:rPr>
          <w:b/>
        </w:rPr>
      </w:pPr>
      <w:r>
        <w:rPr>
          <w:rFonts w:hint="eastAsia"/>
          <w:b/>
        </w:rPr>
        <w:t>故障定位：</w:t>
      </w:r>
      <w:r w:rsidRPr="00F00C5B">
        <w:rPr>
          <w:rFonts w:hint="eastAsia"/>
        </w:rPr>
        <w:t>N</w:t>
      </w:r>
      <w:r w:rsidRPr="00F00C5B">
        <w:t>o</w:t>
      </w:r>
    </w:p>
    <w:p w14:paraId="27A27FE5" w14:textId="77777777" w:rsidR="0054359C" w:rsidRDefault="0054359C" w:rsidP="00F00C5B">
      <w:pPr>
        <w:rPr>
          <w:b/>
        </w:rPr>
      </w:pPr>
    </w:p>
    <w:p w14:paraId="464545DF" w14:textId="34D8E649" w:rsidR="00F00C5B" w:rsidRPr="00F00C5B" w:rsidRDefault="00F00C5B" w:rsidP="00F00C5B">
      <w:pPr>
        <w:pStyle w:val="a7"/>
        <w:numPr>
          <w:ilvl w:val="0"/>
          <w:numId w:val="1"/>
        </w:numPr>
        <w:ind w:firstLineChars="0"/>
        <w:rPr>
          <w:b/>
        </w:rPr>
      </w:pPr>
      <w:r>
        <w:rPr>
          <w:rFonts w:hint="eastAsia"/>
          <w:b/>
        </w:rPr>
        <w:t>额外功能</w:t>
      </w:r>
      <w:r w:rsidR="007E0F93">
        <w:rPr>
          <w:rFonts w:hint="eastAsia"/>
          <w:b/>
        </w:rPr>
        <w:t xml:space="preserve"> </w:t>
      </w:r>
      <w:r w:rsidR="007E0F93" w:rsidRPr="007E0F93">
        <w:t>No</w:t>
      </w:r>
    </w:p>
    <w:p w14:paraId="0BDF4D2E" w14:textId="139ACA98" w:rsidR="0044684E" w:rsidRDefault="0044684E" w:rsidP="006F0BE4"/>
    <w:p w14:paraId="5CEA9F19" w14:textId="4C76A6BE" w:rsidR="00E53A45" w:rsidRPr="00DB3D95" w:rsidRDefault="00E53A45" w:rsidP="00DB3D95">
      <w:pPr>
        <w:pStyle w:val="a7"/>
        <w:numPr>
          <w:ilvl w:val="0"/>
          <w:numId w:val="1"/>
        </w:numPr>
        <w:ind w:firstLineChars="0"/>
        <w:rPr>
          <w:b/>
        </w:rPr>
      </w:pPr>
      <w:r>
        <w:rPr>
          <w:rFonts w:hint="eastAsia"/>
          <w:b/>
        </w:rPr>
        <w:t>和其它测试工具的兼容性：</w:t>
      </w:r>
      <w:r w:rsidR="003714AA" w:rsidRPr="003714AA">
        <w:rPr>
          <w:rFonts w:hint="eastAsia"/>
        </w:rPr>
        <w:t>N</w:t>
      </w:r>
      <w:r w:rsidR="003714AA" w:rsidRPr="003714AA">
        <w:t>o</w:t>
      </w:r>
    </w:p>
    <w:p w14:paraId="34B74F04" w14:textId="77777777" w:rsidR="00E53A45" w:rsidRPr="00DB3D95" w:rsidRDefault="00E53A45" w:rsidP="00E53A45">
      <w:pPr>
        <w:pStyle w:val="a7"/>
        <w:ind w:left="360" w:firstLineChars="0" w:firstLine="0"/>
        <w:rPr>
          <w:b/>
        </w:rPr>
      </w:pPr>
    </w:p>
    <w:p w14:paraId="33516B33" w14:textId="6F145839" w:rsidR="0044684E" w:rsidRDefault="00C73152" w:rsidP="0044684E">
      <w:pPr>
        <w:pStyle w:val="a7"/>
        <w:numPr>
          <w:ilvl w:val="0"/>
          <w:numId w:val="1"/>
        </w:numPr>
        <w:ind w:firstLineChars="0"/>
        <w:rPr>
          <w:b/>
        </w:rPr>
      </w:pPr>
      <w:r>
        <w:rPr>
          <w:rFonts w:hint="eastAsia"/>
          <w:b/>
        </w:rPr>
        <w:t>工具演化</w:t>
      </w:r>
      <w:r w:rsidR="00E53A45">
        <w:rPr>
          <w:rFonts w:hint="eastAsia"/>
          <w:b/>
        </w:rPr>
        <w:t>：</w:t>
      </w:r>
    </w:p>
    <w:p w14:paraId="371ACBEE" w14:textId="330E72A8" w:rsidR="006A6FFE" w:rsidRDefault="008D766E" w:rsidP="008D766E">
      <w:pPr>
        <w:ind w:left="360"/>
      </w:pPr>
      <w:r>
        <w:rPr>
          <w:rFonts w:hint="eastAsia"/>
        </w:rPr>
        <w:t>2</w:t>
      </w:r>
      <w:r>
        <w:t>003</w:t>
      </w:r>
      <w:r>
        <w:rPr>
          <w:rFonts w:hint="eastAsia"/>
        </w:rPr>
        <w:t>到2</w:t>
      </w:r>
      <w:r>
        <w:t>005</w:t>
      </w:r>
      <w:r>
        <w:rPr>
          <w:rFonts w:hint="eastAsia"/>
        </w:rPr>
        <w:t>年，</w:t>
      </w:r>
      <w:r>
        <w:t>4</w:t>
      </w:r>
      <w:r>
        <w:rPr>
          <w:rFonts w:hint="eastAsia"/>
        </w:rPr>
        <w:t>次更新历史</w:t>
      </w:r>
    </w:p>
    <w:p w14:paraId="7E4189D3" w14:textId="0A8EED20" w:rsidR="0044684E" w:rsidRPr="006F0BE4" w:rsidRDefault="008D766E" w:rsidP="006F0BE4">
      <w:pPr>
        <w:ind w:left="360"/>
      </w:pPr>
      <w:r w:rsidRPr="008D766E">
        <w:rPr>
          <w:noProof/>
        </w:rPr>
        <w:drawing>
          <wp:inline distT="0" distB="0" distL="0" distR="0" wp14:anchorId="282BA524" wp14:editId="77B05421">
            <wp:extent cx="5274310" cy="7854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85495"/>
                    </a:xfrm>
                    <a:prstGeom prst="rect">
                      <a:avLst/>
                    </a:prstGeom>
                  </pic:spPr>
                </pic:pic>
              </a:graphicData>
            </a:graphic>
          </wp:inline>
        </w:drawing>
      </w:r>
    </w:p>
    <w:sectPr w:rsidR="0044684E" w:rsidRPr="006F0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FA469" w14:textId="77777777" w:rsidR="002B6A6E" w:rsidRDefault="002B6A6E" w:rsidP="00C45C22">
      <w:r>
        <w:separator/>
      </w:r>
    </w:p>
  </w:endnote>
  <w:endnote w:type="continuationSeparator" w:id="0">
    <w:p w14:paraId="42F84440" w14:textId="77777777" w:rsidR="002B6A6E" w:rsidRDefault="002B6A6E" w:rsidP="00C4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8D3DD" w14:textId="77777777" w:rsidR="002B6A6E" w:rsidRDefault="002B6A6E" w:rsidP="00C45C22">
      <w:r>
        <w:separator/>
      </w:r>
    </w:p>
  </w:footnote>
  <w:footnote w:type="continuationSeparator" w:id="0">
    <w:p w14:paraId="74AA995E" w14:textId="77777777" w:rsidR="002B6A6E" w:rsidRDefault="002B6A6E" w:rsidP="00C45C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4B01"/>
    <w:multiLevelType w:val="hybridMultilevel"/>
    <w:tmpl w:val="4D2AA5A6"/>
    <w:lvl w:ilvl="0" w:tplc="D2AC98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407290"/>
    <w:multiLevelType w:val="hybridMultilevel"/>
    <w:tmpl w:val="8BD26B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D3"/>
    <w:rsid w:val="000120CD"/>
    <w:rsid w:val="00013212"/>
    <w:rsid w:val="00021534"/>
    <w:rsid w:val="0006349A"/>
    <w:rsid w:val="000A0F53"/>
    <w:rsid w:val="000B5325"/>
    <w:rsid w:val="000D23E4"/>
    <w:rsid w:val="001846B7"/>
    <w:rsid w:val="00194B65"/>
    <w:rsid w:val="001D42EB"/>
    <w:rsid w:val="001F43C8"/>
    <w:rsid w:val="00204EB6"/>
    <w:rsid w:val="00253951"/>
    <w:rsid w:val="0027204E"/>
    <w:rsid w:val="00296491"/>
    <w:rsid w:val="002A1DD4"/>
    <w:rsid w:val="002A2DED"/>
    <w:rsid w:val="002B6A6E"/>
    <w:rsid w:val="002C7EAF"/>
    <w:rsid w:val="002D0465"/>
    <w:rsid w:val="002F3848"/>
    <w:rsid w:val="00314B88"/>
    <w:rsid w:val="003300E4"/>
    <w:rsid w:val="003424C4"/>
    <w:rsid w:val="00361E0C"/>
    <w:rsid w:val="003651D0"/>
    <w:rsid w:val="003714AA"/>
    <w:rsid w:val="00386792"/>
    <w:rsid w:val="003B1D9B"/>
    <w:rsid w:val="003D7698"/>
    <w:rsid w:val="003E0A9C"/>
    <w:rsid w:val="003F5501"/>
    <w:rsid w:val="0040146F"/>
    <w:rsid w:val="004169BE"/>
    <w:rsid w:val="0044684E"/>
    <w:rsid w:val="004B48D1"/>
    <w:rsid w:val="005060B9"/>
    <w:rsid w:val="0051047F"/>
    <w:rsid w:val="00523B04"/>
    <w:rsid w:val="0054359C"/>
    <w:rsid w:val="00597066"/>
    <w:rsid w:val="005C2845"/>
    <w:rsid w:val="005D294A"/>
    <w:rsid w:val="0063755A"/>
    <w:rsid w:val="006651FB"/>
    <w:rsid w:val="006A6FFE"/>
    <w:rsid w:val="006C390C"/>
    <w:rsid w:val="006F0BE4"/>
    <w:rsid w:val="0070600A"/>
    <w:rsid w:val="00730FBC"/>
    <w:rsid w:val="00763013"/>
    <w:rsid w:val="007A3D11"/>
    <w:rsid w:val="007A711A"/>
    <w:rsid w:val="007E0F93"/>
    <w:rsid w:val="008B7B1E"/>
    <w:rsid w:val="008D766E"/>
    <w:rsid w:val="008F3DC1"/>
    <w:rsid w:val="00933B92"/>
    <w:rsid w:val="0095045C"/>
    <w:rsid w:val="009C6C46"/>
    <w:rsid w:val="009E0092"/>
    <w:rsid w:val="00A22B70"/>
    <w:rsid w:val="00A23E4B"/>
    <w:rsid w:val="00A35D34"/>
    <w:rsid w:val="00A7146E"/>
    <w:rsid w:val="00A71CD4"/>
    <w:rsid w:val="00A76E46"/>
    <w:rsid w:val="00A81F16"/>
    <w:rsid w:val="00A84217"/>
    <w:rsid w:val="00B275AF"/>
    <w:rsid w:val="00B349CE"/>
    <w:rsid w:val="00B75942"/>
    <w:rsid w:val="00BA03D2"/>
    <w:rsid w:val="00BA6F5F"/>
    <w:rsid w:val="00BC3068"/>
    <w:rsid w:val="00C45C22"/>
    <w:rsid w:val="00C47B30"/>
    <w:rsid w:val="00C73152"/>
    <w:rsid w:val="00CF63D0"/>
    <w:rsid w:val="00D570F6"/>
    <w:rsid w:val="00D572DD"/>
    <w:rsid w:val="00DA6298"/>
    <w:rsid w:val="00DB3D95"/>
    <w:rsid w:val="00DE78CE"/>
    <w:rsid w:val="00E300BF"/>
    <w:rsid w:val="00E35DFD"/>
    <w:rsid w:val="00E53A45"/>
    <w:rsid w:val="00E70D58"/>
    <w:rsid w:val="00EA0AD3"/>
    <w:rsid w:val="00EA32C6"/>
    <w:rsid w:val="00EC4984"/>
    <w:rsid w:val="00EC5961"/>
    <w:rsid w:val="00ED0724"/>
    <w:rsid w:val="00ED198F"/>
    <w:rsid w:val="00EF0068"/>
    <w:rsid w:val="00EF3E70"/>
    <w:rsid w:val="00F00C5B"/>
    <w:rsid w:val="00F171D8"/>
    <w:rsid w:val="00F51900"/>
    <w:rsid w:val="00F84402"/>
    <w:rsid w:val="00F86B03"/>
    <w:rsid w:val="00FE3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9A888"/>
  <w15:chartTrackingRefBased/>
  <w15:docId w15:val="{B400EF5F-330A-4906-978B-57E54B04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C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C22"/>
    <w:rPr>
      <w:sz w:val="18"/>
      <w:szCs w:val="18"/>
    </w:rPr>
  </w:style>
  <w:style w:type="paragraph" w:styleId="a5">
    <w:name w:val="footer"/>
    <w:basedOn w:val="a"/>
    <w:link w:val="a6"/>
    <w:uiPriority w:val="99"/>
    <w:unhideWhenUsed/>
    <w:rsid w:val="00C45C22"/>
    <w:pPr>
      <w:tabs>
        <w:tab w:val="center" w:pos="4153"/>
        <w:tab w:val="right" w:pos="8306"/>
      </w:tabs>
      <w:snapToGrid w:val="0"/>
      <w:jc w:val="left"/>
    </w:pPr>
    <w:rPr>
      <w:sz w:val="18"/>
      <w:szCs w:val="18"/>
    </w:rPr>
  </w:style>
  <w:style w:type="character" w:customStyle="1" w:styleId="a6">
    <w:name w:val="页脚 字符"/>
    <w:basedOn w:val="a0"/>
    <w:link w:val="a5"/>
    <w:uiPriority w:val="99"/>
    <w:rsid w:val="00C45C22"/>
    <w:rPr>
      <w:sz w:val="18"/>
      <w:szCs w:val="18"/>
    </w:rPr>
  </w:style>
  <w:style w:type="paragraph" w:styleId="a7">
    <w:name w:val="List Paragraph"/>
    <w:basedOn w:val="a"/>
    <w:uiPriority w:val="34"/>
    <w:qFormat/>
    <w:rsid w:val="00C45C22"/>
    <w:pPr>
      <w:ind w:firstLineChars="200" w:firstLine="420"/>
    </w:pPr>
  </w:style>
  <w:style w:type="character" w:styleId="a8">
    <w:name w:val="Hyperlink"/>
    <w:basedOn w:val="a0"/>
    <w:uiPriority w:val="99"/>
    <w:unhideWhenUsed/>
    <w:rsid w:val="007E0F93"/>
    <w:rPr>
      <w:color w:val="0563C1" w:themeColor="hyperlink"/>
      <w:u w:val="single"/>
    </w:rPr>
  </w:style>
  <w:style w:type="character" w:styleId="HTML">
    <w:name w:val="HTML Typewriter"/>
    <w:basedOn w:val="a0"/>
    <w:uiPriority w:val="99"/>
    <w:semiHidden/>
    <w:unhideWhenUsed/>
    <w:rsid w:val="0063755A"/>
    <w:rPr>
      <w:rFonts w:ascii="宋体" w:eastAsia="宋体" w:hAnsi="宋体" w:cs="宋体"/>
      <w:sz w:val="24"/>
      <w:szCs w:val="24"/>
    </w:rPr>
  </w:style>
  <w:style w:type="character" w:customStyle="1" w:styleId="apple-converted-space">
    <w:name w:val="apple-converted-space"/>
    <w:basedOn w:val="a0"/>
    <w:rsid w:val="0063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7365">
      <w:bodyDiv w:val="1"/>
      <w:marLeft w:val="0"/>
      <w:marRight w:val="0"/>
      <w:marTop w:val="0"/>
      <w:marBottom w:val="0"/>
      <w:divBdr>
        <w:top w:val="none" w:sz="0" w:space="0" w:color="auto"/>
        <w:left w:val="none" w:sz="0" w:space="0" w:color="auto"/>
        <w:bottom w:val="none" w:sz="0" w:space="0" w:color="auto"/>
        <w:right w:val="none" w:sz="0" w:space="0" w:color="auto"/>
      </w:divBdr>
    </w:div>
    <w:div w:id="618728929">
      <w:bodyDiv w:val="1"/>
      <w:marLeft w:val="0"/>
      <w:marRight w:val="0"/>
      <w:marTop w:val="0"/>
      <w:marBottom w:val="0"/>
      <w:divBdr>
        <w:top w:val="none" w:sz="0" w:space="0" w:color="auto"/>
        <w:left w:val="none" w:sz="0" w:space="0" w:color="auto"/>
        <w:bottom w:val="none" w:sz="0" w:space="0" w:color="auto"/>
        <w:right w:val="none" w:sz="0" w:space="0" w:color="auto"/>
      </w:divBdr>
    </w:div>
    <w:div w:id="735477184">
      <w:bodyDiv w:val="1"/>
      <w:marLeft w:val="0"/>
      <w:marRight w:val="0"/>
      <w:marTop w:val="0"/>
      <w:marBottom w:val="0"/>
      <w:divBdr>
        <w:top w:val="none" w:sz="0" w:space="0" w:color="auto"/>
        <w:left w:val="none" w:sz="0" w:space="0" w:color="auto"/>
        <w:bottom w:val="none" w:sz="0" w:space="0" w:color="auto"/>
        <w:right w:val="none" w:sz="0" w:space="0" w:color="auto"/>
      </w:divBdr>
    </w:div>
    <w:div w:id="782308165">
      <w:bodyDiv w:val="1"/>
      <w:marLeft w:val="0"/>
      <w:marRight w:val="0"/>
      <w:marTop w:val="0"/>
      <w:marBottom w:val="0"/>
      <w:divBdr>
        <w:top w:val="none" w:sz="0" w:space="0" w:color="auto"/>
        <w:left w:val="none" w:sz="0" w:space="0" w:color="auto"/>
        <w:bottom w:val="none" w:sz="0" w:space="0" w:color="auto"/>
        <w:right w:val="none" w:sz="0" w:space="0" w:color="auto"/>
      </w:divBdr>
    </w:div>
    <w:div w:id="923144539">
      <w:bodyDiv w:val="1"/>
      <w:marLeft w:val="0"/>
      <w:marRight w:val="0"/>
      <w:marTop w:val="0"/>
      <w:marBottom w:val="0"/>
      <w:divBdr>
        <w:top w:val="none" w:sz="0" w:space="0" w:color="auto"/>
        <w:left w:val="none" w:sz="0" w:space="0" w:color="auto"/>
        <w:bottom w:val="none" w:sz="0" w:space="0" w:color="auto"/>
        <w:right w:val="none" w:sz="0" w:space="0" w:color="auto"/>
      </w:divBdr>
    </w:div>
    <w:div w:id="1327977970">
      <w:bodyDiv w:val="1"/>
      <w:marLeft w:val="0"/>
      <w:marRight w:val="0"/>
      <w:marTop w:val="0"/>
      <w:marBottom w:val="0"/>
      <w:divBdr>
        <w:top w:val="none" w:sz="0" w:space="0" w:color="auto"/>
        <w:left w:val="none" w:sz="0" w:space="0" w:color="auto"/>
        <w:bottom w:val="none" w:sz="0" w:space="0" w:color="auto"/>
        <w:right w:val="none" w:sz="0" w:space="0" w:color="auto"/>
      </w:divBdr>
    </w:div>
    <w:div w:id="1359550758">
      <w:bodyDiv w:val="1"/>
      <w:marLeft w:val="0"/>
      <w:marRight w:val="0"/>
      <w:marTop w:val="0"/>
      <w:marBottom w:val="0"/>
      <w:divBdr>
        <w:top w:val="none" w:sz="0" w:space="0" w:color="auto"/>
        <w:left w:val="none" w:sz="0" w:space="0" w:color="auto"/>
        <w:bottom w:val="none" w:sz="0" w:space="0" w:color="auto"/>
        <w:right w:val="none" w:sz="0" w:space="0" w:color="auto"/>
      </w:divBdr>
    </w:div>
    <w:div w:id="18626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174</Words>
  <Characters>997</Characters>
  <Application>Microsoft Office Word</Application>
  <DocSecurity>0</DocSecurity>
  <Lines>8</Lines>
  <Paragraphs>2</Paragraphs>
  <ScaleCrop>false</ScaleCrop>
  <Company>NJU</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jinchun_zhou@outlook.com</dc:creator>
  <cp:keywords/>
  <dc:description/>
  <cp:lastModifiedBy>jinchun_zhou@outlook.com</cp:lastModifiedBy>
  <cp:revision>81</cp:revision>
  <dcterms:created xsi:type="dcterms:W3CDTF">2019-04-09T03:03:00Z</dcterms:created>
  <dcterms:modified xsi:type="dcterms:W3CDTF">2019-04-18T01:46:00Z</dcterms:modified>
</cp:coreProperties>
</file>