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61317" w14:textId="2EFC763B" w:rsidR="00677301" w:rsidRDefault="005C5CAB">
      <w:r>
        <w:t xml:space="preserve">Under NO circumstances admit loans to companies with links to the following </w:t>
      </w:r>
      <w:r w:rsidR="00A72E1B">
        <w:t>countries</w:t>
      </w:r>
      <w:r>
        <w:t>:</w:t>
      </w:r>
    </w:p>
    <w:p w14:paraId="4F6AC10C" w14:textId="05085C0D" w:rsidR="005C5CAB" w:rsidRDefault="00616842" w:rsidP="005C5CAB">
      <w:pPr>
        <w:pStyle w:val="ListParagraph"/>
        <w:numPr>
          <w:ilvl w:val="0"/>
          <w:numId w:val="1"/>
        </w:numPr>
      </w:pPr>
      <w:proofErr w:type="spellStart"/>
      <w:r>
        <w:t>Mustafar</w:t>
      </w:r>
      <w:proofErr w:type="spellEnd"/>
      <w:r>
        <w:t xml:space="preserve"> </w:t>
      </w:r>
    </w:p>
    <w:p w14:paraId="6DC593A6" w14:textId="0AFEAAEC" w:rsidR="00616842" w:rsidRDefault="00616842" w:rsidP="005C5CAB">
      <w:pPr>
        <w:pStyle w:val="ListParagraph"/>
        <w:numPr>
          <w:ilvl w:val="0"/>
          <w:numId w:val="1"/>
        </w:numPr>
      </w:pPr>
      <w:proofErr w:type="spellStart"/>
      <w:r>
        <w:t>Genosis</w:t>
      </w:r>
      <w:proofErr w:type="spellEnd"/>
    </w:p>
    <w:p w14:paraId="6D66ADEE" w14:textId="31C5E772" w:rsidR="005C5CAB" w:rsidRDefault="005C5CAB" w:rsidP="00A72E1B">
      <w:pPr>
        <w:ind w:left="360"/>
      </w:pPr>
    </w:p>
    <w:sectPr w:rsidR="005C5C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14B69"/>
    <w:multiLevelType w:val="hybridMultilevel"/>
    <w:tmpl w:val="7B4481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9989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1BE"/>
    <w:rsid w:val="000D379B"/>
    <w:rsid w:val="002751BE"/>
    <w:rsid w:val="005C5CAB"/>
    <w:rsid w:val="00616842"/>
    <w:rsid w:val="00677301"/>
    <w:rsid w:val="00987C6A"/>
    <w:rsid w:val="00A72E1B"/>
    <w:rsid w:val="00E372C1"/>
    <w:rsid w:val="00F43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98C57"/>
  <w15:chartTrackingRefBased/>
  <w15:docId w15:val="{2CB880C6-B453-4F0D-83AF-629E6666E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5C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819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5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4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69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Autumn Adams</dc:creator>
  <cp:keywords/>
  <dc:description/>
  <cp:lastModifiedBy>Autumn Adams</cp:lastModifiedBy>
  <cp:revision>2</cp:revision>
  <cp:lastPrinted>2024-06-09T16:21:00Z</cp:lastPrinted>
  <dcterms:created xsi:type="dcterms:W3CDTF">2024-06-09T16:30:00Z</dcterms:created>
  <dcterms:modified xsi:type="dcterms:W3CDTF">2024-06-09T16:30:00Z</dcterms:modified>
</cp:coreProperties>
</file>