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4AC6AC79" w:rsidR="007178F6" w:rsidRDefault="007178F6" w:rsidP="00863547"/>
    <w:p w14:paraId="42D36D4E" w14:textId="693B9006" w:rsidR="007178F6" w:rsidRDefault="007178F6" w:rsidP="00863547">
      <w:r>
        <w:t>Mapping</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lastRenderedPageBreak/>
        <w:t>Bell: Pan to default cam</w:t>
      </w:r>
    </w:p>
    <w:p w14:paraId="696B6CA2" w14:textId="500F17E4" w:rsidR="00111E8D" w:rsidRDefault="00111E8D" w:rsidP="00111E8D">
      <w:pPr>
        <w:ind w:left="360"/>
      </w:pPr>
      <w:r>
        <w:t>Left Crash: Camera FX</w:t>
      </w:r>
    </w:p>
    <w:p w14:paraId="6E145447" w14:textId="1FF30F28" w:rsidR="00111E8D" w:rsidRDefault="00111E8D" w:rsidP="00111E8D">
      <w:pPr>
        <w:pStyle w:val="ListParagraph"/>
        <w:numPr>
          <w:ilvl w:val="0"/>
          <w:numId w:val="3"/>
        </w:numPr>
      </w:pPr>
      <w:r>
        <w:t>Edge: Shake cam</w:t>
      </w:r>
    </w:p>
    <w:p w14:paraId="4A9930B2" w14:textId="4394233F"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73BC91C8" w:rsidR="007E5518" w:rsidRDefault="007E5518" w:rsidP="007E5518"/>
    <w:p w14:paraId="24319B5F" w14:textId="1F6903AE" w:rsidR="007E5518" w:rsidRDefault="007E5518" w:rsidP="007E5518">
      <w:r>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05A0B"/>
    <w:rsid w:val="000F651E"/>
    <w:rsid w:val="00111E8D"/>
    <w:rsid w:val="00123321"/>
    <w:rsid w:val="001A4A06"/>
    <w:rsid w:val="001C0978"/>
    <w:rsid w:val="002913F8"/>
    <w:rsid w:val="00404837"/>
    <w:rsid w:val="006D6C71"/>
    <w:rsid w:val="007178F6"/>
    <w:rsid w:val="007644E8"/>
    <w:rsid w:val="007E5518"/>
    <w:rsid w:val="00863547"/>
    <w:rsid w:val="00903C3E"/>
    <w:rsid w:val="00B904D7"/>
    <w:rsid w:val="00C36774"/>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10</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18</cp:revision>
  <dcterms:created xsi:type="dcterms:W3CDTF">2022-11-18T22:04:00Z</dcterms:created>
  <dcterms:modified xsi:type="dcterms:W3CDTF">2022-12-07T16:52:00Z</dcterms:modified>
</cp:coreProperties>
</file>