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D0DC" w14:textId="27CDCA02" w:rsidR="00404A58" w:rsidRDefault="00404A58">
      <w:r>
        <w:t>Advance Excel Assignment 1</w:t>
      </w:r>
    </w:p>
    <w:p w14:paraId="1CCB734A" w14:textId="77777777" w:rsidR="00404A58" w:rsidRDefault="00404A58"/>
    <w:p w14:paraId="3BD931FE" w14:textId="50B679EC" w:rsidR="00404A58" w:rsidRDefault="00404A58" w:rsidP="00404A58">
      <w:r>
        <w:t xml:space="preserve">What do you mean by cells in an excel sheet? </w:t>
      </w:r>
    </w:p>
    <w:p w14:paraId="03704454" w14:textId="0EA34E43" w:rsidR="00404A58" w:rsidRDefault="00404A58" w:rsidP="00404A58">
      <w:r w:rsidRPr="00404A58">
        <w:rPr>
          <w:highlight w:val="cyan"/>
        </w:rPr>
        <w:t>Cells are rectangular boxes that intersect columns and rows</w:t>
      </w:r>
    </w:p>
    <w:p w14:paraId="18875AC7" w14:textId="77777777" w:rsidR="00404A58" w:rsidRDefault="00404A58" w:rsidP="00404A58">
      <w:pPr>
        <w:ind w:left="50"/>
      </w:pPr>
    </w:p>
    <w:p w14:paraId="13676D85" w14:textId="77777777" w:rsidR="00404A58" w:rsidRDefault="00404A58" w:rsidP="00404A58">
      <w:r>
        <w:t xml:space="preserve">How can you restrict someone from copying a cell from your worksheet? </w:t>
      </w:r>
      <w:r>
        <w:t xml:space="preserve">– </w:t>
      </w:r>
    </w:p>
    <w:p w14:paraId="09CD23E2" w14:textId="2D13BC95" w:rsidR="00404A58" w:rsidRDefault="00404A58" w:rsidP="00404A58">
      <w:r w:rsidRPr="00404A58">
        <w:rPr>
          <w:highlight w:val="cyan"/>
        </w:rPr>
        <w:t>By protecting worksheets</w:t>
      </w:r>
    </w:p>
    <w:p w14:paraId="69366F2D" w14:textId="77777777" w:rsidR="00404A58" w:rsidRDefault="00404A58" w:rsidP="00404A58"/>
    <w:p w14:paraId="1A6B32CD" w14:textId="1D53F5D1" w:rsidR="00404A58" w:rsidRDefault="00404A58" w:rsidP="00404A58">
      <w:r>
        <w:t xml:space="preserve">How to move or copy the worksheet into another workbook? </w:t>
      </w:r>
    </w:p>
    <w:p w14:paraId="1EA21DC9" w14:textId="68540363" w:rsidR="00404A58" w:rsidRDefault="00404A58" w:rsidP="00404A58">
      <w:r w:rsidRPr="00404A58">
        <w:rPr>
          <w:highlight w:val="cyan"/>
        </w:rPr>
        <w:t xml:space="preserve">By right-clicking on </w:t>
      </w:r>
      <w:r>
        <w:rPr>
          <w:highlight w:val="cyan"/>
        </w:rPr>
        <w:t xml:space="preserve">a </w:t>
      </w:r>
      <w:r w:rsidRPr="00404A58">
        <w:rPr>
          <w:highlight w:val="cyan"/>
        </w:rPr>
        <w:t>sheet – move or copy option</w:t>
      </w:r>
    </w:p>
    <w:p w14:paraId="7A12D855" w14:textId="77777777" w:rsidR="00404A58" w:rsidRDefault="00404A58" w:rsidP="00404A58"/>
    <w:p w14:paraId="351E8237" w14:textId="4002403F" w:rsidR="00404A58" w:rsidRDefault="00404A58" w:rsidP="00404A58">
      <w:pPr>
        <w:ind w:left="50"/>
      </w:pPr>
      <w:r>
        <w:t xml:space="preserve">Which key is used as a shortcut for opening a new window document? </w:t>
      </w:r>
    </w:p>
    <w:p w14:paraId="495C376C" w14:textId="44888044" w:rsidR="00404A58" w:rsidRDefault="00404A58" w:rsidP="00404A58">
      <w:pPr>
        <w:ind w:left="50"/>
      </w:pPr>
      <w:r w:rsidRPr="00404A58">
        <w:rPr>
          <w:highlight w:val="cyan"/>
        </w:rPr>
        <w:t>CTRL + N</w:t>
      </w:r>
    </w:p>
    <w:p w14:paraId="43AD83CC" w14:textId="77777777" w:rsidR="00404A58" w:rsidRDefault="00404A58" w:rsidP="00404A58">
      <w:pPr>
        <w:ind w:left="50"/>
      </w:pPr>
    </w:p>
    <w:p w14:paraId="7AAF21AD" w14:textId="72A613CE" w:rsidR="00404A58" w:rsidRDefault="00404A58" w:rsidP="00404A58">
      <w:pPr>
        <w:ind w:left="50"/>
      </w:pPr>
      <w:r>
        <w:t xml:space="preserve">What are the things that we can notice after opening the Excel interface? </w:t>
      </w:r>
    </w:p>
    <w:p w14:paraId="6852B8D9" w14:textId="3B132B4A" w:rsidR="00404A58" w:rsidRDefault="000340A5" w:rsidP="00404A58">
      <w:pPr>
        <w:ind w:left="50"/>
      </w:pPr>
      <w:r>
        <w:rPr>
          <w:highlight w:val="cyan"/>
        </w:rPr>
        <w:t>A worksheet</w:t>
      </w:r>
      <w:r w:rsidR="00404A58" w:rsidRPr="000340A5">
        <w:rPr>
          <w:highlight w:val="cyan"/>
        </w:rPr>
        <w:t xml:space="preserve">, Menus, </w:t>
      </w:r>
      <w:r>
        <w:rPr>
          <w:highlight w:val="cyan"/>
        </w:rPr>
        <w:t>Ribbon</w:t>
      </w:r>
      <w:r w:rsidRPr="000340A5">
        <w:rPr>
          <w:highlight w:val="cyan"/>
        </w:rPr>
        <w:t>,</w:t>
      </w:r>
      <w:r>
        <w:rPr>
          <w:highlight w:val="cyan"/>
        </w:rPr>
        <w:t xml:space="preserve"> Formula bar, columns, rows,</w:t>
      </w:r>
      <w:r w:rsidR="00404A58" w:rsidRPr="000340A5">
        <w:rPr>
          <w:highlight w:val="cyan"/>
        </w:rPr>
        <w:t xml:space="preserve"> etc</w:t>
      </w:r>
      <w:r w:rsidR="00404A58">
        <w:t>.</w:t>
      </w:r>
    </w:p>
    <w:p w14:paraId="7AC662EB" w14:textId="77777777" w:rsidR="00404A58" w:rsidRDefault="00404A58" w:rsidP="00404A58"/>
    <w:p w14:paraId="22693AF2" w14:textId="00B4B30B" w:rsidR="00404A58" w:rsidRDefault="00404A58" w:rsidP="00404A58">
      <w:pPr>
        <w:ind w:left="50"/>
      </w:pPr>
      <w:r>
        <w:t>When to use a relative cell reference in excel</w:t>
      </w:r>
    </w:p>
    <w:p w14:paraId="2F454D97" w14:textId="722D33D9" w:rsidR="00A11095" w:rsidRDefault="00A11095" w:rsidP="00404A58">
      <w:pPr>
        <w:ind w:left="50"/>
      </w:pPr>
      <w:r w:rsidRPr="00A11095">
        <w:rPr>
          <w:highlight w:val="cyan"/>
        </w:rPr>
        <w:t>To repeat the same calculation across rows and columns</w:t>
      </w:r>
      <w:r>
        <w:t>.</w:t>
      </w:r>
    </w:p>
    <w:p w14:paraId="2FAC280D" w14:textId="77777777" w:rsidR="00A11095" w:rsidRDefault="00A11095" w:rsidP="00404A58">
      <w:pPr>
        <w:ind w:left="50"/>
      </w:pPr>
    </w:p>
    <w:sectPr w:rsidR="00A11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20338"/>
    <w:multiLevelType w:val="hybridMultilevel"/>
    <w:tmpl w:val="6FDA9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259FA"/>
    <w:multiLevelType w:val="hybridMultilevel"/>
    <w:tmpl w:val="403CB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272B"/>
    <w:multiLevelType w:val="hybridMultilevel"/>
    <w:tmpl w:val="8D6CFC40"/>
    <w:lvl w:ilvl="0" w:tplc="49F6B5A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841E2"/>
    <w:multiLevelType w:val="hybridMultilevel"/>
    <w:tmpl w:val="6C382780"/>
    <w:lvl w:ilvl="0" w:tplc="49F6B5A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518013059">
    <w:abstractNumId w:val="3"/>
  </w:num>
  <w:num w:numId="2" w16cid:durableId="440880554">
    <w:abstractNumId w:val="0"/>
  </w:num>
  <w:num w:numId="3" w16cid:durableId="48042049">
    <w:abstractNumId w:val="1"/>
  </w:num>
  <w:num w:numId="4" w16cid:durableId="609974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58"/>
    <w:rsid w:val="000340A5"/>
    <w:rsid w:val="000461F2"/>
    <w:rsid w:val="00404A58"/>
    <w:rsid w:val="00A1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C01E"/>
  <w15:chartTrackingRefBased/>
  <w15:docId w15:val="{F3B23271-ABDC-43C3-AE2C-14AE3587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Srihari Kondabathini/Mumbai</dc:creator>
  <cp:keywords/>
  <dc:description/>
  <cp:lastModifiedBy>Jyoti Srihari Kondabathini/Mumbai</cp:lastModifiedBy>
  <cp:revision>2</cp:revision>
  <dcterms:created xsi:type="dcterms:W3CDTF">2022-11-16T08:27:00Z</dcterms:created>
  <dcterms:modified xsi:type="dcterms:W3CDTF">2022-11-16T09:13:00Z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bf7c0266-469e-4fc9-8970-880d973fbf44</vt:lpwstr>
  </property>
</Properties>
</file>