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Personal Background</w:t>
      </w:r>
      <w:r w:rsidDel="00000000" w:rsidR="00000000" w:rsidRPr="00000000">
        <w:rPr>
          <w:rtl w:val="0"/>
        </w:rPr>
      </w:r>
    </w:p>
    <w:p w:rsidR="00000000" w:rsidDel="00000000" w:rsidP="00000000" w:rsidRDefault="00000000" w:rsidRPr="00000000" w14:paraId="00000002">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path to pursuing a PhD in Computer Science Education (CS-Ed) started with me making comical pop music mashups in high-school. For most of my life I was a STEM geek, and I always thought that artistic creativity was something that you had to be born with. In my eyes, I was not one of the lucky few with that artistic gift; my passion laid in science and computers. I was privileged enough to be accepted into one of the few high-schools that offered a comprehensive CS program beyond the AP test. I sped</w:t>
      </w:r>
      <w:r w:rsidDel="00000000" w:rsidR="00000000" w:rsidRPr="00000000">
        <w:rPr>
          <w:rFonts w:ascii="Times New Roman" w:cs="Times New Roman" w:eastAsia="Times New Roman" w:hAnsi="Times New Roman"/>
          <w:rtl w:val="0"/>
        </w:rPr>
        <w:t xml:space="preserve"> through</w:t>
      </w:r>
      <w:r w:rsidDel="00000000" w:rsidR="00000000" w:rsidRPr="00000000">
        <w:rPr>
          <w:rFonts w:ascii="Times New Roman" w:cs="Times New Roman" w:eastAsia="Times New Roman" w:hAnsi="Times New Roman"/>
          <w:rtl w:val="0"/>
        </w:rPr>
        <w:t xml:space="preserve"> the curriculum, further enhancing my skills. Curiously, it was at this time that I was introduced to </w:t>
      </w:r>
      <w:r w:rsidDel="00000000" w:rsidR="00000000" w:rsidRPr="00000000">
        <w:rPr>
          <w:rFonts w:ascii="Times New Roman" w:cs="Times New Roman" w:eastAsia="Times New Roman" w:hAnsi="Times New Roman"/>
          <w:i w:val="1"/>
          <w:rtl w:val="0"/>
        </w:rPr>
        <w:t xml:space="preserve">music theory</w:t>
      </w:r>
      <w:r w:rsidDel="00000000" w:rsidR="00000000" w:rsidRPr="00000000">
        <w:rPr>
          <w:rFonts w:ascii="Times New Roman" w:cs="Times New Roman" w:eastAsia="Times New Roman" w:hAnsi="Times New Roman"/>
          <w:rtl w:val="0"/>
        </w:rPr>
        <w:t xml:space="preserve"> though a close friend. I was instantly hooked, and I first began exploring music creation by remixing popular songs and bouncing ideas off of my friend. After some initial struggles, I started to produce serious compositions that I was proud of.</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By virtue of being given </w:t>
      </w:r>
      <w:r w:rsidDel="00000000" w:rsidR="00000000" w:rsidRPr="00000000">
        <w:rPr>
          <w:rFonts w:ascii="Times New Roman" w:cs="Times New Roman" w:eastAsia="Times New Roman" w:hAnsi="Times New Roman"/>
          <w:i w:val="1"/>
          <w:rtl w:val="0"/>
        </w:rPr>
        <w:t xml:space="preserve">a learning framework</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mentorship, and a chance to create with no preconceived notions of success, </w:t>
      </w:r>
      <w:r w:rsidDel="00000000" w:rsidR="00000000" w:rsidRPr="00000000">
        <w:rPr>
          <w:rFonts w:ascii="Times New Roman" w:cs="Times New Roman" w:eastAsia="Times New Roman" w:hAnsi="Times New Roman"/>
          <w:rtl w:val="0"/>
        </w:rPr>
        <w:t xml:space="preserve">I felt pride in my creations and realized that my initial theories of “innate creativity” were </w:t>
      </w:r>
      <w:r w:rsidDel="00000000" w:rsidR="00000000" w:rsidRPr="00000000">
        <w:rPr>
          <w:rFonts w:ascii="Times New Roman" w:cs="Times New Roman" w:eastAsia="Times New Roman" w:hAnsi="Times New Roman"/>
          <w:rtl w:val="0"/>
        </w:rPr>
        <w:t xml:space="preserve">misguided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in my freshman year at UD, after receiving an open call searching for undergraduates to help design and run a new course titled “Computational Thinking in Music”, I jumped at a chance to combine my new hobby of music with my familiar skills in CS. While designing the course was rewarding in its own regard, the overwhelmingly positive response of the students enrolled left me astonished.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 saw non-CS majors from diverse backgrounds come together, create, self-actualize, and realize that they </w:t>
      </w:r>
      <w:r w:rsidDel="00000000" w:rsidR="00000000" w:rsidRPr="00000000">
        <w:rPr>
          <w:rFonts w:ascii="Times New Roman" w:cs="Times New Roman" w:eastAsia="Times New Roman" w:hAnsi="Times New Roman"/>
          <w:i w:val="1"/>
          <w:rtl w:val="0"/>
        </w:rPr>
        <w:t xml:space="preserve">can do CS.</w:t>
      </w:r>
      <w:r w:rsidDel="00000000" w:rsidR="00000000" w:rsidRPr="00000000">
        <w:rPr>
          <w:rFonts w:ascii="Times New Roman" w:cs="Times New Roman" w:eastAsia="Times New Roman" w:hAnsi="Times New Roman"/>
          <w:rtl w:val="0"/>
        </w:rPr>
        <w:t xml:space="preserve"> It was these reactions that inspired me to</w:t>
      </w:r>
      <w:r w:rsidDel="00000000" w:rsidR="00000000" w:rsidRPr="00000000">
        <w:rPr>
          <w:rFonts w:ascii="Times New Roman" w:cs="Times New Roman" w:eastAsia="Times New Roman" w:hAnsi="Times New Roman"/>
          <w:rtl w:val="0"/>
        </w:rPr>
        <w:t xml:space="preserve"> pursue CS-Ed as a </w:t>
      </w:r>
      <w:r w:rsidDel="00000000" w:rsidR="00000000" w:rsidRPr="00000000">
        <w:rPr>
          <w:rFonts w:ascii="Times New Roman" w:cs="Times New Roman" w:eastAsia="Times New Roman" w:hAnsi="Times New Roman"/>
          <w:rtl w:val="0"/>
        </w:rPr>
        <w:t xml:space="preserve">career</w:t>
      </w:r>
      <w:r w:rsidDel="00000000" w:rsidR="00000000" w:rsidRPr="00000000">
        <w:rPr>
          <w:rFonts w:ascii="Times New Roman" w:cs="Times New Roman" w:eastAsia="Times New Roman" w:hAnsi="Times New Roman"/>
          <w:rtl w:val="0"/>
        </w:rPr>
        <w:t xml:space="preserve">. I quickly searched for CS-Ed mentors on campus, and began doing research under the supervision of Dr. Austin Bart.</w:t>
      </w: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It wasn’t until I started research on CS pedagogy until I realized that </w:t>
      </w:r>
      <w:r w:rsidDel="00000000" w:rsidR="00000000" w:rsidRPr="00000000">
        <w:rPr>
          <w:rFonts w:ascii="Times New Roman" w:cs="Times New Roman" w:eastAsia="Times New Roman" w:hAnsi="Times New Roman"/>
          <w:b w:val="1"/>
          <w:rtl w:val="0"/>
        </w:rPr>
        <w:t xml:space="preserve">my same initial feeling of innate inadequacy in the arts is the same feeling that many go through when learning </w:t>
      </w:r>
      <w:r w:rsidDel="00000000" w:rsidR="00000000" w:rsidRPr="00000000">
        <w:rPr>
          <w:rFonts w:ascii="Times New Roman" w:cs="Times New Roman" w:eastAsia="Times New Roman" w:hAnsi="Times New Roman"/>
          <w:b w:val="1"/>
          <w:rtl w:val="0"/>
        </w:rPr>
        <w:t xml:space="preserve">CS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For many, CS was believed to be reserved for those who were born with the “Geek Gene” - you either “have it” or you don’t. </w:t>
      </w:r>
      <w:r w:rsidDel="00000000" w:rsidR="00000000" w:rsidRPr="00000000">
        <w:rPr>
          <w:rFonts w:ascii="Times New Roman" w:cs="Times New Roman" w:eastAsia="Times New Roman" w:hAnsi="Times New Roman"/>
          <w:rtl w:val="0"/>
        </w:rPr>
        <w:t xml:space="preserve">To my surprise, some educators actually believed this</w:t>
      </w:r>
      <w:r w:rsidDel="00000000" w:rsidR="00000000" w:rsidRPr="00000000">
        <w:rPr>
          <w:rFonts w:ascii="Times New Roman" w:cs="Times New Roman" w:eastAsia="Times New Roman" w:hAnsi="Times New Roman"/>
          <w:rtl w:val="0"/>
        </w:rPr>
        <w:t xml:space="preserve">[1], and this realization is what firmly put me on the path to dedicate myself to CS-Ed. </w:t>
      </w:r>
      <w:r w:rsidDel="00000000" w:rsidR="00000000" w:rsidRPr="00000000">
        <w:rPr>
          <w:rFonts w:ascii="Times New Roman" w:cs="Times New Roman" w:eastAsia="Times New Roman" w:hAnsi="Times New Roman"/>
          <w:b w:val="1"/>
          <w:rtl w:val="0"/>
        </w:rPr>
        <w:t xml:space="preserve">I want to support those who wish to learn CS, dispel the myth that CS is only for a select few, and learn how we can design tools and learning environments that can achieve these goals.</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Intellectual Merit</w:t>
      </w:r>
      <w:r w:rsidDel="00000000" w:rsidR="00000000" w:rsidRPr="00000000">
        <w:rPr>
          <w:rtl w:val="0"/>
        </w:rPr>
      </w:r>
    </w:p>
    <w:p w:rsidR="00000000" w:rsidDel="00000000" w:rsidP="00000000" w:rsidRDefault="00000000" w:rsidRPr="00000000" w14:paraId="00000007">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Computational Thinking In Music</w:t>
      </w:r>
    </w:p>
    <w:p w:rsidR="00000000" w:rsidDel="00000000" w:rsidP="00000000" w:rsidRDefault="00000000" w:rsidRPr="00000000" w14:paraId="00000008">
      <w:pPr>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Since my freshman year up until graduation at the University of Delaware</w:t>
      </w:r>
      <w:r w:rsidDel="00000000" w:rsidR="00000000" w:rsidRPr="00000000">
        <w:rPr>
          <w:rFonts w:ascii="Times New Roman" w:cs="Times New Roman" w:eastAsia="Times New Roman" w:hAnsi="Times New Roman"/>
          <w:rtl w:val="0"/>
        </w:rPr>
        <w:t xml:space="preserve">, I worked under an initiative headed by Dr. Lori Pollock: “Infusing Computational Thinking into General Education”. </w:t>
      </w:r>
      <w:r w:rsidDel="00000000" w:rsidR="00000000" w:rsidRPr="00000000">
        <w:rPr>
          <w:rFonts w:ascii="Times New Roman" w:cs="Times New Roman" w:eastAsia="Times New Roman" w:hAnsi="Times New Roman"/>
          <w:rtl w:val="0"/>
        </w:rPr>
        <w:t xml:space="preserve">The objective of this initiative was to integrate basic computational thinking (CT) principles (data, decomposition, algorithms, abstraction) into a set of general education undergraduate courses as a response to NSF’s call for “computer science for all students.'</w:t>
      </w:r>
      <w:r w:rsidDel="00000000" w:rsidR="00000000" w:rsidRPr="00000000">
        <w:rPr>
          <w:rFonts w:ascii="Times New Roman" w:cs="Times New Roman" w:eastAsia="Times New Roman" w:hAnsi="Times New Roman"/>
          <w:rtl w:val="0"/>
        </w:rPr>
        <w:t xml:space="preserve">' We proposed that students engage with CT principles more if they are taught authentically in context and situated within another field instead of a </w:t>
      </w:r>
      <w:r w:rsidDel="00000000" w:rsidR="00000000" w:rsidRPr="00000000">
        <w:rPr>
          <w:rFonts w:ascii="Times New Roman" w:cs="Times New Roman" w:eastAsia="Times New Roman" w:hAnsi="Times New Roman"/>
          <w:rtl w:val="0"/>
        </w:rPr>
        <w:t xml:space="preserve">vacuum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 worked with Dr. Jennifer Shafer of the UD Music department to create the new course “Computational Thinking in </w:t>
      </w:r>
      <w:r w:rsidDel="00000000" w:rsidR="00000000" w:rsidRPr="00000000">
        <w:rPr>
          <w:rFonts w:ascii="Times New Roman" w:cs="Times New Roman" w:eastAsia="Times New Roman" w:hAnsi="Times New Roman"/>
          <w:b w:val="1"/>
          <w:rtl w:val="0"/>
        </w:rPr>
        <w:t xml:space="preserve">Music</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9">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designed course modules that </w:t>
      </w:r>
      <w:r w:rsidDel="00000000" w:rsidR="00000000" w:rsidRPr="00000000">
        <w:rPr>
          <w:rFonts w:ascii="Times New Roman" w:cs="Times New Roman" w:eastAsia="Times New Roman" w:hAnsi="Times New Roman"/>
          <w:rtl w:val="0"/>
        </w:rPr>
        <w:t xml:space="preserve">emphasized</w:t>
      </w:r>
      <w:r w:rsidDel="00000000" w:rsidR="00000000" w:rsidRPr="00000000">
        <w:rPr>
          <w:rFonts w:ascii="Times New Roman" w:cs="Times New Roman" w:eastAsia="Times New Roman" w:hAnsi="Times New Roman"/>
          <w:rtl w:val="0"/>
        </w:rPr>
        <w:t xml:space="preserve"> CT objectives naturally aligned with music theory topics. I used my CS knowledge of common beginner misconceptions to make sure that the CT content was at an acceptable level for the students. I developed a beginner-friendly Python package that the students used for the semester-long data-driven composition project. Students pick a popular artist in the beginning of the semester and then use data scraped from a crowdsourced music transcription website to make inferences about common musical patterns unique to the artist. Students then use this data to stochastically generate musical patterns similar to the artist and then make their own subjective alterations to the music to further approximate the artist’s style. Pre- and post- assessments showed that students engaged with and succeeded in the program’s general education CT learning objectives. </w:t>
      </w:r>
      <w:r w:rsidDel="00000000" w:rsidR="00000000" w:rsidRPr="00000000">
        <w:rPr>
          <w:rFonts w:ascii="Times New Roman" w:cs="Times New Roman" w:eastAsia="Times New Roman" w:hAnsi="Times New Roman"/>
          <w:b w:val="1"/>
          <w:rtl w:val="0"/>
        </w:rPr>
        <w:t xml:space="preserve">My work on this project earned me a UD honors award, and was accepted to the 2020 Special Interest Group in Computer Science Education (SIGCSE) poster session.</w:t>
      </w:r>
      <w:r w:rsidDel="00000000" w:rsidR="00000000" w:rsidRPr="00000000">
        <w:rPr>
          <w:rtl w:val="0"/>
        </w:rPr>
      </w:r>
    </w:p>
    <w:p w:rsidR="00000000" w:rsidDel="00000000" w:rsidP="00000000" w:rsidRDefault="00000000" w:rsidRPr="00000000" w14:paraId="0000000A">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Driven Education</w:t>
      </w:r>
      <w:r w:rsidDel="00000000" w:rsidR="00000000" w:rsidRPr="00000000">
        <w:rPr>
          <w:rtl w:val="0"/>
        </w:rPr>
      </w:r>
    </w:p>
    <w:p w:rsidR="00000000" w:rsidDel="00000000" w:rsidP="00000000" w:rsidRDefault="00000000" w:rsidRPr="00000000" w14:paraId="0000000C">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work on CT cemented my research interest in CS education, and starting in my junior year I worked with Dr. Austin Bart on studying student learning outcomes in introductory computing courses via analyzing programming assignment snapshots. We evaluated how a course designed with integrated data collection could be leveraged for immediate curriculum adjustments and </w:t>
      </w:r>
      <w:r w:rsidDel="00000000" w:rsidR="00000000" w:rsidRPr="00000000">
        <w:rPr>
          <w:rFonts w:ascii="Times New Roman" w:cs="Times New Roman" w:eastAsia="Times New Roman" w:hAnsi="Times New Roman"/>
          <w:rtl w:val="0"/>
        </w:rPr>
        <w:t xml:space="preserve">postmortem analysis</w:t>
      </w:r>
      <w:r w:rsidDel="00000000" w:rsidR="00000000" w:rsidRPr="00000000">
        <w:rPr>
          <w:rFonts w:ascii="Times New Roman" w:cs="Times New Roman" w:eastAsia="Times New Roman" w:hAnsi="Times New Roman"/>
          <w:rtl w:val="0"/>
        </w:rPr>
        <w:t xml:space="preserve"> on the success of learning objectives. In addition, we proposed that having courses with integrated data collection could lead to a simpler pipeline for conducting replication studies in computer science education. My work first involved exploratory data analysis, which transitioned into developing tools to process, analyze, and visualize code snapshot data. This illuminated certain trends, one being that students who engaged in functional decomposition tended to pass more. I collaborated on a paper showcasing these findings and more, which </w:t>
      </w:r>
      <w:r w:rsidDel="00000000" w:rsidR="00000000" w:rsidRPr="00000000">
        <w:rPr>
          <w:rFonts w:ascii="Times New Roman" w:cs="Times New Roman" w:eastAsia="Times New Roman" w:hAnsi="Times New Roman"/>
          <w:b w:val="1"/>
          <w:rtl w:val="0"/>
        </w:rPr>
        <w:t xml:space="preserve">was presented in the 2020 Educational Data Mining in Computer Science Education (CSEDM) Workshop.</w:t>
      </w:r>
      <w:r w:rsidDel="00000000" w:rsidR="00000000" w:rsidRPr="00000000">
        <w:rPr>
          <w:rtl w:val="0"/>
        </w:rPr>
      </w:r>
    </w:p>
    <w:p w:rsidR="00000000" w:rsidDel="00000000" w:rsidP="00000000" w:rsidRDefault="00000000" w:rsidRPr="00000000" w14:paraId="0000000D">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entered my graduate studies at NCSU with a strong desire to continue work on data-driven CS education, </w:t>
      </w:r>
      <w:r w:rsidDel="00000000" w:rsidR="00000000" w:rsidRPr="00000000">
        <w:rPr>
          <w:rFonts w:ascii="Times New Roman" w:cs="Times New Roman" w:eastAsia="Times New Roman" w:hAnsi="Times New Roman"/>
          <w:b w:val="1"/>
          <w:rtl w:val="0"/>
        </w:rPr>
        <w:t xml:space="preserve">and I immediately started working with Dr. Thomas Price at the HINTS lab studying how we can design intelligent tutors that give automated feedback to learner programmers.</w:t>
      </w:r>
      <w:r w:rsidDel="00000000" w:rsidR="00000000" w:rsidRPr="00000000">
        <w:rPr>
          <w:rFonts w:ascii="Times New Roman" w:cs="Times New Roman" w:eastAsia="Times New Roman" w:hAnsi="Times New Roman"/>
          <w:rtl w:val="0"/>
        </w:rPr>
        <w:t xml:space="preserve"> Noticing the distinct lack of pedagogy around machine learning, I am exploring data-driven methods to understand how students learn machine learning and data-analytics in popular professional data science coding environments such as Jupyter </w:t>
      </w:r>
      <w:r w:rsidDel="00000000" w:rsidR="00000000" w:rsidRPr="00000000">
        <w:rPr>
          <w:rFonts w:ascii="Times New Roman" w:cs="Times New Roman" w:eastAsia="Times New Roman" w:hAnsi="Times New Roman"/>
          <w:rtl w:val="0"/>
        </w:rPr>
        <w:t xml:space="preserve">Notebooks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line="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Internships at JP Morgan &amp; Chase</w:t>
      </w:r>
    </w:p>
    <w:p w:rsidR="00000000" w:rsidDel="00000000" w:rsidP="00000000" w:rsidRDefault="00000000" w:rsidRPr="00000000" w14:paraId="00000010">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held two summer internships, which provided valuable insight into topics such as interface design and the software engineering cycle. However, the most important skills I learned were in interacting with real clients and creating project requirements from a general vision. These project management skills have helped me in my academic career when performing design-based research, which require careful consideration of learner needs before jumping into tool and system design.</w:t>
      </w:r>
    </w:p>
    <w:p w:rsidR="00000000" w:rsidDel="00000000" w:rsidP="00000000" w:rsidRDefault="00000000" w:rsidRPr="00000000" w14:paraId="00000011">
      <w:pPr>
        <w:spacing w:line="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Broader Impacts </w:t>
      </w:r>
      <w:r w:rsidDel="00000000" w:rsidR="00000000" w:rsidRPr="00000000">
        <w:rPr>
          <w:rtl w:val="0"/>
        </w:rPr>
      </w:r>
    </w:p>
    <w:p w:rsidR="00000000" w:rsidDel="00000000" w:rsidP="00000000" w:rsidRDefault="00000000" w:rsidRPr="00000000" w14:paraId="00000013">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Teaching Experience</w:t>
      </w:r>
    </w:p>
    <w:p w:rsidR="00000000" w:rsidDel="00000000" w:rsidP="00000000" w:rsidRDefault="00000000" w:rsidRPr="00000000" w14:paraId="00000014">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my first semester of senior year, I served as Teaching Assistant for the introductory Computer Science course for CS majors. This experience helped me dramatically in getting frontline experience on how to interact with students and how to successfully intervene when it comes to common misconceptions with novice programmers. I also used this time as a teaching assistant to discuss pedagogical approaches with the professor, and strived to get feedback on what it takes to be a good instructor and design a successful curriculum. I held multiple review sessions before midterms </w:t>
      </w:r>
      <w:r w:rsidDel="00000000" w:rsidR="00000000" w:rsidRPr="00000000">
        <w:rPr>
          <w:rFonts w:ascii="Times New Roman" w:cs="Times New Roman" w:eastAsia="Times New Roman" w:hAnsi="Times New Roman"/>
          <w:rtl w:val="0"/>
        </w:rPr>
        <w:t xml:space="preserve">that the students greatly appreciated</w:t>
      </w:r>
      <w:r w:rsidDel="00000000" w:rsidR="00000000" w:rsidRPr="00000000">
        <w:rPr>
          <w:rFonts w:ascii="Times New Roman" w:cs="Times New Roman" w:eastAsia="Times New Roman" w:hAnsi="Times New Roman"/>
          <w:rtl w:val="0"/>
        </w:rPr>
        <w:t xml:space="preserve">, and received positive course evaluations overall. However, the most rewarding moments were when office hours were light and I had the opportunity to talk to students one-on-one. As a senior, freshmen would ask me for guidance about what courses to take, how to get internships, and what does it even mean to be a “Computer Scientist.” I was more than happy to serve as a mentor in these conversations, treating those who came to me not as students but as curious individuals with their own motivations. </w:t>
      </w:r>
    </w:p>
    <w:p w:rsidR="00000000" w:rsidDel="00000000" w:rsidP="00000000" w:rsidRDefault="00000000" w:rsidRPr="00000000" w14:paraId="00000015">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Impressed</w:t>
      </w:r>
      <w:r w:rsidDel="00000000" w:rsidR="00000000" w:rsidRPr="00000000">
        <w:rPr>
          <w:rFonts w:ascii="Times New Roman" w:cs="Times New Roman" w:eastAsia="Times New Roman" w:hAnsi="Times New Roman"/>
          <w:rtl w:val="0"/>
        </w:rPr>
        <w:t xml:space="preserve"> with my results the previous semester, the department gave me the opportunity to TA for the upper-division Introduction to Algorithms course (a spot usually reserved for graduate TAs). In addition to my responsibilities grading assignments and helping students, I helped design new assignments to better align with the updated course learning outcomes. However, midway through the semester, the class abruptly shifted online due to COVID-19. In order to still engage students with the content, I designed new programming projects that were more suitable for online </w:t>
      </w:r>
      <w:r w:rsidDel="00000000" w:rsidR="00000000" w:rsidRPr="00000000">
        <w:rPr>
          <w:rFonts w:ascii="Times New Roman" w:cs="Times New Roman" w:eastAsia="Times New Roman" w:hAnsi="Times New Roman"/>
          <w:rtl w:val="0"/>
        </w:rPr>
        <w:t xml:space="preserve">learning</w:t>
      </w:r>
      <w:r w:rsidDel="00000000" w:rsidR="00000000" w:rsidRPr="00000000">
        <w:rPr>
          <w:rFonts w:ascii="Times New Roman" w:cs="Times New Roman" w:eastAsia="Times New Roman" w:hAnsi="Times New Roman"/>
          <w:rtl w:val="0"/>
        </w:rPr>
        <w:t xml:space="preserve">. Concurrently as part of an educational game design project, I developed an interactive web-based lesson that taught algorithmic analysis based on concepts students struggled with. Initial receptions were positive, and data is still being collected and analyzed to determine if the intervention had a measurable effect on learning outcomes.</w:t>
      </w:r>
    </w:p>
    <w:p w:rsidR="00000000" w:rsidDel="00000000" w:rsidP="00000000" w:rsidRDefault="00000000" w:rsidRPr="00000000" w14:paraId="00000016">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STEM</w:t>
      </w:r>
      <w:r w:rsidDel="00000000" w:rsidR="00000000" w:rsidRPr="00000000">
        <w:rPr>
          <w:rFonts w:ascii="Times New Roman" w:cs="Times New Roman" w:eastAsia="Times New Roman" w:hAnsi="Times New Roman"/>
          <w:b w:val="1"/>
          <w:rtl w:val="0"/>
        </w:rPr>
        <w:t xml:space="preserve"> Mentorship for Middle School Students</w:t>
      </w:r>
      <w:r w:rsidDel="00000000" w:rsidR="00000000" w:rsidRPr="00000000">
        <w:rPr>
          <w:rtl w:val="0"/>
        </w:rPr>
      </w:r>
    </w:p>
    <w:p w:rsidR="00000000" w:rsidDel="00000000" w:rsidP="00000000" w:rsidRDefault="00000000" w:rsidRPr="00000000" w14:paraId="00000018">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past five years, I served as coach for the same team of middle school children who competed in the FIRST Lego League Challenge, a program that encourages STEM exploration through building robots and designing innovative solutions to engineering problems. I mentored </w:t>
      </w:r>
      <w:r w:rsidDel="00000000" w:rsidR="00000000" w:rsidRPr="00000000">
        <w:rPr>
          <w:rFonts w:ascii="Times New Roman" w:cs="Times New Roman" w:eastAsia="Times New Roman" w:hAnsi="Times New Roman"/>
          <w:rtl w:val="0"/>
        </w:rPr>
        <w:t xml:space="preserve">them </w:t>
      </w:r>
      <w:r w:rsidDel="00000000" w:rsidR="00000000" w:rsidRPr="00000000">
        <w:rPr>
          <w:rFonts w:ascii="Times New Roman" w:cs="Times New Roman" w:eastAsia="Times New Roman" w:hAnsi="Times New Roman"/>
          <w:rtl w:val="0"/>
        </w:rPr>
        <w:t xml:space="preserve">through the multiple phases of each year’s competition, helping them learn robotics design, programming, and the engineering process. In 2019, their final year, they won the “Best Project” award at the state championships for </w:t>
      </w:r>
      <w:r w:rsidDel="00000000" w:rsidR="00000000" w:rsidRPr="00000000">
        <w:rPr>
          <w:rFonts w:ascii="Times New Roman" w:cs="Times New Roman" w:eastAsia="Times New Roman" w:hAnsi="Times New Roman"/>
          <w:rtl w:val="0"/>
        </w:rPr>
        <w:t xml:space="preserve">prototyping an app that addresses common problems that prevent drivers from switching their car to an electric vehicle</w:t>
      </w:r>
      <w:r w:rsidDel="00000000" w:rsidR="00000000" w:rsidRPr="00000000">
        <w:rPr>
          <w:rFonts w:ascii="Times New Roman" w:cs="Times New Roman" w:eastAsia="Times New Roman" w:hAnsi="Times New Roman"/>
          <w:rtl w:val="0"/>
        </w:rPr>
        <w:t xml:space="preserve">. In addition to this, they won 2nd place overall, earning them a spot at the nationally competitive Carolinas Open Invitational. Over the course of the past five years, I felt immense pride watching these young men and </w:t>
      </w:r>
      <w:r w:rsidDel="00000000" w:rsidR="00000000" w:rsidRPr="00000000">
        <w:rPr>
          <w:rFonts w:ascii="Times New Roman" w:cs="Times New Roman" w:eastAsia="Times New Roman" w:hAnsi="Times New Roman"/>
          <w:rtl w:val="0"/>
        </w:rPr>
        <w:t xml:space="preserve">women </w:t>
      </w:r>
      <w:r w:rsidDel="00000000" w:rsidR="00000000" w:rsidRPr="00000000">
        <w:rPr>
          <w:rFonts w:ascii="Times New Roman" w:cs="Times New Roman" w:eastAsia="Times New Roman" w:hAnsi="Times New Roman"/>
          <w:rtl w:val="0"/>
        </w:rPr>
        <w:t xml:space="preserve">grow from being STEM-curious to committed to pursuing science and technology in high-school.</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ACM Leadership</w:t>
      </w:r>
      <w:r w:rsidDel="00000000" w:rsidR="00000000" w:rsidRPr="00000000">
        <w:rPr>
          <w:rtl w:val="0"/>
        </w:rPr>
      </w:r>
    </w:p>
    <w:p w:rsidR="00000000" w:rsidDel="00000000" w:rsidP="00000000" w:rsidRDefault="00000000" w:rsidRPr="00000000" w14:paraId="0000001B">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upperclassman at UD, I served as the </w:t>
      </w:r>
      <w:r w:rsidDel="00000000" w:rsidR="00000000" w:rsidRPr="00000000">
        <w:rPr>
          <w:rFonts w:ascii="Times New Roman" w:cs="Times New Roman" w:eastAsia="Times New Roman" w:hAnsi="Times New Roman"/>
          <w:rtl w:val="0"/>
        </w:rPr>
        <w:t xml:space="preserve">Public Relations </w:t>
      </w:r>
      <w:r w:rsidDel="00000000" w:rsidR="00000000" w:rsidRPr="00000000">
        <w:rPr>
          <w:rFonts w:ascii="Times New Roman" w:cs="Times New Roman" w:eastAsia="Times New Roman" w:hAnsi="Times New Roman"/>
          <w:rtl w:val="0"/>
        </w:rPr>
        <w:t xml:space="preserve">manager for our local chapter of Association for Computing Machinery (ACM). I organized meeting </w:t>
      </w:r>
      <w:r w:rsidDel="00000000" w:rsidR="00000000" w:rsidRPr="00000000">
        <w:rPr>
          <w:rFonts w:ascii="Times New Roman" w:cs="Times New Roman" w:eastAsia="Times New Roman" w:hAnsi="Times New Roman"/>
          <w:rtl w:val="0"/>
        </w:rPr>
        <w:t xml:space="preserve">content</w:t>
      </w:r>
      <w:r w:rsidDel="00000000" w:rsidR="00000000" w:rsidRPr="00000000">
        <w:rPr>
          <w:rFonts w:ascii="Times New Roman" w:cs="Times New Roman" w:eastAsia="Times New Roman" w:hAnsi="Times New Roman"/>
          <w:rtl w:val="0"/>
        </w:rPr>
        <w:t xml:space="preserve">, reached out to local industry to set up networking events, and contacted professors for potential talks (in addition to giving a few talks myself). When talking to underclassmen CS majors, I noticed that many students were concerned about the lack of community within each cohort. To alleviate this, I organized the first annual “CS Freshman Social”, which involved games, CS club promotions, and a Q&amp;A panel with upper division professors to discuss common questions and issues in the UD CS curriculum. This had a large turnout of over 40 freshmen, and significantly boosted attendance in weekly ACM meetings. According to anecdotes by attendees, this event helped them feel more comfortable with their transition into college and the UD CS program.</w:t>
      </w:r>
    </w:p>
    <w:p w:rsidR="00000000" w:rsidDel="00000000" w:rsidP="00000000" w:rsidRDefault="00000000" w:rsidRPr="00000000" w14:paraId="0000001C">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Computer Science Popularization through </w:t>
      </w:r>
      <w:r w:rsidDel="00000000" w:rsidR="00000000" w:rsidRPr="00000000">
        <w:rPr>
          <w:rFonts w:ascii="Times New Roman" w:cs="Times New Roman" w:eastAsia="Times New Roman" w:hAnsi="Times New Roman"/>
          <w:b w:val="1"/>
          <w:rtl w:val="0"/>
        </w:rPr>
        <w:t xml:space="preserve">Live-Streaming</w:t>
      </w:r>
      <w:r w:rsidDel="00000000" w:rsidR="00000000" w:rsidRPr="00000000">
        <w:rPr>
          <w:rtl w:val="0"/>
        </w:rPr>
      </w:r>
    </w:p>
    <w:p w:rsidR="00000000" w:rsidDel="00000000" w:rsidP="00000000" w:rsidRDefault="00000000" w:rsidRPr="00000000" w14:paraId="0000001E">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receiving Provost’s Doctoral Fellowship at NCSU, I am not required to TA. However in order to fulfill my desire to teach and introduce people to the wonders of CS, I am live-streaming online twice a week. Stream content can range from simply acting as a help source for those learning, to sharing and discussing my research, to engaging in a dialog about various topics in CS. As a large proponent of open science, I feel that giving people a glimpse into the “average day” of an academic researcher will help combat the frequent misinformation about science we see on social media. Even though I've been only live-streaming this for a few months, I’ve had multiple in-depth conversations with viewers about technology topics, and one of my followers even stated that my livestream is one of the reasons they decided to apply to a PhD program after they finished their Master's.</w:t>
      </w:r>
    </w:p>
    <w:p w:rsidR="00000000" w:rsidDel="00000000" w:rsidP="00000000" w:rsidRDefault="00000000" w:rsidRPr="00000000" w14:paraId="0000001F">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Future Goals</w:t>
      </w:r>
      <w:r w:rsidDel="00000000" w:rsidR="00000000" w:rsidRPr="00000000">
        <w:rPr>
          <w:rtl w:val="0"/>
        </w:rPr>
      </w:r>
    </w:p>
    <w:p w:rsidR="00000000" w:rsidDel="00000000" w:rsidP="00000000" w:rsidRDefault="00000000" w:rsidRPr="00000000" w14:paraId="00000021">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am the first in my family to have attended and graduated from a university, and I wish to go even further by gaining my doctorate and enhancing my research and teaching skills. To further my teaching skills, I am signing up to take classes to gain the NCSU Teaching and Communication Certificate. In addition I plan to apply for Preparing the Professoriate at NCSU, an immersive mentoring, teaching, and future faculty preparation experience. </w:t>
      </w:r>
    </w:p>
    <w:p w:rsidR="00000000" w:rsidDel="00000000" w:rsidP="00000000" w:rsidRDefault="00000000" w:rsidRPr="00000000" w14:paraId="00000022">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my PhD, I plan to become a professor at a research university, with a focus on studying how CS instructors can make use of data-driven curricula to provide experiences that increase students’ conceptual mastery and motivate them to pursue an interest in computer science. I’m interested in  researching self-efficacy in computer science - specifically how different environments (including non-traditional educational environments such as coding bootcamps, self-study, and edutainment) can impact a learner’s programming abilities and their personal sense of mastery. I am interested in how we can teach and design learning environments for upcoming programming paradigms such as quantum computing. </w:t>
      </w:r>
      <w:r w:rsidDel="00000000" w:rsidR="00000000" w:rsidRPr="00000000">
        <w:rPr>
          <w:rFonts w:ascii="Times New Roman" w:cs="Times New Roman" w:eastAsia="Times New Roman" w:hAnsi="Times New Roman"/>
          <w:rtl w:val="0"/>
        </w:rPr>
        <w:t xml:space="preserve">Finally</w:t>
      </w:r>
      <w:r w:rsidDel="00000000" w:rsidR="00000000" w:rsidRPr="00000000">
        <w:rPr>
          <w:rFonts w:ascii="Times New Roman" w:cs="Times New Roman" w:eastAsia="Times New Roman" w:hAnsi="Times New Roman"/>
          <w:rtl w:val="0"/>
        </w:rPr>
        <w:t xml:space="preserve">, I wish to become an effective communicator to create informed citizens who are aware of the diverse uses of CS, and how it can be used to impact their daily lives.</w:t>
      </w:r>
    </w:p>
    <w:p w:rsidR="00000000" w:rsidDel="00000000" w:rsidP="00000000" w:rsidRDefault="00000000" w:rsidRPr="00000000" w14:paraId="00000023">
      <w:pPr>
        <w:spacing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[1]</w:t>
      </w:r>
      <w:r w:rsidDel="00000000" w:rsidR="00000000" w:rsidRPr="00000000">
        <w:rPr>
          <w:rFonts w:ascii="Times New Roman" w:cs="Times New Roman" w:eastAsia="Times New Roman" w:hAnsi="Times New Roman"/>
          <w:i w:val="1"/>
          <w:rtl w:val="0"/>
        </w:rPr>
        <w:t xml:space="preserve"> Patitsas et al.“Evidence that computer science grades are not bimodal” Communications of the ACM ‘19</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