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13" w:rsidRDefault="008272AC">
      <w:r>
        <w:t xml:space="preserve">Chapter 4 Programming Project </w:t>
      </w:r>
      <w:r w:rsidR="00283CDC">
        <w:t>11</w:t>
      </w:r>
    </w:p>
    <w:tbl>
      <w:tblPr>
        <w:tblStyle w:val="TableGrid"/>
        <w:tblW w:w="0" w:type="auto"/>
        <w:tblLook w:val="04A0" w:firstRow="1" w:lastRow="0" w:firstColumn="1" w:lastColumn="0" w:noHBand="0" w:noVBand="1"/>
      </w:tblPr>
      <w:tblGrid>
        <w:gridCol w:w="5305"/>
        <w:gridCol w:w="4045"/>
      </w:tblGrid>
      <w:tr w:rsidR="00EC474D" w:rsidTr="00EC474D">
        <w:tc>
          <w:tcPr>
            <w:tcW w:w="5305" w:type="dxa"/>
          </w:tcPr>
          <w:p w:rsidR="00EC474D" w:rsidRDefault="00EC474D" w:rsidP="00EC474D">
            <w:r>
              <w:t>Submission has proper format and name according to syllabus</w:t>
            </w:r>
          </w:p>
        </w:tc>
        <w:tc>
          <w:tcPr>
            <w:tcW w:w="4045" w:type="dxa"/>
          </w:tcPr>
          <w:p w:rsidR="00EC474D" w:rsidRDefault="006B1ACD">
            <w:r>
              <w:t>OK</w:t>
            </w:r>
          </w:p>
        </w:tc>
      </w:tr>
      <w:tr w:rsidR="00EC474D" w:rsidTr="00EC474D">
        <w:tc>
          <w:tcPr>
            <w:tcW w:w="5305" w:type="dxa"/>
          </w:tcPr>
          <w:p w:rsidR="00EC474D" w:rsidRDefault="00EC474D" w:rsidP="000F6652">
            <w:r>
              <w:t>Includes program source files (.java)</w:t>
            </w:r>
          </w:p>
        </w:tc>
        <w:tc>
          <w:tcPr>
            <w:tcW w:w="4045" w:type="dxa"/>
          </w:tcPr>
          <w:p w:rsidR="00EC474D" w:rsidRDefault="006B1ACD">
            <w:r>
              <w:t>OK</w:t>
            </w:r>
          </w:p>
        </w:tc>
      </w:tr>
      <w:tr w:rsidR="000F6652" w:rsidTr="00EC474D">
        <w:tc>
          <w:tcPr>
            <w:tcW w:w="5305" w:type="dxa"/>
          </w:tcPr>
          <w:p w:rsidR="000F6652" w:rsidRDefault="00EC474D" w:rsidP="000F6652">
            <w:r>
              <w:t>Include up front thinking on programming problem</w:t>
            </w:r>
          </w:p>
        </w:tc>
        <w:tc>
          <w:tcPr>
            <w:tcW w:w="4045" w:type="dxa"/>
          </w:tcPr>
          <w:p w:rsidR="000F6652" w:rsidRDefault="006B1ACD">
            <w:r>
              <w:t>OK</w:t>
            </w:r>
          </w:p>
        </w:tc>
      </w:tr>
      <w:tr w:rsidR="00EC474D" w:rsidTr="00EC474D">
        <w:tc>
          <w:tcPr>
            <w:tcW w:w="5305" w:type="dxa"/>
          </w:tcPr>
          <w:p w:rsidR="00EC474D" w:rsidRDefault="00EC474D" w:rsidP="00283CDC">
            <w:r>
              <w:t xml:space="preserve">Class </w:t>
            </w:r>
            <w:r w:rsidR="00283CDC">
              <w:rPr>
                <w:b/>
              </w:rPr>
              <w:t>Pizza</w:t>
            </w:r>
          </w:p>
        </w:tc>
        <w:tc>
          <w:tcPr>
            <w:tcW w:w="4045" w:type="dxa"/>
          </w:tcPr>
          <w:p w:rsidR="00EC474D" w:rsidRDefault="006B1ACD">
            <w:r>
              <w:t>OK</w:t>
            </w:r>
          </w:p>
        </w:tc>
      </w:tr>
      <w:tr w:rsidR="00283CDC" w:rsidTr="00EC474D">
        <w:tc>
          <w:tcPr>
            <w:tcW w:w="5305" w:type="dxa"/>
          </w:tcPr>
          <w:p w:rsidR="00283CDC" w:rsidRPr="00283CDC" w:rsidRDefault="00283CDC" w:rsidP="00283CDC">
            <w:pPr>
              <w:rPr>
                <w:b/>
              </w:rPr>
            </w:pPr>
            <w:r>
              <w:t xml:space="preserve">Instance variable that is </w:t>
            </w:r>
            <w:r w:rsidRPr="00283CDC">
              <w:rPr>
                <w:b/>
              </w:rPr>
              <w:t>private</w:t>
            </w:r>
            <w:r>
              <w:rPr>
                <w:b/>
              </w:rPr>
              <w:t xml:space="preserve"> </w:t>
            </w:r>
            <w:r>
              <w:t xml:space="preserve">to indicate </w:t>
            </w:r>
            <w:r>
              <w:rPr>
                <w:b/>
              </w:rPr>
              <w:t>size</w:t>
            </w:r>
          </w:p>
        </w:tc>
        <w:tc>
          <w:tcPr>
            <w:tcW w:w="4045" w:type="dxa"/>
          </w:tcPr>
          <w:p w:rsidR="00283CDC" w:rsidRDefault="006B1ACD">
            <w:r>
              <w:t>OK</w:t>
            </w:r>
          </w:p>
        </w:tc>
      </w:tr>
      <w:tr w:rsidR="000F6652" w:rsidTr="00EC474D">
        <w:tc>
          <w:tcPr>
            <w:tcW w:w="5305" w:type="dxa"/>
          </w:tcPr>
          <w:p w:rsidR="000F6652" w:rsidRDefault="00283CDC" w:rsidP="00283CDC">
            <w:r>
              <w:t>I</w:t>
            </w:r>
            <w:r w:rsidR="000F6652">
              <w:t>nstance variable</w:t>
            </w:r>
            <w:r>
              <w:t xml:space="preserve">s that are </w:t>
            </w:r>
            <w:r w:rsidRPr="00283CDC">
              <w:rPr>
                <w:b/>
              </w:rPr>
              <w:t>private</w:t>
            </w:r>
            <w:r w:rsidR="000F6652">
              <w:t xml:space="preserve"> </w:t>
            </w:r>
            <w:r>
              <w:t xml:space="preserve">of type </w:t>
            </w:r>
            <w:proofErr w:type="spellStart"/>
            <w:r w:rsidRPr="00283CDC">
              <w:rPr>
                <w:b/>
              </w:rPr>
              <w:t>int</w:t>
            </w:r>
            <w:proofErr w:type="spellEnd"/>
            <w:r>
              <w:t xml:space="preserve"> </w:t>
            </w:r>
            <w:r w:rsidR="000F6652">
              <w:t>for</w:t>
            </w:r>
            <w:r>
              <w:t xml:space="preserve"> number of toppings</w:t>
            </w:r>
            <w:r w:rsidR="000F6652">
              <w:t xml:space="preserve"> </w:t>
            </w:r>
            <w:r>
              <w:rPr>
                <w:b/>
              </w:rPr>
              <w:t>cheese</w:t>
            </w:r>
            <w:r w:rsidR="000F6652">
              <w:t xml:space="preserve"> </w:t>
            </w:r>
            <w:r>
              <w:t xml:space="preserve">, </w:t>
            </w:r>
            <w:r w:rsidRPr="00283CDC">
              <w:rPr>
                <w:b/>
              </w:rPr>
              <w:t>pepperoni</w:t>
            </w:r>
            <w:r>
              <w:t xml:space="preserve">, </w:t>
            </w:r>
            <w:r w:rsidR="000F6652">
              <w:t xml:space="preserve">and </w:t>
            </w:r>
            <w:r>
              <w:rPr>
                <w:b/>
              </w:rPr>
              <w:t>ham</w:t>
            </w:r>
          </w:p>
        </w:tc>
        <w:tc>
          <w:tcPr>
            <w:tcW w:w="4045" w:type="dxa"/>
          </w:tcPr>
          <w:p w:rsidR="000F6652" w:rsidRDefault="006B1ACD">
            <w:r>
              <w:t>OK</w:t>
            </w:r>
          </w:p>
        </w:tc>
      </w:tr>
      <w:tr w:rsidR="0009428D" w:rsidTr="00EC474D">
        <w:tc>
          <w:tcPr>
            <w:tcW w:w="5305" w:type="dxa"/>
          </w:tcPr>
          <w:p w:rsidR="0009428D" w:rsidRDefault="0009428D" w:rsidP="00283CDC">
            <w:r>
              <w:t xml:space="preserve">No </w:t>
            </w:r>
            <w:r w:rsidR="00283CDC">
              <w:t xml:space="preserve">additional unnecessary </w:t>
            </w:r>
            <w:r>
              <w:t xml:space="preserve">instance </w:t>
            </w:r>
            <w:r w:rsidR="00283CDC">
              <w:t>variables</w:t>
            </w:r>
          </w:p>
        </w:tc>
        <w:tc>
          <w:tcPr>
            <w:tcW w:w="4045" w:type="dxa"/>
          </w:tcPr>
          <w:p w:rsidR="0009428D" w:rsidRDefault="00227080">
            <w:proofErr w:type="spellStart"/>
            <w:r>
              <w:t>toppingsTotal</w:t>
            </w:r>
            <w:proofErr w:type="spellEnd"/>
            <w:r>
              <w:t>, total -2 (See below)</w:t>
            </w:r>
          </w:p>
          <w:p w:rsidR="00227080" w:rsidRDefault="00227080"/>
        </w:tc>
      </w:tr>
      <w:tr w:rsidR="000F6652" w:rsidTr="00EC474D">
        <w:tc>
          <w:tcPr>
            <w:tcW w:w="5305" w:type="dxa"/>
          </w:tcPr>
          <w:p w:rsidR="000F6652" w:rsidRDefault="00EB7C77">
            <w:r>
              <w:t>Constructor(s) that set all the instance variables. Must have at least one that sets all.</w:t>
            </w:r>
          </w:p>
        </w:tc>
        <w:tc>
          <w:tcPr>
            <w:tcW w:w="4045" w:type="dxa"/>
          </w:tcPr>
          <w:p w:rsidR="000F6652" w:rsidRDefault="00227080">
            <w:r>
              <w:t>See below.</w:t>
            </w:r>
            <w:r w:rsidR="0026128E">
              <w:t xml:space="preserve"> -1</w:t>
            </w:r>
          </w:p>
        </w:tc>
      </w:tr>
      <w:tr w:rsidR="00EB7C77" w:rsidTr="00EC474D">
        <w:tc>
          <w:tcPr>
            <w:tcW w:w="5305" w:type="dxa"/>
          </w:tcPr>
          <w:p w:rsidR="00EB7C77" w:rsidRDefault="00EB7C77">
            <w:r>
              <w:t>Public get methods for each of instance variables</w:t>
            </w:r>
          </w:p>
        </w:tc>
        <w:tc>
          <w:tcPr>
            <w:tcW w:w="4045" w:type="dxa"/>
          </w:tcPr>
          <w:p w:rsidR="00EB7C77" w:rsidRDefault="0026128E">
            <w:r>
              <w:t>No. This is in problem specs. -5</w:t>
            </w:r>
          </w:p>
        </w:tc>
      </w:tr>
      <w:tr w:rsidR="000F6652" w:rsidTr="00EC474D">
        <w:tc>
          <w:tcPr>
            <w:tcW w:w="5305" w:type="dxa"/>
          </w:tcPr>
          <w:p w:rsidR="000F6652" w:rsidRDefault="00EB7C77" w:rsidP="0009428D">
            <w:r>
              <w:t>Public set method(s) for instance variable. May have only one but must set all.</w:t>
            </w:r>
          </w:p>
        </w:tc>
        <w:tc>
          <w:tcPr>
            <w:tcW w:w="4045" w:type="dxa"/>
          </w:tcPr>
          <w:p w:rsidR="000F6652" w:rsidRDefault="006B1ACD">
            <w:r>
              <w:t>OK</w:t>
            </w:r>
            <w:r w:rsidR="0026128E">
              <w:t xml:space="preserve">, done within </w:t>
            </w:r>
            <w:proofErr w:type="spellStart"/>
            <w:r w:rsidR="0026128E">
              <w:t>setOrder</w:t>
            </w:r>
            <w:proofErr w:type="spellEnd"/>
            <w:r w:rsidR="0026128E">
              <w:t xml:space="preserve"> method.</w:t>
            </w:r>
          </w:p>
        </w:tc>
      </w:tr>
      <w:tr w:rsidR="000F6652" w:rsidTr="00EC474D">
        <w:tc>
          <w:tcPr>
            <w:tcW w:w="5305" w:type="dxa"/>
          </w:tcPr>
          <w:p w:rsidR="000F6652" w:rsidRPr="00EB7C77" w:rsidRDefault="00EB7C77" w:rsidP="00EB7C77">
            <w:r>
              <w:t>Public</w:t>
            </w:r>
            <w:r w:rsidR="0009428D">
              <w:t xml:space="preserve"> method </w:t>
            </w:r>
            <w:r>
              <w:t xml:space="preserve">called </w:t>
            </w:r>
            <w:proofErr w:type="spellStart"/>
            <w:proofErr w:type="gramStart"/>
            <w:r>
              <w:rPr>
                <w:b/>
              </w:rPr>
              <w:t>calcCost</w:t>
            </w:r>
            <w:proofErr w:type="spellEnd"/>
            <w:r>
              <w:rPr>
                <w:b/>
              </w:rPr>
              <w:t>(</w:t>
            </w:r>
            <w:proofErr w:type="gramEnd"/>
            <w:r>
              <w:rPr>
                <w:b/>
              </w:rPr>
              <w:t xml:space="preserve"> ) </w:t>
            </w:r>
            <w:r>
              <w:t xml:space="preserve">that returns a </w:t>
            </w:r>
            <w:r w:rsidRPr="00EB7C77">
              <w:rPr>
                <w:b/>
              </w:rPr>
              <w:t>double</w:t>
            </w:r>
            <w:r>
              <w:t xml:space="preserve"> that is the cost of the pizza. Each additional topping has a fixed cost of $2. </w:t>
            </w:r>
            <w:r w:rsidR="00000CA8">
              <w:t>Small $10 plus topping costs, Medium $12 plus, Large $14 plus</w:t>
            </w:r>
          </w:p>
        </w:tc>
        <w:tc>
          <w:tcPr>
            <w:tcW w:w="4045" w:type="dxa"/>
          </w:tcPr>
          <w:p w:rsidR="000F6652" w:rsidRDefault="006B1ACD">
            <w:r>
              <w:t>OK</w:t>
            </w:r>
          </w:p>
        </w:tc>
      </w:tr>
      <w:tr w:rsidR="000F6652" w:rsidTr="00EC474D">
        <w:tc>
          <w:tcPr>
            <w:tcW w:w="5305" w:type="dxa"/>
          </w:tcPr>
          <w:p w:rsidR="000F6652" w:rsidRDefault="00EB7C77" w:rsidP="00EB7C77">
            <w:r>
              <w:t xml:space="preserve">Public </w:t>
            </w:r>
            <w:r w:rsidR="0009428D">
              <w:t xml:space="preserve">method </w:t>
            </w:r>
            <w:r>
              <w:t xml:space="preserve">called </w:t>
            </w:r>
            <w:proofErr w:type="spellStart"/>
            <w:r w:rsidRPr="00EB7C77">
              <w:rPr>
                <w:b/>
              </w:rPr>
              <w:t>getDescription</w:t>
            </w:r>
            <w:proofErr w:type="spellEnd"/>
            <w:r w:rsidRPr="00EB7C77">
              <w:rPr>
                <w:b/>
              </w:rPr>
              <w:t>( )</w:t>
            </w:r>
            <w:r>
              <w:t xml:space="preserve"> that returns a </w:t>
            </w:r>
            <w:r w:rsidRPr="00EB7C77">
              <w:rPr>
                <w:b/>
              </w:rPr>
              <w:t>String</w:t>
            </w:r>
            <w:r>
              <w:t xml:space="preserve"> contain details of pizza and cost calculated by </w:t>
            </w:r>
            <w:proofErr w:type="spellStart"/>
            <w:r>
              <w:t>calcCost</w:t>
            </w:r>
            <w:proofErr w:type="spellEnd"/>
            <w:r>
              <w:t>( ) method</w:t>
            </w:r>
          </w:p>
        </w:tc>
        <w:tc>
          <w:tcPr>
            <w:tcW w:w="4045" w:type="dxa"/>
          </w:tcPr>
          <w:p w:rsidR="000F6652" w:rsidRDefault="006B1ACD">
            <w:r>
              <w:t>OK</w:t>
            </w:r>
          </w:p>
        </w:tc>
      </w:tr>
      <w:tr w:rsidR="000F6652" w:rsidTr="00EC474D">
        <w:tc>
          <w:tcPr>
            <w:tcW w:w="5305" w:type="dxa"/>
          </w:tcPr>
          <w:p w:rsidR="000F6652" w:rsidRDefault="0009428D" w:rsidP="00EB7C77">
            <w:r>
              <w:t xml:space="preserve">Test </w:t>
            </w:r>
            <w:r w:rsidR="00EB7C77">
              <w:t>code to</w:t>
            </w:r>
            <w:r>
              <w:t xml:space="preserve"> create several </w:t>
            </w:r>
            <w:r w:rsidR="00EB7C77">
              <w:t>pizza</w:t>
            </w:r>
            <w:r>
              <w:t xml:space="preserve">s </w:t>
            </w:r>
            <w:r w:rsidR="00EB7C77">
              <w:t>and output their descriptions</w:t>
            </w:r>
          </w:p>
        </w:tc>
        <w:tc>
          <w:tcPr>
            <w:tcW w:w="4045" w:type="dxa"/>
          </w:tcPr>
          <w:p w:rsidR="000F6652" w:rsidRDefault="006B1ACD">
            <w:r>
              <w:t>OK</w:t>
            </w:r>
          </w:p>
        </w:tc>
      </w:tr>
      <w:tr w:rsidR="00EC474D" w:rsidTr="00EC474D">
        <w:tc>
          <w:tcPr>
            <w:tcW w:w="5305" w:type="dxa"/>
          </w:tcPr>
          <w:p w:rsidR="00EC474D" w:rsidRDefault="00EC474D">
            <w:r>
              <w:t>Includes program test runs that adequately demonstrate the program working</w:t>
            </w:r>
          </w:p>
        </w:tc>
        <w:tc>
          <w:tcPr>
            <w:tcW w:w="4045" w:type="dxa"/>
          </w:tcPr>
          <w:p w:rsidR="00EC474D" w:rsidRDefault="006B1ACD">
            <w:r>
              <w:t>OK</w:t>
            </w:r>
          </w:p>
        </w:tc>
      </w:tr>
    </w:tbl>
    <w:p w:rsidR="00BE6B7E" w:rsidRDefault="00BE6B7E"/>
    <w:p w:rsidR="00227080" w:rsidRDefault="00227080" w:rsidP="00227080">
      <w:pPr>
        <w:tabs>
          <w:tab w:val="left" w:pos="1275"/>
        </w:tabs>
      </w:pPr>
      <w:r>
        <w:t xml:space="preserve">An object-oriented programming principle is to minimize the number of instance variables. This is because we do not want our objects to become loaded with unnecessary storage needs. </w:t>
      </w:r>
      <w:r>
        <w:t>T</w:t>
      </w:r>
      <w:r>
        <w:t>he extra variables that you declared could have been declared within a local method.</w:t>
      </w:r>
      <w:r w:rsidR="00AD5A03">
        <w:t xml:space="preserve"> There is no need to store values that can be easily calculated such as total.</w:t>
      </w:r>
    </w:p>
    <w:p w:rsidR="00AD5A03" w:rsidRDefault="00AD5A03">
      <w:r>
        <w:t xml:space="preserve">A constructor has two major purposes. It is supposed to create the object in memory which involves use of the new operator for reference data types. The other is to initialize all instance variables. Do not depend on the default values of primitives to do this.  You have a size variable that the default constructor would set at zero since you have no statements in that constructor. Later, you use 1, 2, and 3 for Pizza sizes. That could be problematic, if you do not handle </w:t>
      </w:r>
      <w:r w:rsidR="0026128E">
        <w:t>size = 0 in other methods.</w:t>
      </w:r>
      <w:r w:rsidR="00886982">
        <w:t xml:space="preserve"> Run your test code without the </w:t>
      </w:r>
      <w:proofErr w:type="spellStart"/>
      <w:r w:rsidR="00886982">
        <w:t>setOrder</w:t>
      </w:r>
      <w:proofErr w:type="spellEnd"/>
      <w:r w:rsidR="00886982">
        <w:t xml:space="preserve"> method. Free pizza!</w:t>
      </w:r>
      <w:bookmarkStart w:id="0" w:name="_GoBack"/>
      <w:bookmarkEnd w:id="0"/>
    </w:p>
    <w:p w:rsidR="0026128E" w:rsidRDefault="0026128E"/>
    <w:sectPr w:rsidR="002612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5EE" w:rsidRDefault="000655EE" w:rsidP="00227080">
      <w:pPr>
        <w:spacing w:after="0" w:line="240" w:lineRule="auto"/>
      </w:pPr>
      <w:r>
        <w:separator/>
      </w:r>
    </w:p>
  </w:endnote>
  <w:endnote w:type="continuationSeparator" w:id="0">
    <w:p w:rsidR="000655EE" w:rsidRDefault="000655EE" w:rsidP="0022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5EE" w:rsidRDefault="000655EE" w:rsidP="00227080">
      <w:pPr>
        <w:spacing w:after="0" w:line="240" w:lineRule="auto"/>
      </w:pPr>
      <w:r>
        <w:separator/>
      </w:r>
    </w:p>
  </w:footnote>
  <w:footnote w:type="continuationSeparator" w:id="0">
    <w:p w:rsidR="000655EE" w:rsidRDefault="000655EE" w:rsidP="002270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080" w:rsidRDefault="00227080">
    <w:pPr>
      <w:pStyle w:val="Header"/>
    </w:pPr>
    <w:r>
      <w:t>Joseph Slattery</w:t>
    </w:r>
    <w:r w:rsidR="00886982">
      <w:tab/>
    </w:r>
    <w:r w:rsidR="00886982">
      <w:tab/>
      <w:t>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AC"/>
    <w:rsid w:val="00000CA8"/>
    <w:rsid w:val="000655EE"/>
    <w:rsid w:val="00073213"/>
    <w:rsid w:val="0009428D"/>
    <w:rsid w:val="000F6652"/>
    <w:rsid w:val="00227080"/>
    <w:rsid w:val="0026128E"/>
    <w:rsid w:val="00283CDC"/>
    <w:rsid w:val="004256CF"/>
    <w:rsid w:val="00487C67"/>
    <w:rsid w:val="006B1ACD"/>
    <w:rsid w:val="008272AC"/>
    <w:rsid w:val="00886982"/>
    <w:rsid w:val="00A32B43"/>
    <w:rsid w:val="00AD5A03"/>
    <w:rsid w:val="00BE6B7E"/>
    <w:rsid w:val="00EB7C77"/>
    <w:rsid w:val="00EC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9D5F2-115A-40BE-9B43-901306E4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080"/>
  </w:style>
  <w:style w:type="paragraph" w:styleId="Footer">
    <w:name w:val="footer"/>
    <w:basedOn w:val="Normal"/>
    <w:link w:val="FooterChar"/>
    <w:uiPriority w:val="99"/>
    <w:unhideWhenUsed/>
    <w:rsid w:val="0022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Durkin</dc:creator>
  <cp:keywords/>
  <dc:description/>
  <cp:lastModifiedBy>Edward Durkin</cp:lastModifiedBy>
  <cp:revision>8</cp:revision>
  <dcterms:created xsi:type="dcterms:W3CDTF">2020-09-30T15:38:00Z</dcterms:created>
  <dcterms:modified xsi:type="dcterms:W3CDTF">2021-02-23T15:04:00Z</dcterms:modified>
</cp:coreProperties>
</file>