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111" w:rsidRPr="00F44AAF" w:rsidRDefault="00B15111" w:rsidP="00B15111">
      <w:pPr>
        <w:jc w:val="center"/>
        <w:rPr>
          <w:rFonts w:ascii="NeueHaasGroteskText Std" w:hAnsi="NeueHaasGroteskText Std"/>
        </w:rPr>
      </w:pPr>
      <w:bookmarkStart w:id="0" w:name="_GoBack"/>
      <w:bookmarkEnd w:id="0"/>
    </w:p>
    <w:p w:rsidR="00B15111" w:rsidRPr="00F44AAF" w:rsidRDefault="00B15111" w:rsidP="00B15111">
      <w:pPr>
        <w:jc w:val="center"/>
        <w:rPr>
          <w:rFonts w:ascii="NeueHaasGroteskText Std" w:hAnsi="NeueHaasGroteskText Std"/>
        </w:rPr>
      </w:pPr>
    </w:p>
    <w:p w:rsidR="00B15111" w:rsidRPr="00F44AAF" w:rsidRDefault="00B15111" w:rsidP="00B15111">
      <w:pPr>
        <w:jc w:val="center"/>
        <w:rPr>
          <w:rFonts w:ascii="NeueHaasGroteskText Std" w:hAnsi="NeueHaasGroteskText Std"/>
        </w:rPr>
      </w:pPr>
    </w:p>
    <w:p w:rsidR="00B15111" w:rsidRPr="00F44AAF" w:rsidRDefault="00B15111" w:rsidP="00B15111">
      <w:pPr>
        <w:jc w:val="center"/>
        <w:rPr>
          <w:rFonts w:ascii="NeueHaasGroteskText Std" w:hAnsi="NeueHaasGroteskText Std"/>
        </w:rPr>
      </w:pPr>
    </w:p>
    <w:p w:rsidR="00B15111" w:rsidRPr="00F44AAF" w:rsidRDefault="00B15111" w:rsidP="00B15111">
      <w:pPr>
        <w:jc w:val="center"/>
        <w:rPr>
          <w:rFonts w:ascii="NeueHaasGroteskText Std" w:hAnsi="NeueHaasGroteskText Std"/>
        </w:rPr>
      </w:pPr>
    </w:p>
    <w:p w:rsidR="0006459C" w:rsidRPr="00F44AAF" w:rsidRDefault="0006459C" w:rsidP="00C91438">
      <w:pPr>
        <w:rPr>
          <w:rFonts w:ascii="NeueHaasGroteskText Std" w:hAnsi="NeueHaasGroteskText Std"/>
        </w:rPr>
      </w:pPr>
      <w:r w:rsidRPr="00F44AAF">
        <w:rPr>
          <w:rFonts w:ascii="NeueHaasGroteskText Std" w:hAnsi="NeueHaasGroteskText Std"/>
          <w:noProof/>
        </w:rPr>
        <w:drawing>
          <wp:inline distT="0" distB="0" distL="0" distR="0">
            <wp:extent cx="4866640" cy="12662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type_RH_OpenShiftContainerPlatform_wLogo_RGB_Black.png"/>
                    <pic:cNvPicPr/>
                  </pic:nvPicPr>
                  <pic:blipFill>
                    <a:blip r:embed="rId8">
                      <a:extLst>
                        <a:ext uri="{28A0092B-C50C-407E-A947-70E740481C1C}">
                          <a14:useLocalDpi xmlns:a14="http://schemas.microsoft.com/office/drawing/2010/main" val="0"/>
                        </a:ext>
                      </a:extLst>
                    </a:blip>
                    <a:stretch>
                      <a:fillRect/>
                    </a:stretch>
                  </pic:blipFill>
                  <pic:spPr>
                    <a:xfrm>
                      <a:off x="0" y="0"/>
                      <a:ext cx="4902692" cy="1275608"/>
                    </a:xfrm>
                    <a:prstGeom prst="rect">
                      <a:avLst/>
                    </a:prstGeom>
                  </pic:spPr>
                </pic:pic>
              </a:graphicData>
            </a:graphic>
          </wp:inline>
        </w:drawing>
      </w:r>
    </w:p>
    <w:p w:rsidR="0006459C" w:rsidRPr="00F44AAF" w:rsidRDefault="0006459C" w:rsidP="00B15111">
      <w:pPr>
        <w:jc w:val="center"/>
        <w:rPr>
          <w:rFonts w:ascii="NeueHaasGroteskText Std" w:hAnsi="NeueHaasGroteskText Std"/>
        </w:rPr>
      </w:pPr>
    </w:p>
    <w:p w:rsidR="00267F31" w:rsidRPr="006100E9" w:rsidRDefault="00267F31" w:rsidP="00B15111">
      <w:pPr>
        <w:pStyle w:val="Title"/>
        <w:rPr>
          <w:rFonts w:ascii="NeueHaasGroteskText Std" w:hAnsi="NeueHaasGroteskText Std"/>
          <w:sz w:val="36"/>
          <w:szCs w:val="36"/>
        </w:rPr>
      </w:pPr>
      <w:r w:rsidRPr="006100E9">
        <w:rPr>
          <w:rFonts w:ascii="NeueHaasGroteskText Std" w:hAnsi="NeueHaasGroteskText Std"/>
          <w:sz w:val="36"/>
          <w:szCs w:val="36"/>
        </w:rPr>
        <w:t>Creating</w:t>
      </w:r>
      <w:r w:rsidR="00647B43" w:rsidRPr="006100E9">
        <w:rPr>
          <w:rFonts w:ascii="NeueHaasGroteskText Std" w:hAnsi="NeueHaasGroteskText Std"/>
          <w:sz w:val="36"/>
          <w:szCs w:val="36"/>
        </w:rPr>
        <w:t xml:space="preserve"> and running</w:t>
      </w:r>
      <w:r w:rsidRPr="006100E9">
        <w:rPr>
          <w:rFonts w:ascii="NeueHaasGroteskText Std" w:hAnsi="NeueHaasGroteskText Std"/>
          <w:sz w:val="36"/>
          <w:szCs w:val="36"/>
        </w:rPr>
        <w:t xml:space="preserve"> an OpenShift</w:t>
      </w:r>
      <w:r w:rsidR="00647B43" w:rsidRPr="006100E9">
        <w:rPr>
          <w:rFonts w:ascii="NeueHaasGroteskText Std" w:hAnsi="NeueHaasGroteskText Std"/>
          <w:sz w:val="36"/>
          <w:szCs w:val="36"/>
        </w:rPr>
        <w:t>® Container Platform</w:t>
      </w:r>
      <w:r w:rsidRPr="006100E9">
        <w:rPr>
          <w:rFonts w:ascii="NeueHaasGroteskText Std" w:hAnsi="NeueHaasGroteskText Std"/>
          <w:sz w:val="36"/>
          <w:szCs w:val="36"/>
        </w:rPr>
        <w:t xml:space="preserve"> test environment on Windows</w:t>
      </w:r>
      <w:r w:rsidR="002D439B" w:rsidRPr="006100E9">
        <w:rPr>
          <w:rFonts w:ascii="NeueHaasGroteskText Std" w:hAnsi="NeueHaasGroteskText Std"/>
          <w:sz w:val="36"/>
          <w:szCs w:val="36"/>
        </w:rPr>
        <w:t xml:space="preserve"> 10®</w:t>
      </w:r>
      <w:r w:rsidRPr="006100E9">
        <w:rPr>
          <w:rFonts w:ascii="NeueHaasGroteskText Std" w:hAnsi="NeueHaasGroteskText Std"/>
          <w:sz w:val="36"/>
          <w:szCs w:val="36"/>
        </w:rPr>
        <w:t xml:space="preserve"> </w:t>
      </w:r>
      <w:r w:rsidR="00647B43" w:rsidRPr="006100E9">
        <w:rPr>
          <w:rFonts w:ascii="NeueHaasGroteskText Std" w:hAnsi="NeueHaasGroteskText Std"/>
          <w:sz w:val="36"/>
          <w:szCs w:val="36"/>
        </w:rPr>
        <w:t>using</w:t>
      </w:r>
      <w:r w:rsidRPr="006100E9">
        <w:rPr>
          <w:rFonts w:ascii="NeueHaasGroteskText Std" w:hAnsi="NeueHaasGroteskText Std"/>
          <w:sz w:val="36"/>
          <w:szCs w:val="36"/>
        </w:rPr>
        <w:t xml:space="preserve"> Minishift</w:t>
      </w:r>
    </w:p>
    <w:p w:rsidR="00267F31" w:rsidRPr="00F44AAF" w:rsidRDefault="00267F31" w:rsidP="00267F31">
      <w:pPr>
        <w:rPr>
          <w:rFonts w:ascii="NeueHaasGroteskText Std" w:hAnsi="NeueHaasGroteskText Std"/>
        </w:rPr>
      </w:pPr>
    </w:p>
    <w:p w:rsidR="00DA317C" w:rsidRPr="00F44AAF" w:rsidRDefault="00DA317C">
      <w:pPr>
        <w:rPr>
          <w:rFonts w:ascii="NeueHaasGroteskText Std" w:hAnsi="NeueHaasGroteskText Std"/>
        </w:rPr>
      </w:pPr>
    </w:p>
    <w:p w:rsidR="00DA317C" w:rsidRPr="00F44AAF" w:rsidRDefault="00DA317C" w:rsidP="00DA317C">
      <w:pPr>
        <w:rPr>
          <w:rFonts w:ascii="NeueHaasGroteskText Std" w:hAnsi="NeueHaasGroteskText Std"/>
        </w:rPr>
      </w:pPr>
      <w:r w:rsidRPr="00F44AAF">
        <w:rPr>
          <w:rFonts w:ascii="NeueHaasGroteskText Std" w:hAnsi="NeueHaasGroteskText Std"/>
        </w:rPr>
        <w:br w:type="page"/>
      </w:r>
    </w:p>
    <w:sdt>
      <w:sdtPr>
        <w:rPr>
          <w:rFonts w:ascii="NeueHaasGroteskText Std" w:eastAsiaTheme="minorHAnsi" w:hAnsi="NeueHaasGroteskText Std" w:cstheme="minorBidi"/>
          <w:color w:val="auto"/>
          <w:sz w:val="22"/>
          <w:szCs w:val="22"/>
        </w:rPr>
        <w:id w:val="-2005503505"/>
        <w:docPartObj>
          <w:docPartGallery w:val="Table of Contents"/>
          <w:docPartUnique/>
        </w:docPartObj>
      </w:sdtPr>
      <w:sdtEndPr>
        <w:rPr>
          <w:b/>
          <w:bCs/>
          <w:noProof/>
        </w:rPr>
      </w:sdtEndPr>
      <w:sdtContent>
        <w:p w:rsidR="00DA317C" w:rsidRPr="00F44AAF" w:rsidRDefault="00DA317C">
          <w:pPr>
            <w:pStyle w:val="TOCHeading"/>
            <w:rPr>
              <w:rFonts w:ascii="NeueHaasGroteskText Std" w:hAnsi="NeueHaasGroteskText Std"/>
            </w:rPr>
          </w:pPr>
          <w:r w:rsidRPr="00F44AAF">
            <w:rPr>
              <w:rFonts w:ascii="NeueHaasGroteskText Std" w:hAnsi="NeueHaasGroteskText Std"/>
            </w:rPr>
            <w:t>Contents</w:t>
          </w:r>
        </w:p>
        <w:p w:rsidR="00F44AAF" w:rsidRDefault="000A0F25">
          <w:pPr>
            <w:pStyle w:val="TOC1"/>
            <w:tabs>
              <w:tab w:val="right" w:leader="dot" w:pos="10790"/>
            </w:tabs>
            <w:rPr>
              <w:rFonts w:eastAsiaTheme="minorEastAsia"/>
              <w:noProof/>
            </w:rPr>
          </w:pPr>
          <w:r w:rsidRPr="00F44AAF">
            <w:rPr>
              <w:rFonts w:ascii="NeueHaasGroteskText Std" w:hAnsi="NeueHaasGroteskText Std"/>
              <w:b/>
              <w:bCs/>
              <w:noProof/>
            </w:rPr>
            <w:fldChar w:fldCharType="begin"/>
          </w:r>
          <w:r w:rsidRPr="00F44AAF">
            <w:rPr>
              <w:rFonts w:ascii="NeueHaasGroteskText Std" w:hAnsi="NeueHaasGroteskText Std"/>
              <w:b/>
              <w:bCs/>
              <w:noProof/>
            </w:rPr>
            <w:instrText xml:space="preserve"> TOC \o "1-3" \h \z \t "Appendix,4" </w:instrText>
          </w:r>
          <w:r w:rsidRPr="00F44AAF">
            <w:rPr>
              <w:rFonts w:ascii="NeueHaasGroteskText Std" w:hAnsi="NeueHaasGroteskText Std"/>
              <w:b/>
              <w:bCs/>
              <w:noProof/>
            </w:rPr>
            <w:fldChar w:fldCharType="separate"/>
          </w:r>
          <w:hyperlink w:anchor="_Toc536186267" w:history="1">
            <w:r w:rsidR="00F44AAF" w:rsidRPr="00935F92">
              <w:rPr>
                <w:rStyle w:val="Hyperlink"/>
                <w:rFonts w:ascii="NeueHaasGroteskText Std" w:hAnsi="NeueHaasGroteskText Std"/>
                <w:noProof/>
              </w:rPr>
              <w:t>Prerequisites:</w:t>
            </w:r>
            <w:r w:rsidR="00F44AAF">
              <w:rPr>
                <w:noProof/>
                <w:webHidden/>
              </w:rPr>
              <w:tab/>
            </w:r>
            <w:r w:rsidR="00F44AAF">
              <w:rPr>
                <w:noProof/>
                <w:webHidden/>
              </w:rPr>
              <w:fldChar w:fldCharType="begin"/>
            </w:r>
            <w:r w:rsidR="00F44AAF">
              <w:rPr>
                <w:noProof/>
                <w:webHidden/>
              </w:rPr>
              <w:instrText xml:space="preserve"> PAGEREF _Toc536186267 \h </w:instrText>
            </w:r>
            <w:r w:rsidR="00F44AAF">
              <w:rPr>
                <w:noProof/>
                <w:webHidden/>
              </w:rPr>
            </w:r>
            <w:r w:rsidR="00F44AAF">
              <w:rPr>
                <w:noProof/>
                <w:webHidden/>
              </w:rPr>
              <w:fldChar w:fldCharType="separate"/>
            </w:r>
            <w:r w:rsidR="00A72E33">
              <w:rPr>
                <w:noProof/>
                <w:webHidden/>
              </w:rPr>
              <w:t>3</w:t>
            </w:r>
            <w:r w:rsidR="00F44AAF">
              <w:rPr>
                <w:noProof/>
                <w:webHidden/>
              </w:rPr>
              <w:fldChar w:fldCharType="end"/>
            </w:r>
          </w:hyperlink>
        </w:p>
        <w:p w:rsidR="00F44AAF" w:rsidRDefault="00410A47">
          <w:pPr>
            <w:pStyle w:val="TOC1"/>
            <w:tabs>
              <w:tab w:val="right" w:leader="dot" w:pos="10790"/>
            </w:tabs>
            <w:rPr>
              <w:rFonts w:eastAsiaTheme="minorEastAsia"/>
              <w:noProof/>
            </w:rPr>
          </w:pPr>
          <w:hyperlink w:anchor="_Toc536186268" w:history="1">
            <w:r w:rsidR="00F44AAF" w:rsidRPr="00935F92">
              <w:rPr>
                <w:rStyle w:val="Hyperlink"/>
                <w:rFonts w:ascii="NeueHaasGroteskText Std" w:hAnsi="NeueHaasGroteskText Std"/>
                <w:noProof/>
              </w:rPr>
              <w:t>Installing VirtualBox</w:t>
            </w:r>
            <w:r w:rsidR="00F44AAF">
              <w:rPr>
                <w:noProof/>
                <w:webHidden/>
              </w:rPr>
              <w:tab/>
            </w:r>
            <w:r w:rsidR="00F44AAF">
              <w:rPr>
                <w:noProof/>
                <w:webHidden/>
              </w:rPr>
              <w:fldChar w:fldCharType="begin"/>
            </w:r>
            <w:r w:rsidR="00F44AAF">
              <w:rPr>
                <w:noProof/>
                <w:webHidden/>
              </w:rPr>
              <w:instrText xml:space="preserve"> PAGEREF _Toc536186268 \h </w:instrText>
            </w:r>
            <w:r w:rsidR="00F44AAF">
              <w:rPr>
                <w:noProof/>
                <w:webHidden/>
              </w:rPr>
            </w:r>
            <w:r w:rsidR="00F44AAF">
              <w:rPr>
                <w:noProof/>
                <w:webHidden/>
              </w:rPr>
              <w:fldChar w:fldCharType="separate"/>
            </w:r>
            <w:r w:rsidR="00A72E33">
              <w:rPr>
                <w:noProof/>
                <w:webHidden/>
              </w:rPr>
              <w:t>3</w:t>
            </w:r>
            <w:r w:rsidR="00F44AAF">
              <w:rPr>
                <w:noProof/>
                <w:webHidden/>
              </w:rPr>
              <w:fldChar w:fldCharType="end"/>
            </w:r>
          </w:hyperlink>
        </w:p>
        <w:p w:rsidR="00F44AAF" w:rsidRDefault="00410A47">
          <w:pPr>
            <w:pStyle w:val="TOC1"/>
            <w:tabs>
              <w:tab w:val="right" w:leader="dot" w:pos="10790"/>
            </w:tabs>
            <w:rPr>
              <w:rFonts w:eastAsiaTheme="minorEastAsia"/>
              <w:noProof/>
            </w:rPr>
          </w:pPr>
          <w:hyperlink w:anchor="_Toc536186269" w:history="1">
            <w:r w:rsidR="00F44AAF" w:rsidRPr="00935F92">
              <w:rPr>
                <w:rStyle w:val="Hyperlink"/>
                <w:rFonts w:ascii="NeueHaasGroteskText Std" w:hAnsi="NeueHaasGroteskText Std"/>
                <w:noProof/>
              </w:rPr>
              <w:t>What is OpenShift?</w:t>
            </w:r>
            <w:r w:rsidR="00F44AAF">
              <w:rPr>
                <w:noProof/>
                <w:webHidden/>
              </w:rPr>
              <w:tab/>
            </w:r>
            <w:r w:rsidR="00F44AAF">
              <w:rPr>
                <w:noProof/>
                <w:webHidden/>
              </w:rPr>
              <w:fldChar w:fldCharType="begin"/>
            </w:r>
            <w:r w:rsidR="00F44AAF">
              <w:rPr>
                <w:noProof/>
                <w:webHidden/>
              </w:rPr>
              <w:instrText xml:space="preserve"> PAGEREF _Toc536186269 \h </w:instrText>
            </w:r>
            <w:r w:rsidR="00F44AAF">
              <w:rPr>
                <w:noProof/>
                <w:webHidden/>
              </w:rPr>
            </w:r>
            <w:r w:rsidR="00F44AAF">
              <w:rPr>
                <w:noProof/>
                <w:webHidden/>
              </w:rPr>
              <w:fldChar w:fldCharType="separate"/>
            </w:r>
            <w:r w:rsidR="00A72E33">
              <w:rPr>
                <w:noProof/>
                <w:webHidden/>
              </w:rPr>
              <w:t>3</w:t>
            </w:r>
            <w:r w:rsidR="00F44AAF">
              <w:rPr>
                <w:noProof/>
                <w:webHidden/>
              </w:rPr>
              <w:fldChar w:fldCharType="end"/>
            </w:r>
          </w:hyperlink>
        </w:p>
        <w:p w:rsidR="00F44AAF" w:rsidRDefault="00410A47">
          <w:pPr>
            <w:pStyle w:val="TOC1"/>
            <w:tabs>
              <w:tab w:val="right" w:leader="dot" w:pos="10790"/>
            </w:tabs>
            <w:rPr>
              <w:rFonts w:eastAsiaTheme="minorEastAsia"/>
              <w:noProof/>
            </w:rPr>
          </w:pPr>
          <w:hyperlink w:anchor="_Toc536186270" w:history="1">
            <w:r w:rsidR="00F44AAF" w:rsidRPr="00935F92">
              <w:rPr>
                <w:rStyle w:val="Hyperlink"/>
                <w:rFonts w:ascii="NeueHaasGroteskText Std" w:hAnsi="NeueHaasGroteskText Std"/>
                <w:noProof/>
              </w:rPr>
              <w:t>Minishift</w:t>
            </w:r>
            <w:r w:rsidR="00F44AAF">
              <w:rPr>
                <w:noProof/>
                <w:webHidden/>
              </w:rPr>
              <w:tab/>
            </w:r>
            <w:r w:rsidR="00F44AAF">
              <w:rPr>
                <w:noProof/>
                <w:webHidden/>
              </w:rPr>
              <w:fldChar w:fldCharType="begin"/>
            </w:r>
            <w:r w:rsidR="00F44AAF">
              <w:rPr>
                <w:noProof/>
                <w:webHidden/>
              </w:rPr>
              <w:instrText xml:space="preserve"> PAGEREF _Toc536186270 \h </w:instrText>
            </w:r>
            <w:r w:rsidR="00F44AAF">
              <w:rPr>
                <w:noProof/>
                <w:webHidden/>
              </w:rPr>
            </w:r>
            <w:r w:rsidR="00F44AAF">
              <w:rPr>
                <w:noProof/>
                <w:webHidden/>
              </w:rPr>
              <w:fldChar w:fldCharType="separate"/>
            </w:r>
            <w:r w:rsidR="00A72E33">
              <w:rPr>
                <w:noProof/>
                <w:webHidden/>
              </w:rPr>
              <w:t>3</w:t>
            </w:r>
            <w:r w:rsidR="00F44AAF">
              <w:rPr>
                <w:noProof/>
                <w:webHidden/>
              </w:rPr>
              <w:fldChar w:fldCharType="end"/>
            </w:r>
          </w:hyperlink>
        </w:p>
        <w:p w:rsidR="00F44AAF" w:rsidRDefault="00410A47">
          <w:pPr>
            <w:pStyle w:val="TOC2"/>
            <w:tabs>
              <w:tab w:val="right" w:leader="dot" w:pos="10790"/>
            </w:tabs>
            <w:rPr>
              <w:rFonts w:eastAsiaTheme="minorEastAsia"/>
              <w:noProof/>
            </w:rPr>
          </w:pPr>
          <w:hyperlink w:anchor="_Toc536186271" w:history="1">
            <w:r w:rsidR="00F44AAF" w:rsidRPr="00935F92">
              <w:rPr>
                <w:rStyle w:val="Hyperlink"/>
                <w:rFonts w:ascii="NeueHaasGroteskText Std" w:hAnsi="NeueHaasGroteskText Std"/>
                <w:noProof/>
              </w:rPr>
              <w:t>Minishift setup</w:t>
            </w:r>
            <w:r w:rsidR="00F44AAF">
              <w:rPr>
                <w:noProof/>
                <w:webHidden/>
              </w:rPr>
              <w:tab/>
            </w:r>
            <w:r w:rsidR="00F44AAF">
              <w:rPr>
                <w:noProof/>
                <w:webHidden/>
              </w:rPr>
              <w:fldChar w:fldCharType="begin"/>
            </w:r>
            <w:r w:rsidR="00F44AAF">
              <w:rPr>
                <w:noProof/>
                <w:webHidden/>
              </w:rPr>
              <w:instrText xml:space="preserve"> PAGEREF _Toc536186271 \h </w:instrText>
            </w:r>
            <w:r w:rsidR="00F44AAF">
              <w:rPr>
                <w:noProof/>
                <w:webHidden/>
              </w:rPr>
            </w:r>
            <w:r w:rsidR="00F44AAF">
              <w:rPr>
                <w:noProof/>
                <w:webHidden/>
              </w:rPr>
              <w:fldChar w:fldCharType="separate"/>
            </w:r>
            <w:r w:rsidR="00A72E33">
              <w:rPr>
                <w:noProof/>
                <w:webHidden/>
              </w:rPr>
              <w:t>4</w:t>
            </w:r>
            <w:r w:rsidR="00F44AAF">
              <w:rPr>
                <w:noProof/>
                <w:webHidden/>
              </w:rPr>
              <w:fldChar w:fldCharType="end"/>
            </w:r>
          </w:hyperlink>
        </w:p>
        <w:p w:rsidR="00F44AAF" w:rsidRDefault="00410A47">
          <w:pPr>
            <w:pStyle w:val="TOC2"/>
            <w:tabs>
              <w:tab w:val="right" w:leader="dot" w:pos="10790"/>
            </w:tabs>
            <w:rPr>
              <w:rFonts w:eastAsiaTheme="minorEastAsia"/>
              <w:noProof/>
            </w:rPr>
          </w:pPr>
          <w:hyperlink w:anchor="_Toc536186272" w:history="1">
            <w:r w:rsidR="00F44AAF" w:rsidRPr="00935F92">
              <w:rPr>
                <w:rStyle w:val="Hyperlink"/>
                <w:rFonts w:ascii="NeueHaasGroteskText Std" w:hAnsi="NeueHaasGroteskText Std"/>
                <w:noProof/>
              </w:rPr>
              <w:t>Starting Minishift</w:t>
            </w:r>
            <w:r w:rsidR="00F44AAF">
              <w:rPr>
                <w:noProof/>
                <w:webHidden/>
              </w:rPr>
              <w:tab/>
            </w:r>
            <w:r w:rsidR="00F44AAF">
              <w:rPr>
                <w:noProof/>
                <w:webHidden/>
              </w:rPr>
              <w:fldChar w:fldCharType="begin"/>
            </w:r>
            <w:r w:rsidR="00F44AAF">
              <w:rPr>
                <w:noProof/>
                <w:webHidden/>
              </w:rPr>
              <w:instrText xml:space="preserve"> PAGEREF _Toc536186272 \h </w:instrText>
            </w:r>
            <w:r w:rsidR="00F44AAF">
              <w:rPr>
                <w:noProof/>
                <w:webHidden/>
              </w:rPr>
            </w:r>
            <w:r w:rsidR="00F44AAF">
              <w:rPr>
                <w:noProof/>
                <w:webHidden/>
              </w:rPr>
              <w:fldChar w:fldCharType="separate"/>
            </w:r>
            <w:r w:rsidR="00A72E33">
              <w:rPr>
                <w:noProof/>
                <w:webHidden/>
              </w:rPr>
              <w:t>4</w:t>
            </w:r>
            <w:r w:rsidR="00F44AAF">
              <w:rPr>
                <w:noProof/>
                <w:webHidden/>
              </w:rPr>
              <w:fldChar w:fldCharType="end"/>
            </w:r>
          </w:hyperlink>
        </w:p>
        <w:p w:rsidR="00F44AAF" w:rsidRDefault="00410A47">
          <w:pPr>
            <w:pStyle w:val="TOC1"/>
            <w:tabs>
              <w:tab w:val="right" w:leader="dot" w:pos="10790"/>
            </w:tabs>
            <w:rPr>
              <w:rFonts w:eastAsiaTheme="minorEastAsia"/>
              <w:noProof/>
            </w:rPr>
          </w:pPr>
          <w:hyperlink w:anchor="_Toc536186273" w:history="1">
            <w:r w:rsidR="00F44AAF" w:rsidRPr="00935F92">
              <w:rPr>
                <w:rStyle w:val="Hyperlink"/>
                <w:rFonts w:ascii="NeueHaasGroteskText Std" w:hAnsi="NeueHaasGroteskText Std"/>
                <w:noProof/>
              </w:rPr>
              <w:t>The OpenShift console GUI</w:t>
            </w:r>
            <w:r w:rsidR="00F44AAF">
              <w:rPr>
                <w:noProof/>
                <w:webHidden/>
              </w:rPr>
              <w:tab/>
            </w:r>
            <w:r w:rsidR="00F44AAF">
              <w:rPr>
                <w:noProof/>
                <w:webHidden/>
              </w:rPr>
              <w:fldChar w:fldCharType="begin"/>
            </w:r>
            <w:r w:rsidR="00F44AAF">
              <w:rPr>
                <w:noProof/>
                <w:webHidden/>
              </w:rPr>
              <w:instrText xml:space="preserve"> PAGEREF _Toc536186273 \h </w:instrText>
            </w:r>
            <w:r w:rsidR="00F44AAF">
              <w:rPr>
                <w:noProof/>
                <w:webHidden/>
              </w:rPr>
            </w:r>
            <w:r w:rsidR="00F44AAF">
              <w:rPr>
                <w:noProof/>
                <w:webHidden/>
              </w:rPr>
              <w:fldChar w:fldCharType="separate"/>
            </w:r>
            <w:r w:rsidR="00A72E33">
              <w:rPr>
                <w:noProof/>
                <w:webHidden/>
              </w:rPr>
              <w:t>4</w:t>
            </w:r>
            <w:r w:rsidR="00F44AAF">
              <w:rPr>
                <w:noProof/>
                <w:webHidden/>
              </w:rPr>
              <w:fldChar w:fldCharType="end"/>
            </w:r>
          </w:hyperlink>
        </w:p>
        <w:p w:rsidR="00F44AAF" w:rsidRDefault="00410A47">
          <w:pPr>
            <w:pStyle w:val="TOC2"/>
            <w:tabs>
              <w:tab w:val="right" w:leader="dot" w:pos="10790"/>
            </w:tabs>
            <w:rPr>
              <w:rFonts w:eastAsiaTheme="minorEastAsia"/>
              <w:noProof/>
            </w:rPr>
          </w:pPr>
          <w:hyperlink w:anchor="_Toc536186274" w:history="1">
            <w:r w:rsidR="00F44AAF" w:rsidRPr="00935F92">
              <w:rPr>
                <w:rStyle w:val="Hyperlink"/>
                <w:rFonts w:ascii="NeueHaasGroteskText Std" w:hAnsi="NeueHaasGroteskText Std"/>
                <w:noProof/>
              </w:rPr>
              <w:t>Logging in to the Web Console</w:t>
            </w:r>
            <w:r w:rsidR="00F44AAF">
              <w:rPr>
                <w:noProof/>
                <w:webHidden/>
              </w:rPr>
              <w:tab/>
            </w:r>
            <w:r w:rsidR="00F44AAF">
              <w:rPr>
                <w:noProof/>
                <w:webHidden/>
              </w:rPr>
              <w:fldChar w:fldCharType="begin"/>
            </w:r>
            <w:r w:rsidR="00F44AAF">
              <w:rPr>
                <w:noProof/>
                <w:webHidden/>
              </w:rPr>
              <w:instrText xml:space="preserve"> PAGEREF _Toc536186274 \h </w:instrText>
            </w:r>
            <w:r w:rsidR="00F44AAF">
              <w:rPr>
                <w:noProof/>
                <w:webHidden/>
              </w:rPr>
            </w:r>
            <w:r w:rsidR="00F44AAF">
              <w:rPr>
                <w:noProof/>
                <w:webHidden/>
              </w:rPr>
              <w:fldChar w:fldCharType="separate"/>
            </w:r>
            <w:r w:rsidR="00A72E33">
              <w:rPr>
                <w:noProof/>
                <w:webHidden/>
              </w:rPr>
              <w:t>5</w:t>
            </w:r>
            <w:r w:rsidR="00F44AAF">
              <w:rPr>
                <w:noProof/>
                <w:webHidden/>
              </w:rPr>
              <w:fldChar w:fldCharType="end"/>
            </w:r>
          </w:hyperlink>
        </w:p>
        <w:p w:rsidR="00F44AAF" w:rsidRDefault="00410A47">
          <w:pPr>
            <w:pStyle w:val="TOC1"/>
            <w:tabs>
              <w:tab w:val="right" w:leader="dot" w:pos="10790"/>
            </w:tabs>
            <w:rPr>
              <w:rFonts w:eastAsiaTheme="minorEastAsia"/>
              <w:noProof/>
            </w:rPr>
          </w:pPr>
          <w:hyperlink w:anchor="_Toc536186275" w:history="1">
            <w:r w:rsidR="00F44AAF" w:rsidRPr="00935F92">
              <w:rPr>
                <w:rStyle w:val="Hyperlink"/>
                <w:rFonts w:ascii="NeueHaasGroteskText Std" w:hAnsi="NeueHaasGroteskText Std"/>
                <w:noProof/>
              </w:rPr>
              <w:t>First things first… working with Projects</w:t>
            </w:r>
            <w:r w:rsidR="00F44AAF">
              <w:rPr>
                <w:noProof/>
                <w:webHidden/>
              </w:rPr>
              <w:tab/>
            </w:r>
            <w:r w:rsidR="00F44AAF">
              <w:rPr>
                <w:noProof/>
                <w:webHidden/>
              </w:rPr>
              <w:fldChar w:fldCharType="begin"/>
            </w:r>
            <w:r w:rsidR="00F44AAF">
              <w:rPr>
                <w:noProof/>
                <w:webHidden/>
              </w:rPr>
              <w:instrText xml:space="preserve"> PAGEREF _Toc536186275 \h </w:instrText>
            </w:r>
            <w:r w:rsidR="00F44AAF">
              <w:rPr>
                <w:noProof/>
                <w:webHidden/>
              </w:rPr>
            </w:r>
            <w:r w:rsidR="00F44AAF">
              <w:rPr>
                <w:noProof/>
                <w:webHidden/>
              </w:rPr>
              <w:fldChar w:fldCharType="separate"/>
            </w:r>
            <w:r w:rsidR="00A72E33">
              <w:rPr>
                <w:noProof/>
                <w:webHidden/>
              </w:rPr>
              <w:t>5</w:t>
            </w:r>
            <w:r w:rsidR="00F44AAF">
              <w:rPr>
                <w:noProof/>
                <w:webHidden/>
              </w:rPr>
              <w:fldChar w:fldCharType="end"/>
            </w:r>
          </w:hyperlink>
        </w:p>
        <w:p w:rsidR="00F44AAF" w:rsidRDefault="00410A47">
          <w:pPr>
            <w:pStyle w:val="TOC2"/>
            <w:tabs>
              <w:tab w:val="right" w:leader="dot" w:pos="10790"/>
            </w:tabs>
            <w:rPr>
              <w:rFonts w:eastAsiaTheme="minorEastAsia"/>
              <w:noProof/>
            </w:rPr>
          </w:pPr>
          <w:hyperlink w:anchor="_Toc536186276" w:history="1">
            <w:r w:rsidR="00F44AAF" w:rsidRPr="00935F92">
              <w:rPr>
                <w:rStyle w:val="Hyperlink"/>
                <w:rFonts w:ascii="NeueHaasGroteskText Std" w:hAnsi="NeueHaasGroteskText Std"/>
                <w:noProof/>
              </w:rPr>
              <w:t>Deploying an Application</w:t>
            </w:r>
            <w:r w:rsidR="00F44AAF">
              <w:rPr>
                <w:noProof/>
                <w:webHidden/>
              </w:rPr>
              <w:tab/>
            </w:r>
            <w:r w:rsidR="00F44AAF">
              <w:rPr>
                <w:noProof/>
                <w:webHidden/>
              </w:rPr>
              <w:fldChar w:fldCharType="begin"/>
            </w:r>
            <w:r w:rsidR="00F44AAF">
              <w:rPr>
                <w:noProof/>
                <w:webHidden/>
              </w:rPr>
              <w:instrText xml:space="preserve"> PAGEREF _Toc536186276 \h </w:instrText>
            </w:r>
            <w:r w:rsidR="00F44AAF">
              <w:rPr>
                <w:noProof/>
                <w:webHidden/>
              </w:rPr>
            </w:r>
            <w:r w:rsidR="00F44AAF">
              <w:rPr>
                <w:noProof/>
                <w:webHidden/>
              </w:rPr>
              <w:fldChar w:fldCharType="separate"/>
            </w:r>
            <w:r w:rsidR="00A72E33">
              <w:rPr>
                <w:noProof/>
                <w:webHidden/>
              </w:rPr>
              <w:t>6</w:t>
            </w:r>
            <w:r w:rsidR="00F44AAF">
              <w:rPr>
                <w:noProof/>
                <w:webHidden/>
              </w:rPr>
              <w:fldChar w:fldCharType="end"/>
            </w:r>
          </w:hyperlink>
        </w:p>
        <w:p w:rsidR="00F44AAF" w:rsidRDefault="00410A47">
          <w:pPr>
            <w:pStyle w:val="TOC1"/>
            <w:tabs>
              <w:tab w:val="right" w:leader="dot" w:pos="10790"/>
            </w:tabs>
            <w:rPr>
              <w:rFonts w:eastAsiaTheme="minorEastAsia"/>
              <w:noProof/>
            </w:rPr>
          </w:pPr>
          <w:hyperlink w:anchor="_Toc536186277" w:history="1">
            <w:r w:rsidR="00F44AAF" w:rsidRPr="00935F92">
              <w:rPr>
                <w:rStyle w:val="Hyperlink"/>
                <w:rFonts w:ascii="NeueHaasGroteskText Std" w:hAnsi="NeueHaasGroteskText Std"/>
                <w:noProof/>
              </w:rPr>
              <w:t>Interacting with Minishift</w:t>
            </w:r>
            <w:r w:rsidR="00F44AAF">
              <w:rPr>
                <w:noProof/>
                <w:webHidden/>
              </w:rPr>
              <w:tab/>
            </w:r>
            <w:r w:rsidR="00F44AAF">
              <w:rPr>
                <w:noProof/>
                <w:webHidden/>
              </w:rPr>
              <w:fldChar w:fldCharType="begin"/>
            </w:r>
            <w:r w:rsidR="00F44AAF">
              <w:rPr>
                <w:noProof/>
                <w:webHidden/>
              </w:rPr>
              <w:instrText xml:space="preserve"> PAGEREF _Toc536186277 \h </w:instrText>
            </w:r>
            <w:r w:rsidR="00F44AAF">
              <w:rPr>
                <w:noProof/>
                <w:webHidden/>
              </w:rPr>
            </w:r>
            <w:r w:rsidR="00F44AAF">
              <w:rPr>
                <w:noProof/>
                <w:webHidden/>
              </w:rPr>
              <w:fldChar w:fldCharType="separate"/>
            </w:r>
            <w:r w:rsidR="00A72E33">
              <w:rPr>
                <w:noProof/>
                <w:webHidden/>
              </w:rPr>
              <w:t>8</w:t>
            </w:r>
            <w:r w:rsidR="00F44AAF">
              <w:rPr>
                <w:noProof/>
                <w:webHidden/>
              </w:rPr>
              <w:fldChar w:fldCharType="end"/>
            </w:r>
          </w:hyperlink>
        </w:p>
        <w:p w:rsidR="00F44AAF" w:rsidRDefault="00410A47">
          <w:pPr>
            <w:pStyle w:val="TOC1"/>
            <w:tabs>
              <w:tab w:val="right" w:leader="dot" w:pos="10790"/>
            </w:tabs>
            <w:rPr>
              <w:rFonts w:eastAsiaTheme="minorEastAsia"/>
              <w:noProof/>
            </w:rPr>
          </w:pPr>
          <w:hyperlink w:anchor="_Toc536186278" w:history="1">
            <w:r w:rsidR="00F44AAF" w:rsidRPr="00935F92">
              <w:rPr>
                <w:rStyle w:val="Hyperlink"/>
                <w:rFonts w:ascii="NeueHaasGroteskText Std" w:hAnsi="NeueHaasGroteskText Std"/>
                <w:noProof/>
              </w:rPr>
              <w:t>Docker and Kubernetes</w:t>
            </w:r>
            <w:r w:rsidR="00F44AAF">
              <w:rPr>
                <w:noProof/>
                <w:webHidden/>
              </w:rPr>
              <w:tab/>
            </w:r>
            <w:r w:rsidR="00F44AAF">
              <w:rPr>
                <w:noProof/>
                <w:webHidden/>
              </w:rPr>
              <w:fldChar w:fldCharType="begin"/>
            </w:r>
            <w:r w:rsidR="00F44AAF">
              <w:rPr>
                <w:noProof/>
                <w:webHidden/>
              </w:rPr>
              <w:instrText xml:space="preserve"> PAGEREF _Toc536186278 \h </w:instrText>
            </w:r>
            <w:r w:rsidR="00F44AAF">
              <w:rPr>
                <w:noProof/>
                <w:webHidden/>
              </w:rPr>
            </w:r>
            <w:r w:rsidR="00F44AAF">
              <w:rPr>
                <w:noProof/>
                <w:webHidden/>
              </w:rPr>
              <w:fldChar w:fldCharType="separate"/>
            </w:r>
            <w:r w:rsidR="00A72E33">
              <w:rPr>
                <w:noProof/>
                <w:webHidden/>
              </w:rPr>
              <w:t>8</w:t>
            </w:r>
            <w:r w:rsidR="00F44AAF">
              <w:rPr>
                <w:noProof/>
                <w:webHidden/>
              </w:rPr>
              <w:fldChar w:fldCharType="end"/>
            </w:r>
          </w:hyperlink>
        </w:p>
        <w:p w:rsidR="00F44AAF" w:rsidRDefault="00410A47">
          <w:pPr>
            <w:pStyle w:val="TOC2"/>
            <w:tabs>
              <w:tab w:val="right" w:leader="dot" w:pos="10790"/>
            </w:tabs>
            <w:rPr>
              <w:rFonts w:eastAsiaTheme="minorEastAsia"/>
              <w:noProof/>
            </w:rPr>
          </w:pPr>
          <w:hyperlink w:anchor="_Toc536186279" w:history="1">
            <w:r w:rsidR="00F44AAF" w:rsidRPr="00935F92">
              <w:rPr>
                <w:rStyle w:val="Hyperlink"/>
                <w:rFonts w:ascii="NeueHaasGroteskText Std" w:hAnsi="NeueHaasGroteskText Std"/>
                <w:noProof/>
              </w:rPr>
              <w:t>Accessing the OpenShift/Kubernetes CLI</w:t>
            </w:r>
            <w:r w:rsidR="00F44AAF">
              <w:rPr>
                <w:noProof/>
                <w:webHidden/>
              </w:rPr>
              <w:tab/>
            </w:r>
            <w:r w:rsidR="00F44AAF">
              <w:rPr>
                <w:noProof/>
                <w:webHidden/>
              </w:rPr>
              <w:fldChar w:fldCharType="begin"/>
            </w:r>
            <w:r w:rsidR="00F44AAF">
              <w:rPr>
                <w:noProof/>
                <w:webHidden/>
              </w:rPr>
              <w:instrText xml:space="preserve"> PAGEREF _Toc536186279 \h </w:instrText>
            </w:r>
            <w:r w:rsidR="00F44AAF">
              <w:rPr>
                <w:noProof/>
                <w:webHidden/>
              </w:rPr>
            </w:r>
            <w:r w:rsidR="00F44AAF">
              <w:rPr>
                <w:noProof/>
                <w:webHidden/>
              </w:rPr>
              <w:fldChar w:fldCharType="separate"/>
            </w:r>
            <w:r w:rsidR="00A72E33">
              <w:rPr>
                <w:noProof/>
                <w:webHidden/>
              </w:rPr>
              <w:t>8</w:t>
            </w:r>
            <w:r w:rsidR="00F44AAF">
              <w:rPr>
                <w:noProof/>
                <w:webHidden/>
              </w:rPr>
              <w:fldChar w:fldCharType="end"/>
            </w:r>
          </w:hyperlink>
        </w:p>
        <w:p w:rsidR="00F44AAF" w:rsidRDefault="00410A47">
          <w:pPr>
            <w:pStyle w:val="TOC2"/>
            <w:tabs>
              <w:tab w:val="right" w:leader="dot" w:pos="10790"/>
            </w:tabs>
            <w:rPr>
              <w:rFonts w:eastAsiaTheme="minorEastAsia"/>
              <w:noProof/>
            </w:rPr>
          </w:pPr>
          <w:hyperlink w:anchor="_Toc536186280" w:history="1">
            <w:r w:rsidR="00F44AAF" w:rsidRPr="00935F92">
              <w:rPr>
                <w:rStyle w:val="Hyperlink"/>
                <w:rFonts w:ascii="NeueHaasGroteskText Std" w:hAnsi="NeueHaasGroteskText Std"/>
                <w:noProof/>
              </w:rPr>
              <w:t>Accessing the Docker CLI</w:t>
            </w:r>
            <w:r w:rsidR="00F44AAF">
              <w:rPr>
                <w:noProof/>
                <w:webHidden/>
              </w:rPr>
              <w:tab/>
            </w:r>
            <w:r w:rsidR="00F44AAF">
              <w:rPr>
                <w:noProof/>
                <w:webHidden/>
              </w:rPr>
              <w:fldChar w:fldCharType="begin"/>
            </w:r>
            <w:r w:rsidR="00F44AAF">
              <w:rPr>
                <w:noProof/>
                <w:webHidden/>
              </w:rPr>
              <w:instrText xml:space="preserve"> PAGEREF _Toc536186280 \h </w:instrText>
            </w:r>
            <w:r w:rsidR="00F44AAF">
              <w:rPr>
                <w:noProof/>
                <w:webHidden/>
              </w:rPr>
            </w:r>
            <w:r w:rsidR="00F44AAF">
              <w:rPr>
                <w:noProof/>
                <w:webHidden/>
              </w:rPr>
              <w:fldChar w:fldCharType="separate"/>
            </w:r>
            <w:r w:rsidR="00A72E33">
              <w:rPr>
                <w:noProof/>
                <w:webHidden/>
              </w:rPr>
              <w:t>8</w:t>
            </w:r>
            <w:r w:rsidR="00F44AAF">
              <w:rPr>
                <w:noProof/>
                <w:webHidden/>
              </w:rPr>
              <w:fldChar w:fldCharType="end"/>
            </w:r>
          </w:hyperlink>
        </w:p>
        <w:p w:rsidR="00F44AAF" w:rsidRDefault="00410A47">
          <w:pPr>
            <w:pStyle w:val="TOC4"/>
            <w:tabs>
              <w:tab w:val="right" w:leader="dot" w:pos="10790"/>
            </w:tabs>
            <w:rPr>
              <w:rFonts w:eastAsiaTheme="minorEastAsia"/>
              <w:noProof/>
            </w:rPr>
          </w:pPr>
          <w:hyperlink w:anchor="_Toc536186281" w:history="1">
            <w:r w:rsidR="00F44AAF" w:rsidRPr="00935F92">
              <w:rPr>
                <w:rStyle w:val="Hyperlink"/>
                <w:rFonts w:ascii="NeueHaasGroteskText Std" w:hAnsi="NeueHaasGroteskText Std"/>
                <w:noProof/>
              </w:rPr>
              <w:t>Appendix A</w:t>
            </w:r>
            <w:r w:rsidR="00F44AAF">
              <w:rPr>
                <w:noProof/>
                <w:webHidden/>
              </w:rPr>
              <w:tab/>
            </w:r>
            <w:r w:rsidR="00F44AAF">
              <w:rPr>
                <w:noProof/>
                <w:webHidden/>
              </w:rPr>
              <w:fldChar w:fldCharType="begin"/>
            </w:r>
            <w:r w:rsidR="00F44AAF">
              <w:rPr>
                <w:noProof/>
                <w:webHidden/>
              </w:rPr>
              <w:instrText xml:space="preserve"> PAGEREF _Toc536186281 \h </w:instrText>
            </w:r>
            <w:r w:rsidR="00F44AAF">
              <w:rPr>
                <w:noProof/>
                <w:webHidden/>
              </w:rPr>
            </w:r>
            <w:r w:rsidR="00F44AAF">
              <w:rPr>
                <w:noProof/>
                <w:webHidden/>
              </w:rPr>
              <w:fldChar w:fldCharType="separate"/>
            </w:r>
            <w:r w:rsidR="00A72E33">
              <w:rPr>
                <w:noProof/>
                <w:webHidden/>
              </w:rPr>
              <w:t>9</w:t>
            </w:r>
            <w:r w:rsidR="00F44AAF">
              <w:rPr>
                <w:noProof/>
                <w:webHidden/>
              </w:rPr>
              <w:fldChar w:fldCharType="end"/>
            </w:r>
          </w:hyperlink>
        </w:p>
        <w:p w:rsidR="00F44AAF" w:rsidRDefault="00410A47">
          <w:pPr>
            <w:pStyle w:val="TOC4"/>
            <w:tabs>
              <w:tab w:val="right" w:leader="dot" w:pos="10790"/>
            </w:tabs>
            <w:rPr>
              <w:rFonts w:eastAsiaTheme="minorEastAsia"/>
              <w:noProof/>
            </w:rPr>
          </w:pPr>
          <w:hyperlink w:anchor="_Toc536186282" w:history="1">
            <w:r w:rsidR="00F44AAF" w:rsidRPr="00935F92">
              <w:rPr>
                <w:rStyle w:val="Hyperlink"/>
                <w:rFonts w:ascii="NeueHaasGroteskText Std" w:hAnsi="NeueHaasGroteskText Std"/>
                <w:noProof/>
              </w:rPr>
              <w:t>Appendix B</w:t>
            </w:r>
            <w:r w:rsidR="00F44AAF">
              <w:rPr>
                <w:noProof/>
                <w:webHidden/>
              </w:rPr>
              <w:tab/>
            </w:r>
            <w:r w:rsidR="00F44AAF">
              <w:rPr>
                <w:noProof/>
                <w:webHidden/>
              </w:rPr>
              <w:fldChar w:fldCharType="begin"/>
            </w:r>
            <w:r w:rsidR="00F44AAF">
              <w:rPr>
                <w:noProof/>
                <w:webHidden/>
              </w:rPr>
              <w:instrText xml:space="preserve"> PAGEREF _Toc536186282 \h </w:instrText>
            </w:r>
            <w:r w:rsidR="00F44AAF">
              <w:rPr>
                <w:noProof/>
                <w:webHidden/>
              </w:rPr>
            </w:r>
            <w:r w:rsidR="00F44AAF">
              <w:rPr>
                <w:noProof/>
                <w:webHidden/>
              </w:rPr>
              <w:fldChar w:fldCharType="separate"/>
            </w:r>
            <w:r w:rsidR="00A72E33">
              <w:rPr>
                <w:noProof/>
                <w:webHidden/>
              </w:rPr>
              <w:t>10</w:t>
            </w:r>
            <w:r w:rsidR="00F44AAF">
              <w:rPr>
                <w:noProof/>
                <w:webHidden/>
              </w:rPr>
              <w:fldChar w:fldCharType="end"/>
            </w:r>
          </w:hyperlink>
        </w:p>
        <w:p w:rsidR="00F44AAF" w:rsidRDefault="00410A47">
          <w:pPr>
            <w:pStyle w:val="TOC1"/>
            <w:tabs>
              <w:tab w:val="right" w:leader="dot" w:pos="10790"/>
            </w:tabs>
            <w:rPr>
              <w:rFonts w:eastAsiaTheme="minorEastAsia"/>
              <w:noProof/>
            </w:rPr>
          </w:pPr>
          <w:hyperlink w:anchor="_Toc536186283" w:history="1">
            <w:r w:rsidR="00F44AAF" w:rsidRPr="00935F92">
              <w:rPr>
                <w:rStyle w:val="Hyperlink"/>
                <w:rFonts w:ascii="NeueHaasGroteskText Std" w:hAnsi="NeueHaasGroteskText Std"/>
                <w:noProof/>
              </w:rPr>
              <w:t>Additional Resources</w:t>
            </w:r>
            <w:r w:rsidR="00F44AAF">
              <w:rPr>
                <w:noProof/>
                <w:webHidden/>
              </w:rPr>
              <w:tab/>
            </w:r>
            <w:r w:rsidR="00F44AAF">
              <w:rPr>
                <w:noProof/>
                <w:webHidden/>
              </w:rPr>
              <w:fldChar w:fldCharType="begin"/>
            </w:r>
            <w:r w:rsidR="00F44AAF">
              <w:rPr>
                <w:noProof/>
                <w:webHidden/>
              </w:rPr>
              <w:instrText xml:space="preserve"> PAGEREF _Toc536186283 \h </w:instrText>
            </w:r>
            <w:r w:rsidR="00F44AAF">
              <w:rPr>
                <w:noProof/>
                <w:webHidden/>
              </w:rPr>
            </w:r>
            <w:r w:rsidR="00F44AAF">
              <w:rPr>
                <w:noProof/>
                <w:webHidden/>
              </w:rPr>
              <w:fldChar w:fldCharType="separate"/>
            </w:r>
            <w:r w:rsidR="00A72E33">
              <w:rPr>
                <w:noProof/>
                <w:webHidden/>
              </w:rPr>
              <w:t>10</w:t>
            </w:r>
            <w:r w:rsidR="00F44AAF">
              <w:rPr>
                <w:noProof/>
                <w:webHidden/>
              </w:rPr>
              <w:fldChar w:fldCharType="end"/>
            </w:r>
          </w:hyperlink>
        </w:p>
        <w:p w:rsidR="00DA317C" w:rsidRPr="00F44AAF" w:rsidRDefault="000A0F25">
          <w:pPr>
            <w:rPr>
              <w:rFonts w:ascii="NeueHaasGroteskText Std" w:hAnsi="NeueHaasGroteskText Std"/>
            </w:rPr>
          </w:pPr>
          <w:r w:rsidRPr="00F44AAF">
            <w:rPr>
              <w:rFonts w:ascii="NeueHaasGroteskText Std" w:hAnsi="NeueHaasGroteskText Std"/>
              <w:b/>
              <w:bCs/>
              <w:noProof/>
            </w:rPr>
            <w:fldChar w:fldCharType="end"/>
          </w:r>
        </w:p>
      </w:sdtContent>
    </w:sdt>
    <w:p w:rsidR="00B15111" w:rsidRPr="00F44AAF" w:rsidRDefault="00B15111">
      <w:pPr>
        <w:rPr>
          <w:rFonts w:ascii="NeueHaasGroteskText Std" w:hAnsi="NeueHaasGroteskText Std"/>
        </w:rPr>
      </w:pPr>
      <w:r w:rsidRPr="00F44AAF">
        <w:rPr>
          <w:rFonts w:ascii="NeueHaasGroteskText Std" w:hAnsi="NeueHaasGroteskText Std"/>
        </w:rPr>
        <w:br w:type="page"/>
      </w:r>
    </w:p>
    <w:p w:rsidR="00267F31" w:rsidRPr="00F44AAF" w:rsidRDefault="00267F31" w:rsidP="00267F31">
      <w:pPr>
        <w:pStyle w:val="Heading1"/>
        <w:rPr>
          <w:rFonts w:ascii="NeueHaasGroteskText Std" w:hAnsi="NeueHaasGroteskText Std"/>
        </w:rPr>
      </w:pPr>
      <w:bookmarkStart w:id="1" w:name="_Toc536186267"/>
      <w:r w:rsidRPr="00F44AAF">
        <w:rPr>
          <w:rFonts w:ascii="NeueHaasGroteskText Std" w:hAnsi="NeueHaasGroteskText Std"/>
        </w:rPr>
        <w:lastRenderedPageBreak/>
        <w:t>Prerequisites:</w:t>
      </w:r>
      <w:bookmarkEnd w:id="1"/>
    </w:p>
    <w:p w:rsidR="00267F31" w:rsidRPr="00F44AAF" w:rsidRDefault="00267F31" w:rsidP="00267F31">
      <w:pPr>
        <w:pStyle w:val="ListParagraph"/>
        <w:numPr>
          <w:ilvl w:val="0"/>
          <w:numId w:val="1"/>
        </w:numPr>
        <w:rPr>
          <w:rFonts w:ascii="NeueHaasGroteskText Std" w:hAnsi="NeueHaasGroteskText Std"/>
        </w:rPr>
      </w:pPr>
      <w:r w:rsidRPr="00F44AAF">
        <w:rPr>
          <w:rFonts w:ascii="NeueHaasGroteskText Std" w:hAnsi="NeueHaasGroteskText Std"/>
        </w:rPr>
        <w:t>Windows 10</w:t>
      </w:r>
    </w:p>
    <w:p w:rsidR="00267F31" w:rsidRPr="00F44AAF" w:rsidRDefault="00267F31" w:rsidP="00267F31">
      <w:pPr>
        <w:pStyle w:val="ListParagraph"/>
        <w:numPr>
          <w:ilvl w:val="0"/>
          <w:numId w:val="1"/>
        </w:numPr>
        <w:rPr>
          <w:rFonts w:ascii="NeueHaasGroteskText Std" w:hAnsi="NeueHaasGroteskText Std"/>
        </w:rPr>
      </w:pPr>
      <w:r w:rsidRPr="00F44AAF">
        <w:rPr>
          <w:rFonts w:ascii="NeueHaasGroteskText Std" w:hAnsi="NeueHaasGroteskText Std"/>
        </w:rPr>
        <w:t>Local Administrator privileges</w:t>
      </w:r>
    </w:p>
    <w:p w:rsidR="00267F31" w:rsidRPr="00F44AAF" w:rsidRDefault="00267F31" w:rsidP="00267F31">
      <w:pPr>
        <w:pStyle w:val="ListParagraph"/>
        <w:numPr>
          <w:ilvl w:val="0"/>
          <w:numId w:val="1"/>
        </w:numPr>
        <w:rPr>
          <w:rFonts w:ascii="NeueHaasGroteskText Std" w:hAnsi="NeueHaasGroteskText Std"/>
        </w:rPr>
      </w:pPr>
      <w:r w:rsidRPr="00F44AAF">
        <w:rPr>
          <w:rFonts w:ascii="NeueHaasGroteskText Std" w:hAnsi="NeueHaasGroteskText Std"/>
        </w:rPr>
        <w:t>CPU Virtualization features enabled (in BIOS)</w:t>
      </w:r>
    </w:p>
    <w:p w:rsidR="009A073A" w:rsidRPr="00F44AAF" w:rsidRDefault="00C143F1" w:rsidP="00267F31">
      <w:pPr>
        <w:pStyle w:val="ListParagraph"/>
        <w:numPr>
          <w:ilvl w:val="0"/>
          <w:numId w:val="1"/>
        </w:numPr>
        <w:rPr>
          <w:rFonts w:ascii="NeueHaasGroteskText Std" w:hAnsi="NeueHaasGroteskText Std"/>
        </w:rPr>
      </w:pPr>
      <w:r w:rsidRPr="00F44AAF">
        <w:rPr>
          <w:rFonts w:ascii="NeueHaasGroteskText Std" w:hAnsi="NeueHaasGroteskText Std"/>
        </w:rPr>
        <w:t xml:space="preserve">Microsoft </w:t>
      </w:r>
      <w:r w:rsidR="009A073A" w:rsidRPr="00F44AAF">
        <w:rPr>
          <w:rFonts w:ascii="NeueHaasGroteskText Std" w:hAnsi="NeueHaasGroteskText Std"/>
        </w:rPr>
        <w:t>Hyper-V or Oracle VirtualBox</w:t>
      </w:r>
      <w:r w:rsidR="00B15111" w:rsidRPr="00F44AAF">
        <w:rPr>
          <w:rFonts w:ascii="NeueHaasGroteskText Std" w:hAnsi="NeueHaasGroteskText Std"/>
        </w:rPr>
        <w:t xml:space="preserve"> installed</w:t>
      </w:r>
    </w:p>
    <w:p w:rsidR="00DA317C" w:rsidRPr="00F44AAF" w:rsidRDefault="00DA317C" w:rsidP="00267F31">
      <w:pPr>
        <w:pStyle w:val="ListParagraph"/>
        <w:numPr>
          <w:ilvl w:val="0"/>
          <w:numId w:val="1"/>
        </w:numPr>
        <w:rPr>
          <w:rFonts w:ascii="NeueHaasGroteskText Std" w:hAnsi="NeueHaasGroteskText Std"/>
        </w:rPr>
      </w:pPr>
      <w:r w:rsidRPr="00F44AAF">
        <w:rPr>
          <w:rFonts w:ascii="NeueHaasGroteskText Std" w:hAnsi="NeueHaasGroteskText Std"/>
        </w:rPr>
        <w:t>OpenShift console Login Credentials</w:t>
      </w:r>
      <w:r w:rsidR="00C143F1" w:rsidRPr="00F44AAF">
        <w:rPr>
          <w:rFonts w:ascii="NeueHaasGroteskText Std" w:hAnsi="NeueHaasGroteskText Std"/>
        </w:rPr>
        <w:t xml:space="preserve"> (provided in this Doc)</w:t>
      </w:r>
    </w:p>
    <w:p w:rsidR="00C143F1" w:rsidRPr="00F44AAF" w:rsidRDefault="00C143F1" w:rsidP="00C143F1">
      <w:pPr>
        <w:pStyle w:val="Heading1"/>
        <w:rPr>
          <w:rFonts w:ascii="NeueHaasGroteskText Std" w:hAnsi="NeueHaasGroteskText Std"/>
        </w:rPr>
      </w:pPr>
      <w:bookmarkStart w:id="2" w:name="_Toc536186268"/>
      <w:r w:rsidRPr="00F44AAF">
        <w:rPr>
          <w:rFonts w:ascii="NeueHaasGroteskText Std" w:hAnsi="NeueHaasGroteskText Std"/>
        </w:rPr>
        <w:t>Installing VirtualBox</w:t>
      </w:r>
      <w:bookmarkEnd w:id="2"/>
    </w:p>
    <w:p w:rsidR="00C143F1" w:rsidRPr="00F44AAF" w:rsidRDefault="00C143F1" w:rsidP="00C143F1">
      <w:pPr>
        <w:rPr>
          <w:rFonts w:ascii="NeueHaasGroteskText Std" w:hAnsi="NeueHaasGroteskText Std"/>
        </w:rPr>
      </w:pPr>
      <w:r w:rsidRPr="00F44AAF">
        <w:rPr>
          <w:rFonts w:ascii="NeueHaasGroteskText Std" w:hAnsi="NeueHaasGroteskText Std"/>
        </w:rPr>
        <w:t>VirtualBox</w:t>
      </w:r>
      <w:r w:rsidR="00A31428" w:rsidRPr="00F44AAF">
        <w:rPr>
          <w:rFonts w:ascii="NeueHaasGroteskText Std" w:hAnsi="NeueHaasGroteskText Std"/>
        </w:rPr>
        <w:t xml:space="preserve"> is approved for use by EDN Software Standards, and can be installed on your EDN laptop from the EDN managed Software repository:</w:t>
      </w:r>
    </w:p>
    <w:p w:rsidR="00A31428" w:rsidRPr="00F44AAF" w:rsidRDefault="00410A47" w:rsidP="00A31428">
      <w:pPr>
        <w:ind w:left="720"/>
        <w:rPr>
          <w:rFonts w:ascii="NeueHaasGroteskText Std" w:hAnsi="NeueHaasGroteskText Std"/>
        </w:rPr>
      </w:pPr>
      <w:hyperlink r:id="rId9" w:history="1">
        <w:r w:rsidR="00A31428" w:rsidRPr="00F44AAF">
          <w:rPr>
            <w:rStyle w:val="Hyperlink"/>
            <w:rFonts w:ascii="NeueHaasGroteskText Std" w:hAnsi="NeueHaasGroteskText Std"/>
          </w:rPr>
          <w:t>http://ednops.vzwnet.com/computers/software.aspx</w:t>
        </w:r>
      </w:hyperlink>
    </w:p>
    <w:p w:rsidR="00267F31" w:rsidRPr="00F44AAF" w:rsidRDefault="00267F31" w:rsidP="00267F31">
      <w:pPr>
        <w:pStyle w:val="Heading1"/>
        <w:rPr>
          <w:rFonts w:ascii="NeueHaasGroteskText Std" w:hAnsi="NeueHaasGroteskText Std"/>
        </w:rPr>
      </w:pPr>
      <w:bookmarkStart w:id="3" w:name="_Toc536186269"/>
      <w:r w:rsidRPr="00F44AAF">
        <w:rPr>
          <w:rFonts w:ascii="NeueHaasGroteskText Std" w:hAnsi="NeueHaasGroteskText Std"/>
        </w:rPr>
        <w:t>What is OpenShift?</w:t>
      </w:r>
      <w:bookmarkEnd w:id="3"/>
    </w:p>
    <w:p w:rsidR="00267F31" w:rsidRPr="00F44AAF" w:rsidRDefault="0006459C" w:rsidP="00267F31">
      <w:pPr>
        <w:rPr>
          <w:rFonts w:ascii="NeueHaasGroteskText Std" w:hAnsi="NeueHaasGroteskText Std"/>
        </w:rPr>
      </w:pPr>
      <w:r w:rsidRPr="00F44AAF">
        <w:rPr>
          <w:rFonts w:ascii="NeueHaasGroteskText Std" w:hAnsi="NeueHaasGroteskText Std"/>
        </w:rPr>
        <w:t xml:space="preserve">Red Hat OpenShift is an open source container application platform based on the Kubernetes container orchestrator for enterprise application development and deployment. </w:t>
      </w:r>
      <w:r w:rsidR="00267F31" w:rsidRPr="00F44AAF">
        <w:rPr>
          <w:rFonts w:ascii="NeueHaasGroteskText Std" w:hAnsi="NeueHaasGroteskText Std"/>
        </w:rPr>
        <w:t>OpenShift</w:t>
      </w:r>
      <w:r w:rsidR="00A47628" w:rsidRPr="00F44AAF">
        <w:rPr>
          <w:rFonts w:ascii="NeueHaasGroteskText Std" w:hAnsi="NeueHaasGroteskText Std"/>
        </w:rPr>
        <w:t>®</w:t>
      </w:r>
      <w:r w:rsidR="00267F31" w:rsidRPr="00F44AAF">
        <w:rPr>
          <w:rFonts w:ascii="NeueHaasGroteskText Std" w:hAnsi="NeueHaasGroteskText Std"/>
        </w:rPr>
        <w:t xml:space="preserve"> is a </w:t>
      </w:r>
      <w:r w:rsidR="00A47628" w:rsidRPr="00F44AAF">
        <w:rPr>
          <w:rFonts w:ascii="NeueHaasGroteskText Std" w:hAnsi="NeueHaasGroteskText Std"/>
        </w:rPr>
        <w:t xml:space="preserve">container management </w:t>
      </w:r>
      <w:r w:rsidR="00267F31" w:rsidRPr="00F44AAF">
        <w:rPr>
          <w:rFonts w:ascii="NeueHaasGroteskText Std" w:hAnsi="NeueHaasGroteskText Std"/>
        </w:rPr>
        <w:t>platform developed by Red Hat</w:t>
      </w:r>
      <w:r w:rsidR="00A47628" w:rsidRPr="00F44AAF">
        <w:rPr>
          <w:rFonts w:ascii="NeueHaasGroteskText Std" w:hAnsi="NeueHaasGroteskText Std"/>
        </w:rPr>
        <w:t>®</w:t>
      </w:r>
      <w:r w:rsidR="00267F31" w:rsidRPr="00F44AAF">
        <w:rPr>
          <w:rFonts w:ascii="NeueHaasGroteskText Std" w:hAnsi="NeueHaasGroteskText Std"/>
        </w:rPr>
        <w:t xml:space="preserve"> that leverages container technologies such as Docker and Kubernetes. OpenShift provides valuable DevOps features to both developers and administrators. For Developers, OpenShift is a solid infrastructure to build and deploy apps on, For Administrators OpenShift features provide tools that simplify the administration of the underlying </w:t>
      </w:r>
      <w:r w:rsidR="00267F31" w:rsidRPr="00F44AAF">
        <w:rPr>
          <w:rFonts w:ascii="NeueHaasGroteskText Std" w:hAnsi="NeueHaasGroteskText Std"/>
          <w:b/>
        </w:rPr>
        <w:t>Docker</w:t>
      </w:r>
      <w:r w:rsidR="00267F31" w:rsidRPr="00F44AAF">
        <w:rPr>
          <w:rFonts w:ascii="NeueHaasGroteskText Std" w:hAnsi="NeueHaasGroteskText Std"/>
        </w:rPr>
        <w:t xml:space="preserve"> and </w:t>
      </w:r>
      <w:r w:rsidR="00267F31" w:rsidRPr="00F44AAF">
        <w:rPr>
          <w:rFonts w:ascii="NeueHaasGroteskText Std" w:hAnsi="NeueHaasGroteskText Std"/>
          <w:b/>
        </w:rPr>
        <w:t>Kubernetes</w:t>
      </w:r>
      <w:r w:rsidR="00267F31" w:rsidRPr="00F44AAF">
        <w:rPr>
          <w:rFonts w:ascii="NeueHaasGroteskText Std" w:hAnsi="NeueHaasGroteskText Std"/>
        </w:rPr>
        <w:t xml:space="preserve"> cluster infrastructure.</w:t>
      </w:r>
    </w:p>
    <w:p w:rsidR="00267F31" w:rsidRPr="00F44AAF" w:rsidRDefault="00267F31" w:rsidP="00267F31">
      <w:pPr>
        <w:rPr>
          <w:rFonts w:ascii="NeueHaasGroteskText Std" w:hAnsi="NeueHaasGroteskText Std"/>
        </w:rPr>
      </w:pPr>
      <w:r w:rsidRPr="00F44AAF">
        <w:rPr>
          <w:rFonts w:ascii="NeueHaasGroteskText Std" w:hAnsi="NeueHaasGroteskText Std"/>
        </w:rPr>
        <w:t xml:space="preserve">OpenShift does not replace Docker or Kubernetes but </w:t>
      </w:r>
      <w:r w:rsidR="00BB191C" w:rsidRPr="00F44AAF">
        <w:rPr>
          <w:rFonts w:ascii="NeueHaasGroteskText Std" w:hAnsi="NeueHaasGroteskText Std"/>
        </w:rPr>
        <w:t>instead, provides</w:t>
      </w:r>
      <w:r w:rsidRPr="00F44AAF">
        <w:rPr>
          <w:rFonts w:ascii="NeueHaasGroteskText Std" w:hAnsi="NeueHaasGroteskText Std"/>
        </w:rPr>
        <w:t xml:space="preserve"> a Web GIU and </w:t>
      </w:r>
      <w:r w:rsidR="00BB191C" w:rsidRPr="00F44AAF">
        <w:rPr>
          <w:rFonts w:ascii="NeueHaasGroteskText Std" w:hAnsi="NeueHaasGroteskText Std"/>
        </w:rPr>
        <w:t xml:space="preserve">enhanced </w:t>
      </w:r>
      <w:r w:rsidRPr="00F44AAF">
        <w:rPr>
          <w:rFonts w:ascii="NeueHaasGroteskText Std" w:hAnsi="NeueHaasGroteskText Std"/>
        </w:rPr>
        <w:t>CLI from which you can manage and control the Kubernetes clusters and the containers deployed on it, which are running the applications that developers are building, allowing for CI/CD.</w:t>
      </w:r>
    </w:p>
    <w:p w:rsidR="00267F31" w:rsidRPr="00F44AAF" w:rsidRDefault="00267F31" w:rsidP="00267F31">
      <w:pPr>
        <w:rPr>
          <w:rFonts w:ascii="NeueHaasGroteskText Std" w:hAnsi="NeueHaasGroteskText Std"/>
        </w:rPr>
      </w:pPr>
      <w:r w:rsidRPr="00F44AAF">
        <w:rPr>
          <w:rFonts w:ascii="NeueHaasGroteskText Std" w:hAnsi="NeueHaasGroteskText Std"/>
        </w:rPr>
        <w:t>Kubernetes resources can grow or shrink as needed and can be divided into distinct logical resource domains or Realms. Realms can assigned to different engineering groups, for example, you can create individual Realms for Development, Test/QA, Staging, and Production. Each realm being (logically) isolated from the others, while running on the same physical compute resources, eliminating the potential for interference with applications running in the Production environment.</w:t>
      </w:r>
    </w:p>
    <w:p w:rsidR="00267F31" w:rsidRPr="00F44AAF" w:rsidRDefault="00267F31" w:rsidP="00267F31">
      <w:pPr>
        <w:rPr>
          <w:rFonts w:ascii="NeueHaasGroteskText Std" w:hAnsi="NeueHaasGroteskText Std"/>
        </w:rPr>
      </w:pPr>
      <w:r w:rsidRPr="00F44AAF">
        <w:rPr>
          <w:rFonts w:ascii="NeueHaasGroteskText Std" w:hAnsi="NeueHaasGroteskText Std"/>
        </w:rPr>
        <w:t>The OpenShift cluster can spawn multiple machines and once set up, it is a solid development platform that allows:</w:t>
      </w:r>
    </w:p>
    <w:p w:rsidR="00267F31" w:rsidRPr="00F44AAF" w:rsidRDefault="00267F31" w:rsidP="00267F31">
      <w:pPr>
        <w:pStyle w:val="ListParagraph"/>
        <w:numPr>
          <w:ilvl w:val="0"/>
          <w:numId w:val="2"/>
        </w:numPr>
        <w:rPr>
          <w:rFonts w:ascii="NeueHaasGroteskText Std" w:hAnsi="NeueHaasGroteskText Std"/>
        </w:rPr>
      </w:pPr>
      <w:r w:rsidRPr="00F44AAF">
        <w:rPr>
          <w:rFonts w:ascii="NeueHaasGroteskText Std" w:hAnsi="NeueHaasGroteskText Std"/>
        </w:rPr>
        <w:t>Cluster management</w:t>
      </w:r>
    </w:p>
    <w:p w:rsidR="00267F31" w:rsidRPr="00F44AAF" w:rsidRDefault="00267F31" w:rsidP="00267F31">
      <w:pPr>
        <w:pStyle w:val="ListParagraph"/>
        <w:numPr>
          <w:ilvl w:val="0"/>
          <w:numId w:val="2"/>
        </w:numPr>
        <w:rPr>
          <w:rFonts w:ascii="NeueHaasGroteskText Std" w:hAnsi="NeueHaasGroteskText Std"/>
        </w:rPr>
      </w:pPr>
      <w:r w:rsidRPr="00F44AAF">
        <w:rPr>
          <w:rFonts w:ascii="NeueHaasGroteskText Std" w:hAnsi="NeueHaasGroteskText Std"/>
        </w:rPr>
        <w:t>Cluster scaling</w:t>
      </w:r>
    </w:p>
    <w:p w:rsidR="00267F31" w:rsidRPr="00F44AAF" w:rsidRDefault="00267F31" w:rsidP="00267F31">
      <w:pPr>
        <w:pStyle w:val="ListParagraph"/>
        <w:numPr>
          <w:ilvl w:val="0"/>
          <w:numId w:val="2"/>
        </w:numPr>
        <w:rPr>
          <w:rFonts w:ascii="NeueHaasGroteskText Std" w:hAnsi="NeueHaasGroteskText Std"/>
        </w:rPr>
      </w:pPr>
      <w:r w:rsidRPr="00F44AAF">
        <w:rPr>
          <w:rFonts w:ascii="NeueHaasGroteskText Std" w:hAnsi="NeueHaasGroteskText Std"/>
        </w:rPr>
        <w:t>Application scaling</w:t>
      </w:r>
    </w:p>
    <w:p w:rsidR="00267F31" w:rsidRPr="00F44AAF" w:rsidRDefault="00267F31" w:rsidP="00267F31">
      <w:pPr>
        <w:pStyle w:val="ListParagraph"/>
        <w:numPr>
          <w:ilvl w:val="0"/>
          <w:numId w:val="2"/>
        </w:numPr>
        <w:rPr>
          <w:rFonts w:ascii="NeueHaasGroteskText Std" w:hAnsi="NeueHaasGroteskText Std"/>
        </w:rPr>
      </w:pPr>
      <w:r w:rsidRPr="00F44AAF">
        <w:rPr>
          <w:rFonts w:ascii="NeueHaasGroteskText Std" w:hAnsi="NeueHaasGroteskText Std"/>
        </w:rPr>
        <w:t>Application monitoring</w:t>
      </w:r>
    </w:p>
    <w:p w:rsidR="00267F31" w:rsidRPr="00F44AAF" w:rsidRDefault="00267F31" w:rsidP="00267F31">
      <w:pPr>
        <w:pStyle w:val="ListParagraph"/>
        <w:numPr>
          <w:ilvl w:val="0"/>
          <w:numId w:val="2"/>
        </w:numPr>
        <w:rPr>
          <w:rFonts w:ascii="NeueHaasGroteskText Std" w:hAnsi="NeueHaasGroteskText Std"/>
        </w:rPr>
      </w:pPr>
      <w:r w:rsidRPr="00F44AAF">
        <w:rPr>
          <w:rFonts w:ascii="NeueHaasGroteskText Std" w:hAnsi="NeueHaasGroteskText Std"/>
        </w:rPr>
        <w:t>Application self-healing</w:t>
      </w:r>
    </w:p>
    <w:p w:rsidR="00267F31" w:rsidRPr="00F44AAF" w:rsidRDefault="00647B43" w:rsidP="00267F31">
      <w:pPr>
        <w:pStyle w:val="ListParagraph"/>
        <w:numPr>
          <w:ilvl w:val="0"/>
          <w:numId w:val="2"/>
        </w:numPr>
        <w:rPr>
          <w:rFonts w:ascii="NeueHaasGroteskText Std" w:hAnsi="NeueHaasGroteskText Std"/>
        </w:rPr>
      </w:pPr>
      <w:r w:rsidRPr="00F44AAF">
        <w:rPr>
          <w:rFonts w:ascii="NeueHaasGroteskText Std" w:hAnsi="NeueHaasGroteskText Std"/>
        </w:rPr>
        <w:t>Etc</w:t>
      </w:r>
      <w:r w:rsidR="00F44AAF">
        <w:rPr>
          <w:rFonts w:ascii="NeueHaasGroteskText Std" w:hAnsi="NeueHaasGroteskText Std"/>
        </w:rPr>
        <w:t>…</w:t>
      </w:r>
    </w:p>
    <w:p w:rsidR="00267F31" w:rsidRPr="00F44AAF" w:rsidRDefault="00267F31" w:rsidP="009A073A">
      <w:pPr>
        <w:pStyle w:val="Heading1"/>
        <w:rPr>
          <w:rFonts w:ascii="NeueHaasGroteskText Std" w:hAnsi="NeueHaasGroteskText Std"/>
        </w:rPr>
      </w:pPr>
      <w:bookmarkStart w:id="4" w:name="_Toc536186270"/>
      <w:r w:rsidRPr="00F44AAF">
        <w:rPr>
          <w:rFonts w:ascii="NeueHaasGroteskText Std" w:hAnsi="NeueHaasGroteskText Std"/>
        </w:rPr>
        <w:t>Minishift</w:t>
      </w:r>
      <w:bookmarkEnd w:id="4"/>
    </w:p>
    <w:p w:rsidR="00267F31" w:rsidRPr="00F44AAF" w:rsidRDefault="00267F31" w:rsidP="00267F31">
      <w:pPr>
        <w:rPr>
          <w:rFonts w:ascii="NeueHaasGroteskText Std" w:hAnsi="NeueHaasGroteskText Std"/>
        </w:rPr>
      </w:pPr>
      <w:r w:rsidRPr="00F44AAF">
        <w:rPr>
          <w:rFonts w:ascii="NeueHaasGroteskText Std" w:hAnsi="NeueHaasGroteskText Std"/>
        </w:rPr>
        <w:t>If you want to try OpenShift but don’t want to set up a real, full-blown cluster, Minishift is the solution for you.</w:t>
      </w:r>
    </w:p>
    <w:p w:rsidR="009A073A" w:rsidRPr="00F44AAF" w:rsidRDefault="00267F31" w:rsidP="00267F31">
      <w:pPr>
        <w:rPr>
          <w:rFonts w:ascii="NeueHaasGroteskText Std" w:hAnsi="NeueHaasGroteskText Std"/>
        </w:rPr>
      </w:pPr>
      <w:r w:rsidRPr="00F44AAF">
        <w:rPr>
          <w:rFonts w:ascii="NeueHaasGroteskText Std" w:hAnsi="NeueHaasGroteskText Std"/>
        </w:rPr>
        <w:t xml:space="preserve">Minishift is a great way to test </w:t>
      </w:r>
      <w:r w:rsidR="0090285C" w:rsidRPr="00F44AAF">
        <w:rPr>
          <w:rFonts w:ascii="NeueHaasGroteskText Std" w:hAnsi="NeueHaasGroteskText Std"/>
        </w:rPr>
        <w:t xml:space="preserve">the </w:t>
      </w:r>
      <w:r w:rsidRPr="00F44AAF">
        <w:rPr>
          <w:rFonts w:ascii="NeueHaasGroteskText Std" w:hAnsi="NeueHaasGroteskText Std"/>
        </w:rPr>
        <w:t xml:space="preserve">OpenShift capabilities without committing hardware to it. By using Minishift you will set up a virtual machine on your hardware. This </w:t>
      </w:r>
      <w:r w:rsidR="009A073A" w:rsidRPr="00F44AAF">
        <w:rPr>
          <w:rFonts w:ascii="NeueHaasGroteskText Std" w:hAnsi="NeueHaasGroteskText Std"/>
        </w:rPr>
        <w:t>Open</w:t>
      </w:r>
      <w:r w:rsidR="0028676C" w:rsidRPr="00F44AAF">
        <w:rPr>
          <w:rFonts w:ascii="NeueHaasGroteskText Std" w:hAnsi="NeueHaasGroteskText Std"/>
        </w:rPr>
        <w:t>S</w:t>
      </w:r>
      <w:r w:rsidR="009A073A" w:rsidRPr="00F44AAF">
        <w:rPr>
          <w:rFonts w:ascii="NeueHaasGroteskText Std" w:hAnsi="NeueHaasGroteskText Std"/>
        </w:rPr>
        <w:t xml:space="preserve">hift </w:t>
      </w:r>
      <w:r w:rsidRPr="00F44AAF">
        <w:rPr>
          <w:rFonts w:ascii="NeueHaasGroteskText Std" w:hAnsi="NeueHaasGroteskText Std"/>
        </w:rPr>
        <w:t>VM will be your very own “one-machine cluster” and when you’re done you can simply throw it away</w:t>
      </w:r>
      <w:r w:rsidR="009A073A" w:rsidRPr="00F44AAF">
        <w:rPr>
          <w:rFonts w:ascii="NeueHaasGroteskText Std" w:hAnsi="NeueHaasGroteskText Std"/>
        </w:rPr>
        <w:t xml:space="preserve"> (delete it)</w:t>
      </w:r>
      <w:r w:rsidRPr="00F44AAF">
        <w:rPr>
          <w:rFonts w:ascii="NeueHaasGroteskText Std" w:hAnsi="NeueHaasGroteskText Std"/>
        </w:rPr>
        <w:t>.</w:t>
      </w:r>
    </w:p>
    <w:p w:rsidR="00267F31" w:rsidRPr="00F44AAF" w:rsidRDefault="009A073A" w:rsidP="009A073A">
      <w:pPr>
        <w:pStyle w:val="Heading2"/>
        <w:rPr>
          <w:rFonts w:ascii="NeueHaasGroteskText Std" w:hAnsi="NeueHaasGroteskText Std"/>
        </w:rPr>
      </w:pPr>
      <w:bookmarkStart w:id="5" w:name="_Toc536186271"/>
      <w:r w:rsidRPr="00F44AAF">
        <w:rPr>
          <w:rFonts w:ascii="NeueHaasGroteskText Std" w:hAnsi="NeueHaasGroteskText Std"/>
        </w:rPr>
        <w:lastRenderedPageBreak/>
        <w:t>Minishift setup</w:t>
      </w:r>
      <w:bookmarkEnd w:id="5"/>
    </w:p>
    <w:p w:rsidR="00267F31" w:rsidRPr="00F44AAF" w:rsidRDefault="009A073A" w:rsidP="00267F31">
      <w:pPr>
        <w:rPr>
          <w:rFonts w:ascii="NeueHaasGroteskText Std" w:hAnsi="NeueHaasGroteskText Std"/>
        </w:rPr>
      </w:pPr>
      <w:r w:rsidRPr="00F44AAF">
        <w:rPr>
          <w:rFonts w:ascii="NeueHaasGroteskText Std" w:hAnsi="NeueHaasGroteskText Std"/>
        </w:rPr>
        <w:t>Download and install Minis</w:t>
      </w:r>
      <w:r w:rsidR="00267F31" w:rsidRPr="00F44AAF">
        <w:rPr>
          <w:rFonts w:ascii="NeueHaasGroteskText Std" w:hAnsi="NeueHaasGroteskText Std"/>
        </w:rPr>
        <w:t>hift from the following URL:</w:t>
      </w:r>
    </w:p>
    <w:p w:rsidR="0090285C" w:rsidRPr="00F44AAF" w:rsidRDefault="00410A47" w:rsidP="0090285C">
      <w:pPr>
        <w:ind w:left="720"/>
        <w:rPr>
          <w:rFonts w:ascii="NeueHaasGroteskText Std" w:hAnsi="NeueHaasGroteskText Std"/>
        </w:rPr>
      </w:pPr>
      <w:hyperlink r:id="rId10" w:history="1">
        <w:r w:rsidR="0090285C" w:rsidRPr="00F44AAF">
          <w:rPr>
            <w:rStyle w:val="Hyperlink"/>
            <w:rFonts w:ascii="NeueHaasGroteskText Std" w:hAnsi="NeueHaasGroteskText Std"/>
          </w:rPr>
          <w:t>https://github.com/minishift/minishift/releases</w:t>
        </w:r>
      </w:hyperlink>
    </w:p>
    <w:p w:rsidR="00B15111" w:rsidRPr="00F44AAF" w:rsidRDefault="009A073A" w:rsidP="00267F31">
      <w:pPr>
        <w:rPr>
          <w:rFonts w:ascii="NeueHaasGroteskText Std" w:hAnsi="NeueHaasGroteskText Std"/>
        </w:rPr>
      </w:pPr>
      <w:r w:rsidRPr="00F44AAF">
        <w:rPr>
          <w:rFonts w:ascii="NeueHaasGroteskText Std" w:hAnsi="NeueHaasGroteskText Std"/>
        </w:rPr>
        <w:t>F</w:t>
      </w:r>
      <w:r w:rsidR="00267F31" w:rsidRPr="00F44AAF">
        <w:rPr>
          <w:rFonts w:ascii="NeueHaasGroteskText Std" w:hAnsi="NeueHaasGroteskText Std"/>
        </w:rPr>
        <w:t>ollow the instructions</w:t>
      </w:r>
      <w:r w:rsidR="0090285C" w:rsidRPr="00F44AAF">
        <w:rPr>
          <w:rFonts w:ascii="NeueHaasGroteskText Std" w:hAnsi="NeueHaasGroteskText Std"/>
        </w:rPr>
        <w:t xml:space="preserve"> for your OS</w:t>
      </w:r>
      <w:r w:rsidR="00267F31" w:rsidRPr="00F44AAF">
        <w:rPr>
          <w:rFonts w:ascii="NeueHaasGroteskText Std" w:hAnsi="NeueHaasGroteskText Std"/>
        </w:rPr>
        <w:t xml:space="preserve"> on the </w:t>
      </w:r>
      <w:r w:rsidR="0090285C" w:rsidRPr="00F44AAF">
        <w:rPr>
          <w:rFonts w:ascii="NeueHaasGroteskText Std" w:hAnsi="NeueHaasGroteskText Std"/>
          <w:i/>
        </w:rPr>
        <w:t>docs.okd.io</w:t>
      </w:r>
      <w:r w:rsidR="0090285C" w:rsidRPr="00F44AAF">
        <w:rPr>
          <w:rFonts w:ascii="NeueHaasGroteskText Std" w:hAnsi="NeueHaasGroteskText Std"/>
        </w:rPr>
        <w:t xml:space="preserve"> </w:t>
      </w:r>
      <w:r w:rsidR="00267F31" w:rsidRPr="00F44AAF">
        <w:rPr>
          <w:rFonts w:ascii="NeueHaasGroteskText Std" w:hAnsi="NeueHaasGroteskText Std"/>
        </w:rPr>
        <w:t>website to ins</w:t>
      </w:r>
      <w:r w:rsidR="00B15111" w:rsidRPr="00F44AAF">
        <w:rPr>
          <w:rFonts w:ascii="NeueHaasGroteskText Std" w:hAnsi="NeueHaasGroteskText Std"/>
        </w:rPr>
        <w:t>tall the Minishift environment.</w:t>
      </w:r>
      <w:r w:rsidR="0052485E" w:rsidRPr="00F44AAF">
        <w:rPr>
          <w:rFonts w:ascii="NeueHaasGroteskText Std" w:hAnsi="NeueHaasGroteskText Std"/>
        </w:rPr>
        <w:t xml:space="preserve"> As of the writing of this doc, the latest Minishift version is: </w:t>
      </w:r>
      <w:r w:rsidR="0052485E" w:rsidRPr="00F44AAF">
        <w:rPr>
          <w:rFonts w:ascii="NeueHaasGroteskText Std" w:hAnsi="NeueHaasGroteskText Std"/>
          <w:b/>
        </w:rPr>
        <w:t>1.30.0</w:t>
      </w:r>
    </w:p>
    <w:p w:rsidR="0090285C" w:rsidRPr="00F44AAF" w:rsidRDefault="00410A47" w:rsidP="0090285C">
      <w:pPr>
        <w:ind w:left="720"/>
        <w:rPr>
          <w:rFonts w:ascii="NeueHaasGroteskText Std" w:hAnsi="NeueHaasGroteskText Std"/>
        </w:rPr>
      </w:pPr>
      <w:hyperlink r:id="rId11" w:history="1">
        <w:r w:rsidR="0090285C" w:rsidRPr="00F44AAF">
          <w:rPr>
            <w:rStyle w:val="Hyperlink"/>
            <w:rFonts w:ascii="NeueHaasGroteskText Std" w:hAnsi="NeueHaasGroteskText Std"/>
          </w:rPr>
          <w:t>https://docs.okd.io/latest/minishift/getting-started/index.html</w:t>
        </w:r>
      </w:hyperlink>
      <w:r w:rsidR="0090285C" w:rsidRPr="00F44AAF">
        <w:rPr>
          <w:rFonts w:ascii="NeueHaasGroteskText Std" w:hAnsi="NeueHaasGroteskText Std"/>
        </w:rPr>
        <w:t xml:space="preserve"> </w:t>
      </w:r>
    </w:p>
    <w:p w:rsidR="0028676C" w:rsidRPr="00F44AAF" w:rsidRDefault="0028676C" w:rsidP="0028676C">
      <w:pPr>
        <w:pStyle w:val="Heading2"/>
        <w:rPr>
          <w:rFonts w:ascii="NeueHaasGroteskText Std" w:hAnsi="NeueHaasGroteskText Std"/>
        </w:rPr>
      </w:pPr>
      <w:bookmarkStart w:id="6" w:name="_Toc536186272"/>
      <w:r w:rsidRPr="00F44AAF">
        <w:rPr>
          <w:rFonts w:ascii="NeueHaasGroteskText Std" w:hAnsi="NeueHaasGroteskText Std"/>
        </w:rPr>
        <w:t>Starting Minishift</w:t>
      </w:r>
      <w:bookmarkEnd w:id="6"/>
    </w:p>
    <w:p w:rsidR="00BD1E2B" w:rsidRPr="00F44AAF" w:rsidRDefault="00BD1E2B" w:rsidP="00BD1E2B">
      <w:pPr>
        <w:rPr>
          <w:rFonts w:ascii="NeueHaasGroteskText Std" w:hAnsi="NeueHaasGroteskText Std"/>
        </w:rPr>
      </w:pPr>
      <w:r w:rsidRPr="00F44AAF">
        <w:rPr>
          <w:rFonts w:ascii="NeueHaasGroteskText Std" w:hAnsi="NeueHaasGroteskText Std"/>
        </w:rPr>
        <w:t>This assumes that you have already installed a virtual environment on your laptop consisting of either VirtualBox, OR Hyper-V. Once you have this environment installed then you are ready to startup your Minishift</w:t>
      </w:r>
    </w:p>
    <w:p w:rsidR="00267F31" w:rsidRPr="00F44AAF" w:rsidRDefault="00013E27" w:rsidP="00267F31">
      <w:pPr>
        <w:rPr>
          <w:rFonts w:ascii="NeueHaasGroteskText Std" w:hAnsi="NeueHaasGroteskText Std"/>
        </w:rPr>
      </w:pPr>
      <w:r w:rsidRPr="00F44AAF">
        <w:rPr>
          <w:rFonts w:ascii="NeueHaasGroteskText Std" w:hAnsi="NeueHaasGroteskText Std"/>
        </w:rPr>
        <w:t xml:space="preserve">Open a </w:t>
      </w:r>
      <w:r w:rsidR="0028676C" w:rsidRPr="00F44AAF">
        <w:rPr>
          <w:rFonts w:ascii="NeueHaasGroteskText Std" w:hAnsi="NeueHaasGroteskText Std"/>
        </w:rPr>
        <w:t>PowerShell</w:t>
      </w:r>
      <w:r w:rsidR="00267F31" w:rsidRPr="00F44AAF">
        <w:rPr>
          <w:rFonts w:ascii="NeueHaasGroteskText Std" w:hAnsi="NeueHaasGroteskText Std"/>
        </w:rPr>
        <w:t xml:space="preserve"> console</w:t>
      </w:r>
      <w:r w:rsidRPr="00F44AAF">
        <w:rPr>
          <w:rFonts w:ascii="NeueHaasGroteskText Std" w:hAnsi="NeueHaasGroteskText Std"/>
        </w:rPr>
        <w:t xml:space="preserve"> with elevated Administrator rights</w:t>
      </w:r>
      <w:r w:rsidR="00AD0FC5" w:rsidRPr="00F44AAF">
        <w:rPr>
          <w:rFonts w:ascii="NeueHaasGroteskText Std" w:hAnsi="NeueHaasGroteskText Std"/>
        </w:rPr>
        <w:t xml:space="preserve"> (Right click on the PowerShell Icon and select Run as Administrator)</w:t>
      </w:r>
    </w:p>
    <w:p w:rsidR="00267F31" w:rsidRPr="00F44AAF" w:rsidRDefault="00267F31" w:rsidP="00267F31">
      <w:pPr>
        <w:rPr>
          <w:rFonts w:ascii="NeueHaasGroteskText Std" w:hAnsi="NeueHaasGroteskText Std"/>
        </w:rPr>
      </w:pPr>
      <w:r w:rsidRPr="00F44AAF">
        <w:rPr>
          <w:rFonts w:ascii="NeueHaasGroteskText Std" w:hAnsi="NeueHaasGroteskText Std"/>
        </w:rPr>
        <w:t xml:space="preserve">    - </w:t>
      </w:r>
      <w:r w:rsidR="0028676C" w:rsidRPr="00F44AAF">
        <w:rPr>
          <w:rFonts w:ascii="NeueHaasGroteskText Std" w:hAnsi="NeueHaasGroteskText Std"/>
        </w:rPr>
        <w:t xml:space="preserve">At the </w:t>
      </w:r>
      <w:r w:rsidR="00AD0FC5" w:rsidRPr="00F44AAF">
        <w:rPr>
          <w:rFonts w:ascii="NeueHaasGroteskText Std" w:hAnsi="NeueHaasGroteskText Std"/>
        </w:rPr>
        <w:t xml:space="preserve">PowerShell </w:t>
      </w:r>
      <w:r w:rsidR="0028676C" w:rsidRPr="00F44AAF">
        <w:rPr>
          <w:rFonts w:ascii="NeueHaasGroteskText Std" w:hAnsi="NeueHaasGroteskText Std"/>
        </w:rPr>
        <w:t xml:space="preserve">prompt </w:t>
      </w:r>
      <w:r w:rsidRPr="00F44AAF">
        <w:rPr>
          <w:rFonts w:ascii="NeueHaasGroteskText Std" w:hAnsi="NeueHaasGroteskText Std"/>
        </w:rPr>
        <w:t>type</w:t>
      </w:r>
      <w:r w:rsidR="00AD0FC5" w:rsidRPr="00F44AAF">
        <w:rPr>
          <w:rFonts w:ascii="NeueHaasGroteskText Std" w:hAnsi="NeueHaasGroteskText Std"/>
        </w:rPr>
        <w:t xml:space="preserve"> the following command</w:t>
      </w:r>
      <w:r w:rsidR="00F44AAF">
        <w:rPr>
          <w:rFonts w:ascii="NeueHaasGroteskText Std" w:hAnsi="NeueHaasGroteskText Std"/>
        </w:rPr>
        <w:t>:</w:t>
      </w:r>
    </w:p>
    <w:p w:rsidR="0028676C" w:rsidRPr="00F44AAF" w:rsidRDefault="0028676C" w:rsidP="00267F31">
      <w:pPr>
        <w:rPr>
          <w:rFonts w:ascii="NeueHaasGroteskText Std" w:hAnsi="NeueHaasGroteskText Std" w:cs="Courier New"/>
        </w:rPr>
      </w:pPr>
      <w:r w:rsidRPr="00F44AAF">
        <w:rPr>
          <w:rFonts w:ascii="NeueHaasGroteskText Std" w:hAnsi="NeueHaasGroteskText Std"/>
        </w:rPr>
        <w:t xml:space="preserve"> </w:t>
      </w:r>
      <w:r w:rsidR="00267F31" w:rsidRPr="00F44AAF">
        <w:rPr>
          <w:rFonts w:ascii="NeueHaasGroteskText Std" w:hAnsi="NeueHaasGroteskText Std"/>
        </w:rPr>
        <w:t xml:space="preserve">   </w:t>
      </w:r>
      <w:r w:rsidR="008F71B0" w:rsidRPr="00F44AAF">
        <w:rPr>
          <w:rFonts w:ascii="NeueHaasGroteskText Std" w:hAnsi="NeueHaasGroteskText Std"/>
        </w:rPr>
        <w:t xml:space="preserve">    </w:t>
      </w:r>
      <w:r w:rsidR="00267F31" w:rsidRPr="00F44AAF">
        <w:rPr>
          <w:rFonts w:ascii="NeueHaasGroteskText Std" w:hAnsi="NeueHaasGroteskText Std"/>
        </w:rPr>
        <w:t xml:space="preserve"> </w:t>
      </w:r>
      <w:r w:rsidR="00267F31" w:rsidRPr="00F44AAF">
        <w:rPr>
          <w:rFonts w:ascii="NeueHaasGroteskText Std" w:hAnsi="NeueHaasGroteskText Std" w:cs="Courier New"/>
        </w:rPr>
        <w:t>PS C:\WI</w:t>
      </w:r>
      <w:r w:rsidRPr="00F44AAF">
        <w:rPr>
          <w:rFonts w:ascii="NeueHaasGroteskText Std" w:hAnsi="NeueHaasGroteskText Std" w:cs="Courier New"/>
        </w:rPr>
        <w:t xml:space="preserve">NDOWS\system32&gt; </w:t>
      </w:r>
      <w:r w:rsidRPr="00F44AAF">
        <w:rPr>
          <w:rFonts w:ascii="Courier New" w:hAnsi="Courier New" w:cs="Courier New"/>
          <w:b/>
        </w:rPr>
        <w:t>minishift start</w:t>
      </w:r>
    </w:p>
    <w:p w:rsidR="00267F31" w:rsidRPr="00F44AAF" w:rsidRDefault="00267F31" w:rsidP="00267F31">
      <w:pPr>
        <w:rPr>
          <w:rFonts w:ascii="NeueHaasGroteskText Std" w:hAnsi="NeueHaasGroteskText Std"/>
        </w:rPr>
      </w:pPr>
      <w:r w:rsidRPr="00F44AAF">
        <w:rPr>
          <w:rFonts w:ascii="NeueHaasGroteskText Std" w:hAnsi="NeueHaasGroteskText Std"/>
        </w:rPr>
        <w:t xml:space="preserve">It takes a few minutes for </w:t>
      </w:r>
      <w:r w:rsidR="0028676C" w:rsidRPr="00F44AAF">
        <w:rPr>
          <w:rFonts w:ascii="NeueHaasGroteskText Std" w:hAnsi="NeueHaasGroteskText Std"/>
        </w:rPr>
        <w:t>Minishift</w:t>
      </w:r>
      <w:r w:rsidRPr="00F44AAF">
        <w:rPr>
          <w:rFonts w:ascii="NeueHaasGroteskText Std" w:hAnsi="NeueHaasGroteskText Std"/>
        </w:rPr>
        <w:t xml:space="preserve"> to completely load and is</w:t>
      </w:r>
      <w:r w:rsidR="00AD0FC5" w:rsidRPr="00F44AAF">
        <w:rPr>
          <w:rFonts w:ascii="NeueHaasGroteskText Std" w:hAnsi="NeueHaasGroteskText Std"/>
        </w:rPr>
        <w:t xml:space="preserve"> up and</w:t>
      </w:r>
      <w:r w:rsidRPr="00F44AAF">
        <w:rPr>
          <w:rFonts w:ascii="NeueHaasGroteskText Std" w:hAnsi="NeueHaasGroteskText Std"/>
        </w:rPr>
        <w:t xml:space="preserve"> running.</w:t>
      </w:r>
      <w:r w:rsidR="0028676C" w:rsidRPr="00F44AAF">
        <w:rPr>
          <w:rFonts w:ascii="NeueHaasGroteskText Std" w:hAnsi="NeueHaasGroteskText Std"/>
        </w:rPr>
        <w:t xml:space="preserve"> In the startup messages</w:t>
      </w:r>
      <w:r w:rsidR="001D7685" w:rsidRPr="00F44AAF">
        <w:rPr>
          <w:rStyle w:val="FootnoteReference"/>
          <w:rFonts w:ascii="NeueHaasGroteskText Std" w:hAnsi="NeueHaasGroteskText Std"/>
        </w:rPr>
        <w:footnoteReference w:id="1"/>
      </w:r>
      <w:r w:rsidR="001D7685" w:rsidRPr="00F44AAF">
        <w:rPr>
          <w:rFonts w:ascii="NeueHaasGroteskText Std" w:hAnsi="NeueHaasGroteskText Std"/>
        </w:rPr>
        <w:t>,</w:t>
      </w:r>
      <w:r w:rsidR="0028676C" w:rsidRPr="00F44AAF">
        <w:rPr>
          <w:rFonts w:ascii="NeueHaasGroteskText Std" w:hAnsi="NeueHaasGroteskText Std"/>
        </w:rPr>
        <w:t xml:space="preserve"> you will see a line</w:t>
      </w:r>
      <w:r w:rsidR="008F71B0" w:rsidRPr="00F44AAF">
        <w:rPr>
          <w:rFonts w:ascii="NeueHaasGroteskText Std" w:hAnsi="NeueHaasGroteskText Std"/>
        </w:rPr>
        <w:t xml:space="preserve"> of text at the end </w:t>
      </w:r>
      <w:r w:rsidR="00F44AAF">
        <w:rPr>
          <w:rFonts w:ascii="NeueHaasGroteskText Std" w:hAnsi="NeueHaasGroteskText Std"/>
        </w:rPr>
        <w:t>that says:</w:t>
      </w:r>
    </w:p>
    <w:p w:rsidR="0028676C" w:rsidRPr="00F44AAF" w:rsidRDefault="008F71B0" w:rsidP="008F71B0">
      <w:pPr>
        <w:ind w:left="1440"/>
        <w:rPr>
          <w:rFonts w:ascii="NeueHaasGroteskText Std" w:hAnsi="NeueHaasGroteskText Std" w:cs="Courier New"/>
        </w:rPr>
      </w:pPr>
      <w:r w:rsidRPr="00F44AAF">
        <w:rPr>
          <w:rFonts w:ascii="NeueHaasGroteskText Std" w:hAnsi="NeueHaasGroteskText Std" w:cs="Courier New"/>
        </w:rPr>
        <w:t>The server is accessi</w:t>
      </w:r>
      <w:r w:rsidR="00F44AAF">
        <w:rPr>
          <w:rFonts w:ascii="NeueHaasGroteskText Std" w:hAnsi="NeueHaasGroteskText Std" w:cs="Courier New"/>
        </w:rPr>
        <w:t xml:space="preserve">ble via web console at:  </w:t>
      </w:r>
      <w:hyperlink r:id="rId12" w:history="1">
        <w:r w:rsidR="00DA317C" w:rsidRPr="00F44AAF">
          <w:rPr>
            <w:rStyle w:val="Hyperlink"/>
            <w:rFonts w:ascii="NeueHaasGroteskText Std" w:hAnsi="NeueHaasGroteskText Std" w:cs="Courier New"/>
          </w:rPr>
          <w:t>https://192.168.99.100:8443/console</w:t>
        </w:r>
      </w:hyperlink>
    </w:p>
    <w:p w:rsidR="00DA317C" w:rsidRPr="00F44AAF" w:rsidRDefault="00DA317C" w:rsidP="00DA317C">
      <w:pPr>
        <w:rPr>
          <w:rFonts w:ascii="NeueHaasGroteskText Std" w:hAnsi="NeueHaasGroteskText Std"/>
        </w:rPr>
      </w:pPr>
      <w:r w:rsidRPr="00F44AAF">
        <w:rPr>
          <w:rFonts w:ascii="NeueHaasGroteskText Std" w:hAnsi="NeueHaasGroteskText Std"/>
        </w:rPr>
        <w:t>You can access the OpenShift Web GIU by copying and pasting this URL into your browser. Alternatively, you start the web console from the co</w:t>
      </w:r>
      <w:r w:rsidR="00AD0FC5" w:rsidRPr="00F44AAF">
        <w:rPr>
          <w:rFonts w:ascii="NeueHaasGroteskText Std" w:hAnsi="NeueHaasGroteskText Std"/>
        </w:rPr>
        <w:t>mmand line a shown below:</w:t>
      </w:r>
    </w:p>
    <w:p w:rsidR="00AD0FC5" w:rsidRPr="00F44AAF" w:rsidRDefault="00AD0FC5" w:rsidP="00AD0FC5">
      <w:pPr>
        <w:rPr>
          <w:rFonts w:ascii="NeueHaasGroteskText Std" w:hAnsi="NeueHaasGroteskText Std" w:cs="Courier New"/>
        </w:rPr>
      </w:pPr>
      <w:r w:rsidRPr="00F44AAF">
        <w:rPr>
          <w:rFonts w:ascii="NeueHaasGroteskText Std" w:hAnsi="NeueHaasGroteskText Std"/>
        </w:rPr>
        <w:t xml:space="preserve">        </w:t>
      </w:r>
      <w:r w:rsidRPr="00F44AAF">
        <w:rPr>
          <w:rFonts w:ascii="NeueHaasGroteskText Std" w:hAnsi="NeueHaasGroteskText Std" w:cs="Courier New"/>
        </w:rPr>
        <w:t xml:space="preserve">PS C:\WINDOWS\system32&gt; </w:t>
      </w:r>
      <w:r w:rsidRPr="00F44AAF">
        <w:rPr>
          <w:rFonts w:ascii="Courier New" w:hAnsi="Courier New" w:cs="Courier New"/>
          <w:b/>
        </w:rPr>
        <w:t>minishift console</w:t>
      </w:r>
    </w:p>
    <w:p w:rsidR="008F71B0" w:rsidRPr="00F44AAF" w:rsidRDefault="008F71B0" w:rsidP="00BD1E2B">
      <w:pPr>
        <w:pStyle w:val="Heading1"/>
        <w:rPr>
          <w:rFonts w:ascii="NeueHaasGroteskText Std" w:hAnsi="NeueHaasGroteskText Std"/>
        </w:rPr>
      </w:pPr>
      <w:bookmarkStart w:id="7" w:name="_Toc536186273"/>
      <w:r w:rsidRPr="00F44AAF">
        <w:rPr>
          <w:rFonts w:ascii="NeueHaasGroteskText Std" w:hAnsi="NeueHaasGroteskText Std"/>
        </w:rPr>
        <w:t>The OpenShift console GUI</w:t>
      </w:r>
      <w:bookmarkEnd w:id="7"/>
    </w:p>
    <w:p w:rsidR="00267F31" w:rsidRPr="00F44AAF" w:rsidRDefault="0028676C" w:rsidP="00267F31">
      <w:pPr>
        <w:rPr>
          <w:rFonts w:ascii="NeueHaasGroteskText Std" w:hAnsi="NeueHaasGroteskText Std"/>
        </w:rPr>
      </w:pPr>
      <w:r w:rsidRPr="00F44AAF">
        <w:rPr>
          <w:rFonts w:ascii="NeueHaasGroteskText Std" w:hAnsi="NeueHaasGroteskText Std"/>
        </w:rPr>
        <w:t>O</w:t>
      </w:r>
      <w:r w:rsidR="00267F31" w:rsidRPr="00F44AAF">
        <w:rPr>
          <w:rFonts w:ascii="NeueHaasGroteskText Std" w:hAnsi="NeueHaasGroteskText Std"/>
        </w:rPr>
        <w:t xml:space="preserve">nce </w:t>
      </w:r>
      <w:r w:rsidRPr="00F44AAF">
        <w:rPr>
          <w:rFonts w:ascii="NeueHaasGroteskText Std" w:hAnsi="NeueHaasGroteskText Std"/>
        </w:rPr>
        <w:t xml:space="preserve">Minishift </w:t>
      </w:r>
      <w:r w:rsidR="00267F31" w:rsidRPr="00F44AAF">
        <w:rPr>
          <w:rFonts w:ascii="NeueHaasGroteskText Std" w:hAnsi="NeueHaasGroteskText Std"/>
        </w:rPr>
        <w:t xml:space="preserve">it is fully up </w:t>
      </w:r>
      <w:r w:rsidR="008F71B0" w:rsidRPr="00F44AAF">
        <w:rPr>
          <w:rFonts w:ascii="NeueHaasGroteskText Std" w:hAnsi="NeueHaasGroteskText Std"/>
        </w:rPr>
        <w:t xml:space="preserve">and running, </w:t>
      </w:r>
      <w:r w:rsidR="00267F31" w:rsidRPr="00F44AAF">
        <w:rPr>
          <w:rFonts w:ascii="NeueHaasGroteskText Std" w:hAnsi="NeueHaasGroteskText Std"/>
        </w:rPr>
        <w:t>you will be provided with the URL</w:t>
      </w:r>
      <w:r w:rsidRPr="00F44AAF">
        <w:rPr>
          <w:rFonts w:ascii="NeueHaasGroteskText Std" w:hAnsi="NeueHaasGroteskText Std"/>
        </w:rPr>
        <w:t xml:space="preserve"> (similar to the URL example above) that you will use</w:t>
      </w:r>
      <w:r w:rsidR="00267F31" w:rsidRPr="00F44AAF">
        <w:rPr>
          <w:rFonts w:ascii="NeueHaasGroteskText Std" w:hAnsi="NeueHaasGroteskText Std"/>
        </w:rPr>
        <w:t xml:space="preserve"> to access the OCP web GUI.</w:t>
      </w:r>
      <w:r w:rsidR="008F71B0" w:rsidRPr="00F44AAF">
        <w:rPr>
          <w:rFonts w:ascii="NeueHaasGroteskText Std" w:hAnsi="NeueHaasGroteskText Std"/>
        </w:rPr>
        <w:t xml:space="preserve"> The URL consists of a Private non-routable Class C IP address.</w:t>
      </w:r>
    </w:p>
    <w:p w:rsidR="00DA317C" w:rsidRPr="00F44AAF" w:rsidRDefault="00267F31" w:rsidP="00267F31">
      <w:pPr>
        <w:rPr>
          <w:rFonts w:ascii="NeueHaasGroteskText Std" w:hAnsi="NeueHaasGroteskText Std"/>
        </w:rPr>
      </w:pPr>
      <w:r w:rsidRPr="00F44AAF">
        <w:rPr>
          <w:rFonts w:ascii="NeueHaasGroteskText Std" w:hAnsi="NeueHaasGroteskText Std"/>
        </w:rPr>
        <w:t>This will open the OCP Web UI in the</w:t>
      </w:r>
      <w:r w:rsidR="008F71B0" w:rsidRPr="00F44AAF">
        <w:rPr>
          <w:rFonts w:ascii="NeueHaasGroteskText Std" w:hAnsi="NeueHaasGroteskText Std"/>
        </w:rPr>
        <w:t xml:space="preserve"> default browser on the machine where you installed minishift</w:t>
      </w:r>
      <w:r w:rsidR="00DA317C" w:rsidRPr="00F44AAF">
        <w:rPr>
          <w:rFonts w:ascii="NeueHaasGroteskText Std" w:hAnsi="NeueHaasGroteskText Std"/>
        </w:rPr>
        <w:t>.</w:t>
      </w:r>
      <w:r w:rsidR="00BF61AC" w:rsidRPr="00F44AAF">
        <w:rPr>
          <w:rFonts w:ascii="NeueHaasGroteskText Std" w:hAnsi="NeueHaasGroteskText Std"/>
        </w:rPr>
        <w:t xml:space="preserve"> </w:t>
      </w:r>
      <w:r w:rsidR="00BF61AC" w:rsidRPr="00F44AAF">
        <w:rPr>
          <w:rFonts w:ascii="NeueHaasGroteskText Std" w:hAnsi="NeueHaasGroteskText Std"/>
          <w:i/>
        </w:rPr>
        <w:t>Don’t worry about the insecure connection</w:t>
      </w:r>
      <w:r w:rsidR="00AD0FC5" w:rsidRPr="00F44AAF">
        <w:rPr>
          <w:rFonts w:ascii="NeueHaasGroteskText Std" w:hAnsi="NeueHaasGroteskText Std"/>
          <w:i/>
        </w:rPr>
        <w:t xml:space="preserve"> notice</w:t>
      </w:r>
      <w:r w:rsidR="00BF61AC" w:rsidRPr="00F44AAF">
        <w:rPr>
          <w:rFonts w:ascii="NeueHaasGroteskText Std" w:hAnsi="NeueHaasGroteskText Std"/>
          <w:i/>
        </w:rPr>
        <w:t xml:space="preserve">, that’s just because the </w:t>
      </w:r>
      <w:r w:rsidR="00AD0FC5" w:rsidRPr="00F44AAF">
        <w:rPr>
          <w:rFonts w:ascii="NeueHaasGroteskText Std" w:hAnsi="NeueHaasGroteskText Std"/>
          <w:i/>
        </w:rPr>
        <w:t xml:space="preserve">web server </w:t>
      </w:r>
      <w:r w:rsidR="00BF61AC" w:rsidRPr="00F44AAF">
        <w:rPr>
          <w:rFonts w:ascii="NeueHaasGroteskText Std" w:hAnsi="NeueHaasGroteskText Std"/>
          <w:i/>
        </w:rPr>
        <w:t xml:space="preserve">certificate is </w:t>
      </w:r>
      <w:r w:rsidR="00BF61AC" w:rsidRPr="00F44AAF">
        <w:rPr>
          <w:rFonts w:ascii="NeueHaasGroteskText Std" w:hAnsi="NeueHaasGroteskText Std"/>
          <w:i/>
          <w:u w:val="single"/>
        </w:rPr>
        <w:t>self-signed</w:t>
      </w:r>
      <w:r w:rsidR="00BF61AC" w:rsidRPr="00F44AAF">
        <w:rPr>
          <w:rFonts w:ascii="NeueHaasGroteskText Std" w:hAnsi="NeueHaasGroteskText Std"/>
          <w:i/>
        </w:rPr>
        <w:t>.</w:t>
      </w:r>
    </w:p>
    <w:p w:rsidR="004D698E" w:rsidRPr="00F44AAF" w:rsidRDefault="00DA317C" w:rsidP="00267F31">
      <w:pPr>
        <w:rPr>
          <w:rFonts w:ascii="NeueHaasGroteskText Std" w:hAnsi="NeueHaasGroteskText Std"/>
        </w:rPr>
      </w:pPr>
      <w:r w:rsidRPr="00F44AAF">
        <w:rPr>
          <w:rFonts w:ascii="NeueHaasGroteskText Std" w:hAnsi="NeueHaasGroteskText Std"/>
          <w:noProof/>
        </w:rPr>
        <w:drawing>
          <wp:inline distT="0" distB="0" distL="0" distR="0">
            <wp:extent cx="3126299" cy="2003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shift_WebUI.PNG"/>
                    <pic:cNvPicPr/>
                  </pic:nvPicPr>
                  <pic:blipFill>
                    <a:blip r:embed="rId13">
                      <a:extLst>
                        <a:ext uri="{28A0092B-C50C-407E-A947-70E740481C1C}">
                          <a14:useLocalDpi xmlns:a14="http://schemas.microsoft.com/office/drawing/2010/main" val="0"/>
                        </a:ext>
                      </a:extLst>
                    </a:blip>
                    <a:stretch>
                      <a:fillRect/>
                    </a:stretch>
                  </pic:blipFill>
                  <pic:spPr>
                    <a:xfrm>
                      <a:off x="0" y="0"/>
                      <a:ext cx="3228147" cy="2069006"/>
                    </a:xfrm>
                    <a:prstGeom prst="rect">
                      <a:avLst/>
                    </a:prstGeom>
                  </pic:spPr>
                </pic:pic>
              </a:graphicData>
            </a:graphic>
          </wp:inline>
        </w:drawing>
      </w:r>
    </w:p>
    <w:p w:rsidR="00DA317C" w:rsidRPr="00F44AAF" w:rsidRDefault="00DA317C" w:rsidP="00DA317C">
      <w:pPr>
        <w:pStyle w:val="Caption"/>
        <w:rPr>
          <w:rFonts w:ascii="NeueHaasGroteskText Std" w:hAnsi="NeueHaasGroteskText Std"/>
        </w:rPr>
      </w:pPr>
      <w:r w:rsidRPr="00F44AAF">
        <w:rPr>
          <w:rFonts w:ascii="NeueHaasGroteskText Std" w:hAnsi="NeueHaasGroteskText Std"/>
        </w:rPr>
        <w:t xml:space="preserve">Figure </w:t>
      </w:r>
      <w:r w:rsidR="00373F2A" w:rsidRPr="00F44AAF">
        <w:rPr>
          <w:rFonts w:ascii="NeueHaasGroteskText Std" w:hAnsi="NeueHaasGroteskText Std"/>
          <w:noProof/>
        </w:rPr>
        <w:fldChar w:fldCharType="begin"/>
      </w:r>
      <w:r w:rsidR="00373F2A" w:rsidRPr="00F44AAF">
        <w:rPr>
          <w:rFonts w:ascii="NeueHaasGroteskText Std" w:hAnsi="NeueHaasGroteskText Std"/>
          <w:noProof/>
        </w:rPr>
        <w:instrText xml:space="preserve"> SEQ Figure \* ARABIC </w:instrText>
      </w:r>
      <w:r w:rsidR="00373F2A" w:rsidRPr="00F44AAF">
        <w:rPr>
          <w:rFonts w:ascii="NeueHaasGroteskText Std" w:hAnsi="NeueHaasGroteskText Std"/>
          <w:noProof/>
        </w:rPr>
        <w:fldChar w:fldCharType="separate"/>
      </w:r>
      <w:r w:rsidR="00A72E33">
        <w:rPr>
          <w:rFonts w:ascii="NeueHaasGroteskText Std" w:hAnsi="NeueHaasGroteskText Std"/>
          <w:noProof/>
        </w:rPr>
        <w:t>1</w:t>
      </w:r>
      <w:r w:rsidR="00373F2A" w:rsidRPr="00F44AAF">
        <w:rPr>
          <w:rFonts w:ascii="NeueHaasGroteskText Std" w:hAnsi="NeueHaasGroteskText Std"/>
          <w:noProof/>
        </w:rPr>
        <w:fldChar w:fldCharType="end"/>
      </w:r>
      <w:r w:rsidRPr="00F44AAF">
        <w:rPr>
          <w:rFonts w:ascii="NeueHaasGroteskText Std" w:hAnsi="NeueHaasGroteskText Std"/>
        </w:rPr>
        <w:t xml:space="preserve"> OpenShift web console</w:t>
      </w:r>
    </w:p>
    <w:p w:rsidR="002B188F" w:rsidRPr="00F44AAF" w:rsidRDefault="002B188F" w:rsidP="002B188F">
      <w:pPr>
        <w:pStyle w:val="Heading2"/>
        <w:rPr>
          <w:rFonts w:ascii="NeueHaasGroteskText Std" w:hAnsi="NeueHaasGroteskText Std"/>
        </w:rPr>
      </w:pPr>
      <w:bookmarkStart w:id="8" w:name="_Toc536186274"/>
      <w:r w:rsidRPr="00F44AAF">
        <w:rPr>
          <w:rFonts w:ascii="NeueHaasGroteskText Std" w:hAnsi="NeueHaasGroteskText Std"/>
        </w:rPr>
        <w:lastRenderedPageBreak/>
        <w:t>Logging in</w:t>
      </w:r>
      <w:r w:rsidR="00AD0FC5" w:rsidRPr="00F44AAF">
        <w:rPr>
          <w:rFonts w:ascii="NeueHaasGroteskText Std" w:hAnsi="NeueHaasGroteskText Std"/>
        </w:rPr>
        <w:t xml:space="preserve"> to the Web Console</w:t>
      </w:r>
      <w:bookmarkEnd w:id="8"/>
    </w:p>
    <w:p w:rsidR="00DA317C" w:rsidRPr="00F44AAF" w:rsidRDefault="00AD0FC5">
      <w:pPr>
        <w:rPr>
          <w:rFonts w:ascii="NeueHaasGroteskText Std" w:hAnsi="NeueHaasGroteskText Std"/>
        </w:rPr>
      </w:pPr>
      <w:r w:rsidRPr="00F44AAF">
        <w:rPr>
          <w:rFonts w:ascii="NeueHaasGroteskText Std" w:hAnsi="NeueHaasGroteskText Std"/>
        </w:rPr>
        <w:t>Now that you have the web console open, y</w:t>
      </w:r>
      <w:r w:rsidR="00E24B01" w:rsidRPr="00F44AAF">
        <w:rPr>
          <w:rFonts w:ascii="NeueHaasGroteskText Std" w:hAnsi="NeueHaasGroteskText Std"/>
        </w:rPr>
        <w:t>ou will be required to login to the console using the credentials found</w:t>
      </w:r>
      <w:r w:rsidRPr="00F44AAF">
        <w:rPr>
          <w:rFonts w:ascii="NeueHaasGroteskText Std" w:hAnsi="NeueHaasGroteskText Std"/>
        </w:rPr>
        <w:t xml:space="preserve"> below</w:t>
      </w:r>
      <w:r w:rsidR="00BF61AC" w:rsidRPr="00F44AAF">
        <w:rPr>
          <w:rFonts w:ascii="NeueHaasGroteskText Std" w:hAnsi="NeueHaasGroteskText Std"/>
        </w:rPr>
        <w:t xml:space="preserve">. There are two user accounts </w:t>
      </w:r>
      <w:r w:rsidR="00BF61AC" w:rsidRPr="00F44AAF">
        <w:rPr>
          <w:rFonts w:ascii="NeueHaasGroteskText Std" w:hAnsi="NeueHaasGroteskText Std"/>
          <w:i/>
        </w:rPr>
        <w:t>developer</w:t>
      </w:r>
      <w:r w:rsidR="00BF61AC" w:rsidRPr="00F44AAF">
        <w:rPr>
          <w:rFonts w:ascii="NeueHaasGroteskText Std" w:hAnsi="NeueHaasGroteskText Std"/>
        </w:rPr>
        <w:t xml:space="preserve"> and </w:t>
      </w:r>
      <w:r w:rsidR="00515914" w:rsidRPr="00F44AAF">
        <w:rPr>
          <w:rFonts w:ascii="NeueHaasGroteskText Std" w:hAnsi="NeueHaasGroteskText Std"/>
          <w:i/>
        </w:rPr>
        <w:t>system</w:t>
      </w:r>
      <w:r w:rsidR="00515914" w:rsidRPr="00F44AAF">
        <w:rPr>
          <w:rFonts w:ascii="NeueHaasGroteskText Std" w:hAnsi="NeueHaasGroteskText Std"/>
        </w:rPr>
        <w:t xml:space="preserve"> (Administrator)</w:t>
      </w:r>
      <w:r w:rsidR="00BF61AC" w:rsidRPr="00F44AAF">
        <w:rPr>
          <w:rFonts w:ascii="NeueHaasGroteskText Std" w:hAnsi="NeueHaasGroteskText Std"/>
        </w:rPr>
        <w:t xml:space="preserve">. The Developer account is sufficient for performing all of the functions necessary to play around with the OpenShift </w:t>
      </w:r>
      <w:r w:rsidR="0052485E" w:rsidRPr="00F44AAF">
        <w:rPr>
          <w:rFonts w:ascii="NeueHaasGroteskText Std" w:hAnsi="NeueHaasGroteskText Std"/>
        </w:rPr>
        <w:t xml:space="preserve">cluster </w:t>
      </w:r>
      <w:r w:rsidR="00BF61AC" w:rsidRPr="00F44AAF">
        <w:rPr>
          <w:rFonts w:ascii="NeueHaasGroteskText Std" w:hAnsi="NeueHaasGroteskText Std"/>
        </w:rPr>
        <w:t>instance provided by Minishift.</w:t>
      </w:r>
    </w:p>
    <w:p w:rsidR="00DA317C" w:rsidRPr="00F44AAF" w:rsidRDefault="00CD3AA2" w:rsidP="00DA317C">
      <w:pPr>
        <w:rPr>
          <w:rFonts w:ascii="NeueHaasGroteskText Std" w:hAnsi="NeueHaasGroteskText Std"/>
        </w:rPr>
      </w:pPr>
      <w:r w:rsidRPr="00F44AAF">
        <w:rPr>
          <w:rFonts w:ascii="NeueHaasGroteskText Std" w:hAnsi="NeueHaasGroteskText Std"/>
        </w:rPr>
        <w:t xml:space="preserve">To login as the </w:t>
      </w:r>
      <w:r w:rsidRPr="00F44AAF">
        <w:rPr>
          <w:rFonts w:ascii="NeueHaasGroteskText Std" w:hAnsi="NeueHaasGroteskText Std"/>
          <w:b/>
        </w:rPr>
        <w:t>developer</w:t>
      </w:r>
      <w:r w:rsidRPr="00F44AAF">
        <w:rPr>
          <w:rFonts w:ascii="NeueHaasGroteskText Std" w:hAnsi="NeueHaasGroteskText Std"/>
        </w:rPr>
        <w:t xml:space="preserve"> user, enter the credentials as follows:</w:t>
      </w:r>
    </w:p>
    <w:p w:rsidR="00CD3AA2" w:rsidRPr="00F44AAF" w:rsidRDefault="00CD3AA2" w:rsidP="00CD3AA2">
      <w:pPr>
        <w:pStyle w:val="NoSpacing"/>
        <w:rPr>
          <w:rFonts w:ascii="NeueHaasGroteskText Std" w:hAnsi="NeueHaasGroteskText Std"/>
        </w:rPr>
      </w:pPr>
      <w:r w:rsidRPr="00F44AAF">
        <w:rPr>
          <w:rFonts w:ascii="NeueHaasGroteskText Std" w:hAnsi="NeueHaasGroteskText Std"/>
        </w:rPr>
        <w:t xml:space="preserve">        Username: </w:t>
      </w:r>
      <w:r w:rsidRPr="00F44AAF">
        <w:rPr>
          <w:rFonts w:ascii="Courier New" w:hAnsi="Courier New" w:cs="Courier New"/>
        </w:rPr>
        <w:t>developer</w:t>
      </w:r>
    </w:p>
    <w:p w:rsidR="00CD3AA2" w:rsidRPr="00F44AAF" w:rsidRDefault="00CD3AA2" w:rsidP="00CD3AA2">
      <w:pPr>
        <w:pStyle w:val="NoSpacing"/>
        <w:rPr>
          <w:rFonts w:ascii="NeueHaasGroteskText Std" w:hAnsi="NeueHaasGroteskText Std"/>
        </w:rPr>
      </w:pPr>
      <w:r w:rsidRPr="00F44AAF">
        <w:rPr>
          <w:rFonts w:ascii="NeueHaasGroteskText Std" w:hAnsi="NeueHaasGroteskText Std"/>
        </w:rPr>
        <w:t xml:space="preserve">        Password: </w:t>
      </w:r>
      <w:r w:rsidRPr="00F44AAF">
        <w:rPr>
          <w:rFonts w:ascii="NeueHaasGroteskText Std" w:hAnsi="NeueHaasGroteskText Std"/>
          <w:i/>
        </w:rPr>
        <w:t xml:space="preserve">&lt;any value but </w:t>
      </w:r>
      <w:r w:rsidR="0052485E" w:rsidRPr="00F44AAF">
        <w:rPr>
          <w:rFonts w:ascii="NeueHaasGroteskText Std" w:hAnsi="NeueHaasGroteskText Std"/>
          <w:i/>
        </w:rPr>
        <w:t xml:space="preserve">do </w:t>
      </w:r>
      <w:r w:rsidRPr="00F44AAF">
        <w:rPr>
          <w:rFonts w:ascii="NeueHaasGroteskText Std" w:hAnsi="NeueHaasGroteskText Std"/>
          <w:i/>
        </w:rPr>
        <w:t>not</w:t>
      </w:r>
      <w:r w:rsidR="0052485E" w:rsidRPr="00F44AAF">
        <w:rPr>
          <w:rFonts w:ascii="NeueHaasGroteskText Std" w:hAnsi="NeueHaasGroteskText Std"/>
          <w:i/>
        </w:rPr>
        <w:t xml:space="preserve"> leave</w:t>
      </w:r>
      <w:r w:rsidRPr="00F44AAF">
        <w:rPr>
          <w:rFonts w:ascii="NeueHaasGroteskText Std" w:hAnsi="NeueHaasGroteskText Std"/>
          <w:i/>
        </w:rPr>
        <w:t xml:space="preserve"> blank&gt;</w:t>
      </w:r>
    </w:p>
    <w:p w:rsidR="00CD3AA2" w:rsidRPr="00F44AAF" w:rsidRDefault="00CD3AA2" w:rsidP="000A0F25">
      <w:pPr>
        <w:pStyle w:val="NoSpacing"/>
        <w:rPr>
          <w:rFonts w:ascii="NeueHaasGroteskText Std" w:hAnsi="NeueHaasGroteskText Std"/>
        </w:rPr>
      </w:pPr>
    </w:p>
    <w:p w:rsidR="00CD3AA2" w:rsidRPr="00F44AAF" w:rsidRDefault="00CD3AA2" w:rsidP="00DA317C">
      <w:pPr>
        <w:rPr>
          <w:rFonts w:ascii="NeueHaasGroteskText Std" w:hAnsi="NeueHaasGroteskText Std"/>
        </w:rPr>
      </w:pPr>
      <w:r w:rsidRPr="00F44AAF">
        <w:rPr>
          <w:rFonts w:ascii="NeueHaasGroteskText Std" w:hAnsi="NeueHaasGroteskText Std"/>
        </w:rPr>
        <w:t xml:space="preserve">To login as </w:t>
      </w:r>
      <w:r w:rsidR="00AD0FC5" w:rsidRPr="00F44AAF">
        <w:rPr>
          <w:rFonts w:ascii="NeueHaasGroteskText Std" w:hAnsi="NeueHaasGroteskText Std"/>
        </w:rPr>
        <w:t xml:space="preserve">the </w:t>
      </w:r>
      <w:r w:rsidRPr="00F44AAF">
        <w:rPr>
          <w:rFonts w:ascii="NeueHaasGroteskText Std" w:hAnsi="NeueHaasGroteskText Std"/>
          <w:b/>
        </w:rPr>
        <w:t>system</w:t>
      </w:r>
      <w:r w:rsidRPr="00F44AAF">
        <w:rPr>
          <w:rFonts w:ascii="NeueHaasGroteskText Std" w:hAnsi="NeueHaasGroteskText Std"/>
        </w:rPr>
        <w:t xml:space="preserve"> user, enter the following credentials:</w:t>
      </w:r>
    </w:p>
    <w:p w:rsidR="00CD3AA2" w:rsidRPr="00F44AAF" w:rsidRDefault="00CD3AA2" w:rsidP="00CD3AA2">
      <w:pPr>
        <w:pStyle w:val="NoSpacing"/>
        <w:rPr>
          <w:rFonts w:ascii="NeueHaasGroteskText Std" w:hAnsi="NeueHaasGroteskText Std"/>
        </w:rPr>
      </w:pPr>
      <w:r w:rsidRPr="00F44AAF">
        <w:rPr>
          <w:rFonts w:ascii="NeueHaasGroteskText Std" w:hAnsi="NeueHaasGroteskText Std"/>
        </w:rPr>
        <w:t xml:space="preserve">        Username: </w:t>
      </w:r>
      <w:r w:rsidRPr="00F44AAF">
        <w:rPr>
          <w:rFonts w:ascii="Courier New" w:hAnsi="Courier New" w:cs="Courier New"/>
        </w:rPr>
        <w:t>system</w:t>
      </w:r>
    </w:p>
    <w:p w:rsidR="00CD3AA2" w:rsidRPr="00F44AAF" w:rsidRDefault="00CD3AA2" w:rsidP="00CD3AA2">
      <w:pPr>
        <w:pStyle w:val="NoSpacing"/>
        <w:rPr>
          <w:rFonts w:ascii="NeueHaasGroteskText Std" w:hAnsi="NeueHaasGroteskText Std"/>
        </w:rPr>
      </w:pPr>
      <w:r w:rsidRPr="00F44AAF">
        <w:rPr>
          <w:rFonts w:ascii="NeueHaasGroteskText Std" w:hAnsi="NeueHaasGroteskText Std"/>
        </w:rPr>
        <w:t xml:space="preserve">        Password: </w:t>
      </w:r>
      <w:r w:rsidRPr="00F44AAF">
        <w:rPr>
          <w:rFonts w:ascii="Courier New" w:hAnsi="Courier New" w:cs="Courier New"/>
        </w:rPr>
        <w:t>admin</w:t>
      </w:r>
    </w:p>
    <w:p w:rsidR="00CD3AA2" w:rsidRPr="00F44AAF" w:rsidRDefault="00CD3AA2" w:rsidP="00DA317C">
      <w:pPr>
        <w:rPr>
          <w:rFonts w:ascii="NeueHaasGroteskText Std" w:hAnsi="NeueHaasGroteskText Std"/>
        </w:rPr>
      </w:pPr>
    </w:p>
    <w:p w:rsidR="002B188F" w:rsidRPr="00F44AAF" w:rsidRDefault="009D1C9E" w:rsidP="00DA317C">
      <w:pPr>
        <w:rPr>
          <w:rFonts w:ascii="NeueHaasGroteskText Std" w:hAnsi="NeueHaasGroteskText Std"/>
        </w:rPr>
      </w:pPr>
      <w:r w:rsidRPr="00F44AAF">
        <w:rPr>
          <w:rFonts w:ascii="NeueHaasGroteskText Std" w:hAnsi="NeueHaasGroteskText Std"/>
        </w:rPr>
        <w:t>Once you are logge</w:t>
      </w:r>
      <w:r w:rsidR="002B188F" w:rsidRPr="00F44AAF">
        <w:rPr>
          <w:rFonts w:ascii="NeueHaasGroteskText Std" w:hAnsi="NeueHaasGroteskText Std"/>
        </w:rPr>
        <w:t>d in you will see the catalog view shown in figure 2.</w:t>
      </w:r>
    </w:p>
    <w:p w:rsidR="009D1C9E" w:rsidRPr="00F44AAF" w:rsidRDefault="003847FA" w:rsidP="00DA317C">
      <w:pPr>
        <w:rPr>
          <w:rFonts w:ascii="NeueHaasGroteskText Std" w:hAnsi="NeueHaasGroteskText Std"/>
        </w:rPr>
      </w:pPr>
      <w:r w:rsidRPr="00F44AAF">
        <w:rPr>
          <w:rFonts w:ascii="NeueHaasGroteskText Std" w:hAnsi="NeueHaasGroteskText Std"/>
          <w:noProof/>
        </w:rPr>
        <w:drawing>
          <wp:inline distT="0" distB="0" distL="0" distR="0">
            <wp:extent cx="5176434" cy="2830263"/>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shift_WebUI-p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86248" cy="2835629"/>
                    </a:xfrm>
                    <a:prstGeom prst="rect">
                      <a:avLst/>
                    </a:prstGeom>
                  </pic:spPr>
                </pic:pic>
              </a:graphicData>
            </a:graphic>
          </wp:inline>
        </w:drawing>
      </w:r>
    </w:p>
    <w:p w:rsidR="00CD3AA2" w:rsidRPr="00F44AAF" w:rsidRDefault="003847FA" w:rsidP="003847FA">
      <w:pPr>
        <w:pStyle w:val="Caption"/>
        <w:rPr>
          <w:rFonts w:ascii="NeueHaasGroteskText Std" w:hAnsi="NeueHaasGroteskText Std"/>
        </w:rPr>
      </w:pPr>
      <w:r w:rsidRPr="00F44AAF">
        <w:rPr>
          <w:rFonts w:ascii="NeueHaasGroteskText Std" w:hAnsi="NeueHaasGroteskText Std"/>
        </w:rPr>
        <w:t xml:space="preserve">Figure </w:t>
      </w:r>
      <w:r w:rsidR="00373F2A" w:rsidRPr="00F44AAF">
        <w:rPr>
          <w:rFonts w:ascii="NeueHaasGroteskText Std" w:hAnsi="NeueHaasGroteskText Std"/>
          <w:noProof/>
        </w:rPr>
        <w:fldChar w:fldCharType="begin"/>
      </w:r>
      <w:r w:rsidR="00373F2A" w:rsidRPr="00F44AAF">
        <w:rPr>
          <w:rFonts w:ascii="NeueHaasGroteskText Std" w:hAnsi="NeueHaasGroteskText Std"/>
          <w:noProof/>
        </w:rPr>
        <w:instrText xml:space="preserve"> SEQ Figure \* ARABIC </w:instrText>
      </w:r>
      <w:r w:rsidR="00373F2A" w:rsidRPr="00F44AAF">
        <w:rPr>
          <w:rFonts w:ascii="NeueHaasGroteskText Std" w:hAnsi="NeueHaasGroteskText Std"/>
          <w:noProof/>
        </w:rPr>
        <w:fldChar w:fldCharType="separate"/>
      </w:r>
      <w:r w:rsidR="00A72E33">
        <w:rPr>
          <w:rFonts w:ascii="NeueHaasGroteskText Std" w:hAnsi="NeueHaasGroteskText Std"/>
          <w:noProof/>
        </w:rPr>
        <w:t>2</w:t>
      </w:r>
      <w:r w:rsidR="00373F2A" w:rsidRPr="00F44AAF">
        <w:rPr>
          <w:rFonts w:ascii="NeueHaasGroteskText Std" w:hAnsi="NeueHaasGroteskText Std"/>
          <w:noProof/>
        </w:rPr>
        <w:fldChar w:fldCharType="end"/>
      </w:r>
      <w:r w:rsidRPr="00F44AAF">
        <w:rPr>
          <w:rFonts w:ascii="NeueHaasGroteskText Std" w:hAnsi="NeueHaasGroteskText Std"/>
        </w:rPr>
        <w:t xml:space="preserve"> service catalog</w:t>
      </w:r>
    </w:p>
    <w:p w:rsidR="001D7685" w:rsidRPr="00F44AAF" w:rsidRDefault="003847FA" w:rsidP="00DA317C">
      <w:pPr>
        <w:rPr>
          <w:rFonts w:ascii="NeueHaasGroteskText Std" w:hAnsi="NeueHaasGroteskText Std"/>
        </w:rPr>
      </w:pPr>
      <w:r w:rsidRPr="00F44AAF">
        <w:rPr>
          <w:rFonts w:ascii="NeueHaasGroteskText Std" w:hAnsi="NeueHaasGroteskText Std"/>
        </w:rPr>
        <w:t xml:space="preserve">From here you can select </w:t>
      </w:r>
      <w:r w:rsidR="009B2631" w:rsidRPr="00F44AAF">
        <w:rPr>
          <w:rFonts w:ascii="NeueHaasGroteskText Std" w:hAnsi="NeueHaasGroteskText Std"/>
        </w:rPr>
        <w:t xml:space="preserve">from the menu of pre-defined </w:t>
      </w:r>
      <w:r w:rsidR="00546022" w:rsidRPr="00F44AAF">
        <w:rPr>
          <w:rFonts w:ascii="NeueHaasGroteskText Std" w:hAnsi="NeueHaasGroteskText Std"/>
        </w:rPr>
        <w:t>applications</w:t>
      </w:r>
      <w:r w:rsidR="00194332" w:rsidRPr="00F44AAF">
        <w:rPr>
          <w:rFonts w:ascii="NeueHaasGroteskText Std" w:hAnsi="NeueHaasGroteskText Std"/>
        </w:rPr>
        <w:t xml:space="preserve"> that have been created for you. </w:t>
      </w:r>
      <w:r w:rsidR="00C53EF3" w:rsidRPr="00F44AAF">
        <w:rPr>
          <w:rFonts w:ascii="NeueHaasGroteskText Std" w:hAnsi="NeueHaasGroteskText Std"/>
        </w:rPr>
        <w:t xml:space="preserve">For instance you may have a </w:t>
      </w:r>
      <w:r w:rsidR="00546022" w:rsidRPr="00F44AAF">
        <w:rPr>
          <w:rFonts w:ascii="NeueHaasGroteskText Std" w:hAnsi="NeueHaasGroteskText Std"/>
        </w:rPr>
        <w:t>service</w:t>
      </w:r>
      <w:r w:rsidR="00C53EF3" w:rsidRPr="00F44AAF">
        <w:rPr>
          <w:rFonts w:ascii="NeueHaasGroteskText Std" w:hAnsi="NeueHaasGroteskText Std"/>
        </w:rPr>
        <w:t xml:space="preserve"> you are developing that needs a Webserver or a cluster of webservers, an interpreter such as Node js, and a database. In this case you would deploy an instance of Apache HTTP Server or maybe </w:t>
      </w:r>
      <w:r w:rsidR="009B2631" w:rsidRPr="00F44AAF">
        <w:rPr>
          <w:rFonts w:ascii="NeueHaasGroteskText Std" w:hAnsi="NeueHaasGroteskText Std"/>
        </w:rPr>
        <w:t>Nginx</w:t>
      </w:r>
      <w:r w:rsidR="00C53EF3" w:rsidRPr="00F44AAF">
        <w:rPr>
          <w:rFonts w:ascii="NeueHaasGroteskText Std" w:hAnsi="NeueHaasGroteskText Std"/>
        </w:rPr>
        <w:t>, a Node js Ins</w:t>
      </w:r>
      <w:r w:rsidR="009B2631" w:rsidRPr="00F44AAF">
        <w:rPr>
          <w:rFonts w:ascii="NeueHaasGroteskText Std" w:hAnsi="NeueHaasGroteskText Std"/>
        </w:rPr>
        <w:t>tance and an instance of MySQL.</w:t>
      </w:r>
      <w:r w:rsidR="00194332" w:rsidRPr="00F44AAF">
        <w:rPr>
          <w:rFonts w:ascii="NeueHaasGroteskText Std" w:hAnsi="NeueHaasGroteskText Std"/>
        </w:rPr>
        <w:t xml:space="preserve"> But for now you’ll want to start with a project </w:t>
      </w:r>
      <w:r w:rsidR="002B188F" w:rsidRPr="00F44AAF">
        <w:rPr>
          <w:rFonts w:ascii="NeueHaasGroteskText Std" w:hAnsi="NeueHaasGroteskText Std"/>
        </w:rPr>
        <w:t>which will bring you back to this this view.</w:t>
      </w:r>
    </w:p>
    <w:p w:rsidR="002B188F" w:rsidRPr="00F44AAF" w:rsidRDefault="002B188F" w:rsidP="002B188F">
      <w:pPr>
        <w:pStyle w:val="Heading1"/>
        <w:rPr>
          <w:rFonts w:ascii="NeueHaasGroteskText Std" w:hAnsi="NeueHaasGroteskText Std"/>
        </w:rPr>
      </w:pPr>
      <w:bookmarkStart w:id="9" w:name="_Toc536186275"/>
      <w:r w:rsidRPr="00F44AAF">
        <w:rPr>
          <w:rFonts w:ascii="NeueHaasGroteskText Std" w:hAnsi="NeueHaasGroteskText Std"/>
        </w:rPr>
        <w:t>First things first… working with Projects</w:t>
      </w:r>
      <w:bookmarkEnd w:id="9"/>
    </w:p>
    <w:p w:rsidR="00194332" w:rsidRPr="00F44AAF" w:rsidRDefault="00070FE3" w:rsidP="00DA317C">
      <w:pPr>
        <w:rPr>
          <w:rFonts w:ascii="NeueHaasGroteskText Std" w:hAnsi="NeueHaasGroteskText Std"/>
        </w:rPr>
      </w:pPr>
      <w:r w:rsidRPr="00F44AAF">
        <w:rPr>
          <w:rFonts w:ascii="NeueHaasGroteskText Std" w:hAnsi="NeueHaasGroteskText Std"/>
        </w:rPr>
        <w:t xml:space="preserve">To start, you first want to create a Project by selecting the </w:t>
      </w:r>
      <w:r w:rsidRPr="00F44AAF">
        <w:rPr>
          <w:rFonts w:ascii="NeueHaasGroteskText Std" w:hAnsi="NeueHaasGroteskText Std"/>
          <w:b/>
        </w:rPr>
        <w:t>“+ Create Project</w:t>
      </w:r>
      <w:r w:rsidRPr="00F44AAF">
        <w:rPr>
          <w:rFonts w:ascii="NeueHaasGroteskText Std" w:hAnsi="NeueHaasGroteskText Std"/>
        </w:rPr>
        <w:t xml:space="preserve">” button. In this case the </w:t>
      </w:r>
      <w:r w:rsidRPr="00F44AAF">
        <w:rPr>
          <w:rFonts w:ascii="NeueHaasGroteskText Std" w:hAnsi="NeueHaasGroteskText Std"/>
          <w:b/>
        </w:rPr>
        <w:t>developer</w:t>
      </w:r>
      <w:r w:rsidRPr="00F44AAF">
        <w:rPr>
          <w:rFonts w:ascii="NeueHaasGroteskText Std" w:hAnsi="NeueHaasGroteskText Std"/>
        </w:rPr>
        <w:t xml:space="preserve"> account has a project already created called “</w:t>
      </w:r>
      <w:r w:rsidRPr="00F44AAF">
        <w:rPr>
          <w:rFonts w:ascii="NeueHaasGroteskText Std" w:hAnsi="NeueHaasGroteskText Std"/>
          <w:b/>
        </w:rPr>
        <w:t>My Project</w:t>
      </w:r>
      <w:r w:rsidRPr="00F44AAF">
        <w:rPr>
          <w:rFonts w:ascii="NeueHaasGroteskText Std" w:hAnsi="NeueHaasGroteskText Std"/>
        </w:rPr>
        <w:t>”. Selecting “My Project” will take you to the “</w:t>
      </w:r>
      <w:r w:rsidRPr="00F44AAF">
        <w:rPr>
          <w:rFonts w:ascii="NeueHaasGroteskText Std" w:hAnsi="NeueHaasGroteskText Std"/>
          <w:b/>
        </w:rPr>
        <w:t>Project Overview</w:t>
      </w:r>
      <w:r w:rsidRPr="00F44AAF">
        <w:rPr>
          <w:rFonts w:ascii="NeueHaasGroteskText Std" w:hAnsi="NeueHaasGroteskText Std"/>
        </w:rPr>
        <w:t>” page</w:t>
      </w:r>
      <w:r w:rsidR="00194332" w:rsidRPr="00F44AAF">
        <w:rPr>
          <w:rFonts w:ascii="NeueHaasGroteskText Std" w:hAnsi="NeueHaasGroteskText Std"/>
        </w:rPr>
        <w:t xml:space="preserve"> where you’ll see several buttons</w:t>
      </w:r>
      <w:r w:rsidR="009443BA" w:rsidRPr="00F44AAF">
        <w:rPr>
          <w:rFonts w:ascii="NeueHaasGroteskText Std" w:hAnsi="NeueHaasGroteskText Std"/>
        </w:rPr>
        <w:t xml:space="preserve"> in the center of the page</w:t>
      </w:r>
      <w:r w:rsidR="00194332" w:rsidRPr="00F44AAF">
        <w:rPr>
          <w:rFonts w:ascii="NeueHaasGroteskText Std" w:hAnsi="NeueHaasGroteskText Std"/>
        </w:rPr>
        <w:t xml:space="preserve">: </w:t>
      </w:r>
      <w:r w:rsidR="00194332" w:rsidRPr="00F44AAF">
        <w:rPr>
          <w:rFonts w:ascii="NeueHaasGroteskText Std" w:hAnsi="NeueHaasGroteskText Std"/>
          <w:b/>
        </w:rPr>
        <w:t>Browse Catalog</w:t>
      </w:r>
      <w:r w:rsidR="00194332" w:rsidRPr="00F44AAF">
        <w:rPr>
          <w:rFonts w:ascii="NeueHaasGroteskText Std" w:hAnsi="NeueHaasGroteskText Std"/>
        </w:rPr>
        <w:t xml:space="preserve">, </w:t>
      </w:r>
      <w:r w:rsidR="00194332" w:rsidRPr="00F44AAF">
        <w:rPr>
          <w:rFonts w:ascii="NeueHaasGroteskText Std" w:hAnsi="NeueHaasGroteskText Std"/>
          <w:b/>
        </w:rPr>
        <w:t>Deploy Image</w:t>
      </w:r>
      <w:r w:rsidR="00194332" w:rsidRPr="00F44AAF">
        <w:rPr>
          <w:rFonts w:ascii="NeueHaasGroteskText Std" w:hAnsi="NeueHaasGroteskText Std"/>
        </w:rPr>
        <w:t xml:space="preserve">, </w:t>
      </w:r>
      <w:r w:rsidR="00194332" w:rsidRPr="00F44AAF">
        <w:rPr>
          <w:rFonts w:ascii="NeueHaasGroteskText Std" w:hAnsi="NeueHaasGroteskText Std"/>
          <w:b/>
        </w:rPr>
        <w:t>Import YAML/JSON</w:t>
      </w:r>
      <w:r w:rsidR="00194332" w:rsidRPr="00F44AAF">
        <w:rPr>
          <w:rFonts w:ascii="NeueHaasGroteskText Std" w:hAnsi="NeueHaasGroteskText Std"/>
        </w:rPr>
        <w:t xml:space="preserve">, and </w:t>
      </w:r>
      <w:r w:rsidR="00194332" w:rsidRPr="00F44AAF">
        <w:rPr>
          <w:rFonts w:ascii="NeueHaasGroteskText Std" w:hAnsi="NeueHaasGroteskText Std"/>
          <w:b/>
        </w:rPr>
        <w:t>Select from Project</w:t>
      </w:r>
      <w:r w:rsidR="009443BA" w:rsidRPr="00F44AAF">
        <w:rPr>
          <w:rFonts w:ascii="NeueHaasGroteskText Std" w:hAnsi="NeueHaasGroteskText Std"/>
        </w:rPr>
        <w:t>, and on the left side of the page there are several other</w:t>
      </w:r>
      <w:r w:rsidR="00690F0B" w:rsidRPr="00F44AAF">
        <w:rPr>
          <w:rFonts w:ascii="NeueHaasGroteskText Std" w:hAnsi="NeueHaasGroteskText Std"/>
        </w:rPr>
        <w:t xml:space="preserve"> views to select starting with the Overview button, Applications, Builds, Resources, Storage, Monitoring, and Catalog.</w:t>
      </w:r>
    </w:p>
    <w:p w:rsidR="000C5A80" w:rsidRPr="00F44AAF" w:rsidRDefault="00194332" w:rsidP="000C5A80">
      <w:pPr>
        <w:rPr>
          <w:rFonts w:ascii="NeueHaasGroteskText Std" w:hAnsi="NeueHaasGroteskText Std"/>
        </w:rPr>
      </w:pPr>
      <w:r w:rsidRPr="00F44AAF">
        <w:rPr>
          <w:rFonts w:ascii="NeueHaasGroteskText Std" w:hAnsi="NeueHaasGroteskText Std"/>
        </w:rPr>
        <w:lastRenderedPageBreak/>
        <w:t>For this document</w:t>
      </w:r>
      <w:r w:rsidR="000C26F2" w:rsidRPr="00F44AAF">
        <w:rPr>
          <w:rFonts w:ascii="NeueHaasGroteskText Std" w:hAnsi="NeueHaasGroteskText Std"/>
        </w:rPr>
        <w:t>,</w:t>
      </w:r>
      <w:r w:rsidRPr="00F44AAF">
        <w:rPr>
          <w:rFonts w:ascii="NeueHaasGroteskText Std" w:hAnsi="NeueHaasGroteskText Std"/>
        </w:rPr>
        <w:t xml:space="preserve"> the focus will be on the “</w:t>
      </w:r>
      <w:r w:rsidRPr="00F44AAF">
        <w:rPr>
          <w:rFonts w:ascii="NeueHaasGroteskText Std" w:hAnsi="NeueHaasGroteskText Std"/>
          <w:b/>
        </w:rPr>
        <w:t>Browse Catalog</w:t>
      </w:r>
      <w:r w:rsidRPr="00F44AAF">
        <w:rPr>
          <w:rFonts w:ascii="NeueHaasGroteskText Std" w:hAnsi="NeueHaasGroteskText Std"/>
        </w:rPr>
        <w:t xml:space="preserve">” button </w:t>
      </w:r>
      <w:r w:rsidR="00690F0B" w:rsidRPr="00F44AAF">
        <w:rPr>
          <w:rFonts w:ascii="NeueHaasGroteskText Std" w:hAnsi="NeueHaasGroteskText Std"/>
        </w:rPr>
        <w:t xml:space="preserve">in the Overview page </w:t>
      </w:r>
      <w:r w:rsidRPr="00F44AAF">
        <w:rPr>
          <w:rFonts w:ascii="NeueHaasGroteskText Std" w:hAnsi="NeueHaasGroteskText Std"/>
        </w:rPr>
        <w:t xml:space="preserve">which will take us to the catalog view with the collection of pre-defined </w:t>
      </w:r>
      <w:r w:rsidR="00546022" w:rsidRPr="00F44AAF">
        <w:rPr>
          <w:rFonts w:ascii="NeueHaasGroteskText Std" w:hAnsi="NeueHaasGroteskText Std"/>
        </w:rPr>
        <w:t>applications</w:t>
      </w:r>
      <w:r w:rsidR="002B188F" w:rsidRPr="00F44AAF">
        <w:rPr>
          <w:rFonts w:ascii="NeueHaasGroteskText Std" w:hAnsi="NeueHaasGroteskText Std"/>
        </w:rPr>
        <w:t xml:space="preserve">. </w:t>
      </w:r>
      <w:r w:rsidR="000C5A80" w:rsidRPr="00F44AAF">
        <w:rPr>
          <w:rFonts w:ascii="NeueHaasGroteskText Std" w:hAnsi="NeueHaasGroteskText Std"/>
        </w:rPr>
        <w:t xml:space="preserve">Each of these </w:t>
      </w:r>
      <w:r w:rsidR="00546022" w:rsidRPr="00F44AAF">
        <w:rPr>
          <w:rFonts w:ascii="NeueHaasGroteskText Std" w:hAnsi="NeueHaasGroteskText Std"/>
        </w:rPr>
        <w:t xml:space="preserve">applications </w:t>
      </w:r>
      <w:r w:rsidR="000C5A80" w:rsidRPr="00F44AAF">
        <w:rPr>
          <w:rFonts w:ascii="NeueHaasGroteskText Std" w:hAnsi="NeueHaasGroteskText Std"/>
        </w:rPr>
        <w:t xml:space="preserve">are containerized applications built on the required OS and with all of the necessary dependencies installed. </w:t>
      </w:r>
      <w:r w:rsidR="002B188F" w:rsidRPr="00F44AAF">
        <w:rPr>
          <w:rFonts w:ascii="NeueHaasGroteskText Std" w:hAnsi="NeueHaasGroteskText Std"/>
        </w:rPr>
        <w:t>You can read through the documentation</w:t>
      </w:r>
      <w:r w:rsidRPr="00F44AAF">
        <w:rPr>
          <w:rFonts w:ascii="NeueHaasGroteskText Std" w:hAnsi="NeueHaasGroteskText Std"/>
        </w:rPr>
        <w:t xml:space="preserve"> to learn </w:t>
      </w:r>
      <w:r w:rsidR="002B188F" w:rsidRPr="00F44AAF">
        <w:rPr>
          <w:rFonts w:ascii="NeueHaasGroteskText Std" w:hAnsi="NeueHaasGroteskText Std"/>
        </w:rPr>
        <w:t xml:space="preserve">more </w:t>
      </w:r>
      <w:r w:rsidRPr="00F44AAF">
        <w:rPr>
          <w:rFonts w:ascii="NeueHaasGroteskText Std" w:hAnsi="NeueHaasGroteskText Std"/>
        </w:rPr>
        <w:t>about</w:t>
      </w:r>
      <w:r w:rsidR="002B188F" w:rsidRPr="00F44AAF">
        <w:rPr>
          <w:rFonts w:ascii="NeueHaasGroteskText Std" w:hAnsi="NeueHaasGroteskText Std"/>
        </w:rPr>
        <w:t xml:space="preserve"> creating catalog items.</w:t>
      </w:r>
    </w:p>
    <w:p w:rsidR="000E026D" w:rsidRPr="00F44AAF" w:rsidRDefault="000E026D" w:rsidP="000E026D">
      <w:pPr>
        <w:keepNext/>
        <w:rPr>
          <w:rFonts w:ascii="NeueHaasGroteskText Std" w:hAnsi="NeueHaasGroteskText Std"/>
        </w:rPr>
      </w:pPr>
      <w:r w:rsidRPr="00F44AAF">
        <w:rPr>
          <w:rFonts w:ascii="NeueHaasGroteskText Std" w:hAnsi="NeueHaasGroteskText Std"/>
          <w:noProof/>
        </w:rPr>
        <w:drawing>
          <wp:inline distT="0" distB="0" distL="0" distR="0">
            <wp:extent cx="4635610" cy="2501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catalo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65934" cy="2517877"/>
                    </a:xfrm>
                    <a:prstGeom prst="rect">
                      <a:avLst/>
                    </a:prstGeom>
                  </pic:spPr>
                </pic:pic>
              </a:graphicData>
            </a:graphic>
          </wp:inline>
        </w:drawing>
      </w:r>
    </w:p>
    <w:p w:rsidR="000E026D" w:rsidRPr="00F44AAF" w:rsidRDefault="000E026D" w:rsidP="000E026D">
      <w:pPr>
        <w:pStyle w:val="Caption"/>
        <w:rPr>
          <w:rFonts w:ascii="NeueHaasGroteskText Std" w:hAnsi="NeueHaasGroteskText Std"/>
        </w:rPr>
      </w:pPr>
      <w:r w:rsidRPr="00F44AAF">
        <w:rPr>
          <w:rFonts w:ascii="NeueHaasGroteskText Std" w:hAnsi="NeueHaasGroteskText Std"/>
        </w:rPr>
        <w:t xml:space="preserve">Figure </w:t>
      </w:r>
      <w:r w:rsidR="00373F2A" w:rsidRPr="00F44AAF">
        <w:rPr>
          <w:rFonts w:ascii="NeueHaasGroteskText Std" w:hAnsi="NeueHaasGroteskText Std"/>
          <w:noProof/>
        </w:rPr>
        <w:fldChar w:fldCharType="begin"/>
      </w:r>
      <w:r w:rsidR="00373F2A" w:rsidRPr="00F44AAF">
        <w:rPr>
          <w:rFonts w:ascii="NeueHaasGroteskText Std" w:hAnsi="NeueHaasGroteskText Std"/>
          <w:noProof/>
        </w:rPr>
        <w:instrText xml:space="preserve"> SEQ Figure \* ARABIC </w:instrText>
      </w:r>
      <w:r w:rsidR="00373F2A" w:rsidRPr="00F44AAF">
        <w:rPr>
          <w:rFonts w:ascii="NeueHaasGroteskText Std" w:hAnsi="NeueHaasGroteskText Std"/>
          <w:noProof/>
        </w:rPr>
        <w:fldChar w:fldCharType="separate"/>
      </w:r>
      <w:r w:rsidR="00A72E33">
        <w:rPr>
          <w:rFonts w:ascii="NeueHaasGroteskText Std" w:hAnsi="NeueHaasGroteskText Std"/>
          <w:noProof/>
        </w:rPr>
        <w:t>3</w:t>
      </w:r>
      <w:r w:rsidR="00373F2A" w:rsidRPr="00F44AAF">
        <w:rPr>
          <w:rFonts w:ascii="NeueHaasGroteskText Std" w:hAnsi="NeueHaasGroteskText Std"/>
          <w:noProof/>
        </w:rPr>
        <w:fldChar w:fldCharType="end"/>
      </w:r>
      <w:r w:rsidRPr="00F44AAF">
        <w:rPr>
          <w:rFonts w:ascii="NeueHaasGroteskText Std" w:hAnsi="NeueHaasGroteskText Std"/>
        </w:rPr>
        <w:t xml:space="preserve"> - Project view</w:t>
      </w:r>
    </w:p>
    <w:p w:rsidR="000C5A80" w:rsidRPr="00F44AAF" w:rsidRDefault="000C5A80" w:rsidP="000C5A80">
      <w:pPr>
        <w:pStyle w:val="Heading2"/>
        <w:rPr>
          <w:rFonts w:ascii="NeueHaasGroteskText Std" w:hAnsi="NeueHaasGroteskText Std"/>
        </w:rPr>
      </w:pPr>
      <w:bookmarkStart w:id="10" w:name="_Toc536186276"/>
      <w:r w:rsidRPr="00F44AAF">
        <w:rPr>
          <w:rFonts w:ascii="NeueHaasGroteskText Std" w:hAnsi="NeueHaasGroteskText Std"/>
        </w:rPr>
        <w:t xml:space="preserve">Deploying </w:t>
      </w:r>
      <w:r w:rsidR="00546022" w:rsidRPr="00F44AAF">
        <w:rPr>
          <w:rFonts w:ascii="NeueHaasGroteskText Std" w:hAnsi="NeueHaasGroteskText Std"/>
        </w:rPr>
        <w:t>a</w:t>
      </w:r>
      <w:r w:rsidR="003A7B1E" w:rsidRPr="00F44AAF">
        <w:rPr>
          <w:rFonts w:ascii="NeueHaasGroteskText Std" w:hAnsi="NeueHaasGroteskText Std"/>
        </w:rPr>
        <w:t>n</w:t>
      </w:r>
      <w:r w:rsidRPr="00F44AAF">
        <w:rPr>
          <w:rFonts w:ascii="NeueHaasGroteskText Std" w:hAnsi="NeueHaasGroteskText Std"/>
        </w:rPr>
        <w:t xml:space="preserve"> </w:t>
      </w:r>
      <w:r w:rsidR="003A7B1E" w:rsidRPr="00F44AAF">
        <w:rPr>
          <w:rFonts w:ascii="NeueHaasGroteskText Std" w:hAnsi="NeueHaasGroteskText Std"/>
        </w:rPr>
        <w:t>Application</w:t>
      </w:r>
      <w:bookmarkEnd w:id="10"/>
    </w:p>
    <w:p w:rsidR="000C5A80" w:rsidRPr="00F44AAF" w:rsidRDefault="00194332" w:rsidP="00DA317C">
      <w:pPr>
        <w:rPr>
          <w:rFonts w:ascii="NeueHaasGroteskText Std" w:hAnsi="NeueHaasGroteskText Std"/>
        </w:rPr>
      </w:pPr>
      <w:r w:rsidRPr="00F44AAF">
        <w:rPr>
          <w:rFonts w:ascii="NeueHaasGroteskText Std" w:hAnsi="NeueHaasGroteskText Std"/>
        </w:rPr>
        <w:t xml:space="preserve">To </w:t>
      </w:r>
      <w:r w:rsidR="000C5A80" w:rsidRPr="00F44AAF">
        <w:rPr>
          <w:rFonts w:ascii="NeueHaasGroteskText Std" w:hAnsi="NeueHaasGroteskText Std"/>
        </w:rPr>
        <w:t>deploy</w:t>
      </w:r>
      <w:r w:rsidR="00070FE3" w:rsidRPr="00F44AAF">
        <w:rPr>
          <w:rFonts w:ascii="NeueHaasGroteskText Std" w:hAnsi="NeueHaasGroteskText Std"/>
        </w:rPr>
        <w:t xml:space="preserve"> an instance of a</w:t>
      </w:r>
      <w:r w:rsidR="001C6DDB" w:rsidRPr="00F44AAF">
        <w:rPr>
          <w:rFonts w:ascii="NeueHaasGroteskText Std" w:hAnsi="NeueHaasGroteskText Std"/>
        </w:rPr>
        <w:t>n</w:t>
      </w:r>
      <w:r w:rsidR="00070FE3" w:rsidRPr="00F44AAF">
        <w:rPr>
          <w:rFonts w:ascii="NeueHaasGroteskText Std" w:hAnsi="NeueHaasGroteskText Std"/>
        </w:rPr>
        <w:t xml:space="preserve"> </w:t>
      </w:r>
      <w:r w:rsidR="001C6DDB" w:rsidRPr="00F44AAF">
        <w:rPr>
          <w:rFonts w:ascii="NeueHaasGroteskText Std" w:hAnsi="NeueHaasGroteskText Std"/>
        </w:rPr>
        <w:t>application</w:t>
      </w:r>
      <w:r w:rsidR="000C5A80" w:rsidRPr="00F44AAF">
        <w:rPr>
          <w:rFonts w:ascii="NeueHaasGroteskText Std" w:hAnsi="NeueHaasGroteskText Std"/>
        </w:rPr>
        <w:t>,</w:t>
      </w:r>
      <w:r w:rsidR="00070FE3" w:rsidRPr="00F44AAF">
        <w:rPr>
          <w:rFonts w:ascii="NeueHaasGroteskText Std" w:hAnsi="NeueHaasGroteskText Std"/>
        </w:rPr>
        <w:t xml:space="preserve"> </w:t>
      </w:r>
      <w:r w:rsidR="000C5A80" w:rsidRPr="00F44AAF">
        <w:rPr>
          <w:rFonts w:ascii="NeueHaasGroteskText Std" w:hAnsi="NeueHaasGroteskText Std"/>
        </w:rPr>
        <w:t>from the Catalog view</w:t>
      </w:r>
      <w:r w:rsidR="00BD1E2B" w:rsidRPr="00F44AAF">
        <w:rPr>
          <w:rFonts w:ascii="NeueHaasGroteskText Std" w:hAnsi="NeueHaasGroteskText Std"/>
        </w:rPr>
        <w:t>,</w:t>
      </w:r>
      <w:r w:rsidR="000C5A80" w:rsidRPr="00F44AAF">
        <w:rPr>
          <w:rFonts w:ascii="NeueHaasGroteskText Std" w:hAnsi="NeueHaasGroteskText Std"/>
        </w:rPr>
        <w:t xml:space="preserve"> </w:t>
      </w:r>
      <w:r w:rsidR="00070FE3" w:rsidRPr="00F44AAF">
        <w:rPr>
          <w:rFonts w:ascii="NeueHaasGroteskText Std" w:hAnsi="NeueHaasGroteskText Std"/>
        </w:rPr>
        <w:t xml:space="preserve">click on the </w:t>
      </w:r>
      <w:r w:rsidR="00BD1E2B" w:rsidRPr="00F44AAF">
        <w:rPr>
          <w:rFonts w:ascii="NeueHaasGroteskText Std" w:hAnsi="NeueHaasGroteskText Std"/>
        </w:rPr>
        <w:t>application</w:t>
      </w:r>
      <w:r w:rsidR="000C5A80" w:rsidRPr="00F44AAF">
        <w:rPr>
          <w:rFonts w:ascii="NeueHaasGroteskText Std" w:hAnsi="NeueHaasGroteskText Std"/>
        </w:rPr>
        <w:t xml:space="preserve"> you want to deploy. This will open a configuration wizard </w:t>
      </w:r>
      <w:r w:rsidR="00AD0FC5" w:rsidRPr="00F44AAF">
        <w:rPr>
          <w:rFonts w:ascii="NeueHaasGroteskText Std" w:hAnsi="NeueHaasGroteskText Std"/>
        </w:rPr>
        <w:t xml:space="preserve">similar to the image in Figure 4, </w:t>
      </w:r>
      <w:r w:rsidR="00BD1E2B" w:rsidRPr="00F44AAF">
        <w:rPr>
          <w:rFonts w:ascii="NeueHaasGroteskText Std" w:hAnsi="NeueHaasGroteskText Std"/>
        </w:rPr>
        <w:t xml:space="preserve">and will </w:t>
      </w:r>
      <w:r w:rsidR="000C5A80" w:rsidRPr="00F44AAF">
        <w:rPr>
          <w:rFonts w:ascii="NeueHaasGroteskText Std" w:hAnsi="NeueHaasGroteskText Std"/>
        </w:rPr>
        <w:t>walk you through the process.</w:t>
      </w:r>
      <w:r w:rsidR="00BD1E2B" w:rsidRPr="00F44AAF">
        <w:rPr>
          <w:rFonts w:ascii="NeueHaasGroteskText Std" w:hAnsi="NeueHaasGroteskText Std"/>
        </w:rPr>
        <w:t xml:space="preserve"> The configuration step will include specific fields that you will need to fill out. Then you will be taken to the Results step where you can verify the information you provided and either go back to configuration and correct it, or if the configuration information is correct you click on the create button to complete the wizard and create your application.  </w:t>
      </w:r>
    </w:p>
    <w:p w:rsidR="000E026D" w:rsidRPr="00F44AAF" w:rsidRDefault="000E026D" w:rsidP="000E026D">
      <w:pPr>
        <w:keepNext/>
        <w:rPr>
          <w:rFonts w:ascii="NeueHaasGroteskText Std" w:hAnsi="NeueHaasGroteskText Std"/>
        </w:rPr>
      </w:pPr>
      <w:r w:rsidRPr="00F44AAF">
        <w:rPr>
          <w:rFonts w:ascii="NeueHaasGroteskText Std" w:hAnsi="NeueHaasGroteskText Std"/>
          <w:noProof/>
        </w:rPr>
        <w:drawing>
          <wp:inline distT="0" distB="0" distL="0" distR="0">
            <wp:extent cx="3458817" cy="257874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Cf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90520" cy="2602377"/>
                    </a:xfrm>
                    <a:prstGeom prst="rect">
                      <a:avLst/>
                    </a:prstGeom>
                  </pic:spPr>
                </pic:pic>
              </a:graphicData>
            </a:graphic>
          </wp:inline>
        </w:drawing>
      </w:r>
    </w:p>
    <w:p w:rsidR="000E026D" w:rsidRPr="00F44AAF" w:rsidRDefault="000E026D" w:rsidP="000E026D">
      <w:pPr>
        <w:pStyle w:val="Caption"/>
        <w:rPr>
          <w:rFonts w:ascii="NeueHaasGroteskText Std" w:hAnsi="NeueHaasGroteskText Std"/>
        </w:rPr>
      </w:pPr>
      <w:r w:rsidRPr="00F44AAF">
        <w:rPr>
          <w:rFonts w:ascii="NeueHaasGroteskText Std" w:hAnsi="NeueHaasGroteskText Std"/>
        </w:rPr>
        <w:t xml:space="preserve">Figure </w:t>
      </w:r>
      <w:r w:rsidR="00373F2A" w:rsidRPr="00F44AAF">
        <w:rPr>
          <w:rFonts w:ascii="NeueHaasGroteskText Std" w:hAnsi="NeueHaasGroteskText Std"/>
          <w:noProof/>
        </w:rPr>
        <w:fldChar w:fldCharType="begin"/>
      </w:r>
      <w:r w:rsidR="00373F2A" w:rsidRPr="00F44AAF">
        <w:rPr>
          <w:rFonts w:ascii="NeueHaasGroteskText Std" w:hAnsi="NeueHaasGroteskText Std"/>
          <w:noProof/>
        </w:rPr>
        <w:instrText xml:space="preserve"> SEQ Figure \* ARABIC </w:instrText>
      </w:r>
      <w:r w:rsidR="00373F2A" w:rsidRPr="00F44AAF">
        <w:rPr>
          <w:rFonts w:ascii="NeueHaasGroteskText Std" w:hAnsi="NeueHaasGroteskText Std"/>
          <w:noProof/>
        </w:rPr>
        <w:fldChar w:fldCharType="separate"/>
      </w:r>
      <w:r w:rsidR="00A72E33">
        <w:rPr>
          <w:rFonts w:ascii="NeueHaasGroteskText Std" w:hAnsi="NeueHaasGroteskText Std"/>
          <w:noProof/>
        </w:rPr>
        <w:t>4</w:t>
      </w:r>
      <w:r w:rsidR="00373F2A" w:rsidRPr="00F44AAF">
        <w:rPr>
          <w:rFonts w:ascii="NeueHaasGroteskText Std" w:hAnsi="NeueHaasGroteskText Std"/>
          <w:noProof/>
        </w:rPr>
        <w:fldChar w:fldCharType="end"/>
      </w:r>
      <w:r w:rsidRPr="00F44AAF">
        <w:rPr>
          <w:rFonts w:ascii="NeueHaasGroteskText Std" w:hAnsi="NeueHaasGroteskText Std"/>
        </w:rPr>
        <w:t xml:space="preserve"> configuration wizard</w:t>
      </w:r>
    </w:p>
    <w:p w:rsidR="00C50EAF" w:rsidRPr="00F44AAF" w:rsidRDefault="00C50EAF" w:rsidP="00DA317C">
      <w:pPr>
        <w:rPr>
          <w:rFonts w:ascii="NeueHaasGroteskText Std" w:hAnsi="NeueHaasGroteskText Std"/>
        </w:rPr>
      </w:pPr>
      <w:r w:rsidRPr="00F44AAF">
        <w:rPr>
          <w:rFonts w:ascii="NeueHaasGroteskText Std" w:hAnsi="NeueHaasGroteskText Std"/>
        </w:rPr>
        <w:t xml:space="preserve">The first view of the configuration wizard will be the </w:t>
      </w:r>
      <w:r w:rsidRPr="00F44AAF">
        <w:rPr>
          <w:rFonts w:ascii="NeueHaasGroteskText Std" w:hAnsi="NeueHaasGroteskText Std"/>
          <w:b/>
        </w:rPr>
        <w:t>Information</w:t>
      </w:r>
      <w:r w:rsidRPr="00F44AAF">
        <w:rPr>
          <w:rFonts w:ascii="NeueHaasGroteskText Std" w:hAnsi="NeueHaasGroteskText Std"/>
        </w:rPr>
        <w:t xml:space="preserve"> view which provides a brief description of the </w:t>
      </w:r>
      <w:r w:rsidR="009443BA" w:rsidRPr="00F44AAF">
        <w:rPr>
          <w:rFonts w:ascii="NeueHaasGroteskText Std" w:hAnsi="NeueHaasGroteskText Std"/>
        </w:rPr>
        <w:t>application</w:t>
      </w:r>
      <w:r w:rsidRPr="00F44AAF">
        <w:rPr>
          <w:rFonts w:ascii="NeueHaasGroteskText Std" w:hAnsi="NeueHaasGroteskText Std"/>
        </w:rPr>
        <w:t xml:space="preserve"> you about to deploy and may also provide links to additional documentation or a repository from which the service will get downloaded from.</w:t>
      </w:r>
      <w:r w:rsidR="000E026D" w:rsidRPr="00F44AAF">
        <w:rPr>
          <w:rFonts w:ascii="NeueHaasGroteskText Std" w:hAnsi="NeueHaasGroteskText Std"/>
        </w:rPr>
        <w:t xml:space="preserve"> Refer to </w:t>
      </w:r>
      <w:r w:rsidR="000E026D" w:rsidRPr="00F44AAF">
        <w:rPr>
          <w:rFonts w:ascii="NeueHaasGroteskText Std" w:hAnsi="NeueHaasGroteskText Std"/>
          <w:i/>
        </w:rPr>
        <w:t>Figure 4.</w:t>
      </w:r>
    </w:p>
    <w:p w:rsidR="009926CB" w:rsidRPr="00F44AAF" w:rsidRDefault="00546022" w:rsidP="00DA317C">
      <w:pPr>
        <w:rPr>
          <w:rFonts w:ascii="NeueHaasGroteskText Std" w:hAnsi="NeueHaasGroteskText Std"/>
        </w:rPr>
      </w:pPr>
      <w:r w:rsidRPr="00F44AAF">
        <w:rPr>
          <w:rFonts w:ascii="NeueHaasGroteskText Std" w:hAnsi="NeueHaasGroteskText Std"/>
        </w:rPr>
        <w:t>The next view is the Configuration view.  This view will be different for each application depending on the informat</w:t>
      </w:r>
      <w:r w:rsidR="009926CB" w:rsidRPr="00F44AAF">
        <w:rPr>
          <w:rFonts w:ascii="NeueHaasGroteskText Std" w:hAnsi="NeueHaasGroteskText Std"/>
        </w:rPr>
        <w:t>ion needed to deploy it</w:t>
      </w:r>
      <w:r w:rsidRPr="00F44AAF">
        <w:rPr>
          <w:rFonts w:ascii="NeueHaasGroteskText Std" w:hAnsi="NeueHaasGroteskText Std"/>
        </w:rPr>
        <w:t xml:space="preserve"> such as the Version that you want to deploy </w:t>
      </w:r>
      <w:r w:rsidR="009926CB" w:rsidRPr="00F44AAF">
        <w:rPr>
          <w:rFonts w:ascii="NeueHaasGroteskText Std" w:hAnsi="NeueHaasGroteskText Std"/>
        </w:rPr>
        <w:t>(</w:t>
      </w:r>
      <w:r w:rsidRPr="00F44AAF">
        <w:rPr>
          <w:rFonts w:ascii="NeueHaasGroteskText Std" w:hAnsi="NeueHaasGroteskText Std"/>
        </w:rPr>
        <w:t>if there are more than one</w:t>
      </w:r>
      <w:r w:rsidR="009926CB" w:rsidRPr="00F44AAF">
        <w:rPr>
          <w:rFonts w:ascii="NeueHaasGroteskText Std" w:hAnsi="NeueHaasGroteskText Std"/>
        </w:rPr>
        <w:t>)</w:t>
      </w:r>
      <w:r w:rsidRPr="00F44AAF">
        <w:rPr>
          <w:rFonts w:ascii="NeueHaasGroteskText Std" w:hAnsi="NeueHaasGroteskText Std"/>
        </w:rPr>
        <w:t xml:space="preserve">, </w:t>
      </w:r>
      <w:r w:rsidRPr="00F44AAF">
        <w:rPr>
          <w:rFonts w:ascii="NeueHaasGroteskText Std" w:hAnsi="NeueHaasGroteskText Std"/>
        </w:rPr>
        <w:lastRenderedPageBreak/>
        <w:t>the Application Name is the name that</w:t>
      </w:r>
      <w:r w:rsidR="009926CB" w:rsidRPr="00F44AAF">
        <w:rPr>
          <w:rFonts w:ascii="NeueHaasGroteskText Std" w:hAnsi="NeueHaasGroteskText Std"/>
        </w:rPr>
        <w:t xml:space="preserve"> you want to give this instance of the application, a Git Repository, this is the URL for the Git or Bitbucket repository where the application is stored. You’ll want to use the “Sample Repository” for these applications but in a real production scenario you will use the URL for your Git or Bitbucket repository.</w:t>
      </w:r>
    </w:p>
    <w:p w:rsidR="009443BA" w:rsidRPr="00F44AAF" w:rsidRDefault="009926CB" w:rsidP="00DA317C">
      <w:pPr>
        <w:rPr>
          <w:rFonts w:ascii="NeueHaasGroteskText Std" w:hAnsi="NeueHaasGroteskText Std"/>
        </w:rPr>
      </w:pPr>
      <w:r w:rsidRPr="00F44AAF">
        <w:rPr>
          <w:rFonts w:ascii="NeueHaasGroteskText Std" w:hAnsi="NeueHaasGroteskText Std"/>
        </w:rPr>
        <w:t xml:space="preserve">Once you have populated all of the applications </w:t>
      </w:r>
      <w:r w:rsidR="009443BA" w:rsidRPr="00F44AAF">
        <w:rPr>
          <w:rFonts w:ascii="NeueHaasGroteskText Std" w:hAnsi="NeueHaasGroteskText Std"/>
        </w:rPr>
        <w:t>configuration fields the “</w:t>
      </w:r>
      <w:r w:rsidR="009443BA" w:rsidRPr="00F44AAF">
        <w:rPr>
          <w:rFonts w:ascii="NeueHaasGroteskText Std" w:hAnsi="NeueHaasGroteskText Std"/>
          <w:b/>
        </w:rPr>
        <w:t>create</w:t>
      </w:r>
      <w:r w:rsidR="009443BA" w:rsidRPr="00F44AAF">
        <w:rPr>
          <w:rFonts w:ascii="NeueHaasGroteskText Std" w:hAnsi="NeueHaasGroteskText Std"/>
        </w:rPr>
        <w:t>” button will become active, clicking on this button will deploy your new instance of the application.</w:t>
      </w:r>
    </w:p>
    <w:p w:rsidR="009443BA" w:rsidRPr="00F44AAF" w:rsidRDefault="009443BA" w:rsidP="00DA317C">
      <w:pPr>
        <w:rPr>
          <w:rFonts w:ascii="NeueHaasGroteskText Std" w:hAnsi="NeueHaasGroteskText Std"/>
        </w:rPr>
      </w:pPr>
      <w:r w:rsidRPr="00F44AAF">
        <w:rPr>
          <w:rFonts w:ascii="NeueHaasGroteskText Std" w:hAnsi="NeueHaasGroteskText Std"/>
        </w:rPr>
        <w:t>Using the menu on the left side of the console you can then navigate back to the Project “</w:t>
      </w:r>
      <w:r w:rsidRPr="00F44AAF">
        <w:rPr>
          <w:rFonts w:ascii="NeueHaasGroteskText Std" w:hAnsi="NeueHaasGroteskText Std"/>
          <w:b/>
        </w:rPr>
        <w:t>Overview</w:t>
      </w:r>
      <w:r w:rsidRPr="00F44AAF">
        <w:rPr>
          <w:rFonts w:ascii="NeueHaasGroteskText Std" w:hAnsi="NeueHaasGroteskText Std"/>
        </w:rPr>
        <w:t>” view where you will see your newly deployed application</w:t>
      </w:r>
      <w:r w:rsidR="000E026D" w:rsidRPr="00F44AAF">
        <w:rPr>
          <w:rFonts w:ascii="NeueHaasGroteskText Std" w:hAnsi="NeueHaasGroteskText Std"/>
        </w:rPr>
        <w:t xml:space="preserve"> listed there showing the URL you’ll use to access this instance </w:t>
      </w:r>
      <w:r w:rsidR="00F32F47" w:rsidRPr="00F44AAF">
        <w:rPr>
          <w:rFonts w:ascii="NeueHaasGroteskText Std" w:hAnsi="NeueHaasGroteskText Std"/>
        </w:rPr>
        <w:t>as well as to see the deployment configuration and how many instances of the application you have defined</w:t>
      </w:r>
      <w:r w:rsidRPr="00F44AAF">
        <w:rPr>
          <w:rFonts w:ascii="NeueHaasGroteskText Std" w:hAnsi="NeueHaasGroteskText Std"/>
        </w:rPr>
        <w:t>.</w:t>
      </w:r>
    </w:p>
    <w:p w:rsidR="00C97F06" w:rsidRPr="00F44AAF" w:rsidRDefault="00BB024D" w:rsidP="00DA317C">
      <w:pPr>
        <w:rPr>
          <w:rFonts w:ascii="NeueHaasGroteskText Std" w:hAnsi="NeueHaasGroteskText Std"/>
        </w:rPr>
      </w:pPr>
      <w:r w:rsidRPr="00F44AAF">
        <w:rPr>
          <w:rFonts w:ascii="NeueHaasGroteskText Std" w:hAnsi="NeueHaasGroteskText Std"/>
        </w:rPr>
        <w:t>One you have created your first</w:t>
      </w:r>
      <w:r w:rsidR="00C97F06" w:rsidRPr="00F44AAF">
        <w:rPr>
          <w:rFonts w:ascii="NeueHaasGroteskText Std" w:hAnsi="NeueHaasGroteskText Std"/>
        </w:rPr>
        <w:t xml:space="preserve"> project, each time you run minishift and open the web console you will be brought to the Catalog page by default and any projects you have created will be shown on the right hand side as well as any catalog objects you have recently looked at. To get back to your project, you click on the project name shown circled in red on the right side panel.</w:t>
      </w:r>
    </w:p>
    <w:p w:rsidR="00C97F06" w:rsidRPr="00F44AAF" w:rsidRDefault="00C97F06" w:rsidP="00C97F06">
      <w:pPr>
        <w:keepNext/>
        <w:rPr>
          <w:rFonts w:ascii="NeueHaasGroteskText Std" w:hAnsi="NeueHaasGroteskText Std"/>
        </w:rPr>
      </w:pPr>
      <w:r w:rsidRPr="00F44AAF">
        <w:rPr>
          <w:rFonts w:ascii="NeueHaasGroteskText Std" w:hAnsi="NeueHaasGroteskText Std"/>
          <w:noProof/>
        </w:rPr>
        <w:drawing>
          <wp:inline distT="0" distB="0" distL="0" distR="0">
            <wp:extent cx="4216562" cy="24799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faultConsoleP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25277" cy="2485089"/>
                    </a:xfrm>
                    <a:prstGeom prst="rect">
                      <a:avLst/>
                    </a:prstGeom>
                  </pic:spPr>
                </pic:pic>
              </a:graphicData>
            </a:graphic>
          </wp:inline>
        </w:drawing>
      </w:r>
    </w:p>
    <w:p w:rsidR="00C97F06" w:rsidRPr="00F44AAF" w:rsidRDefault="00C97F06" w:rsidP="00C97F06">
      <w:pPr>
        <w:pStyle w:val="Caption"/>
        <w:rPr>
          <w:rFonts w:ascii="NeueHaasGroteskText Std" w:hAnsi="NeueHaasGroteskText Std"/>
        </w:rPr>
      </w:pPr>
      <w:r w:rsidRPr="00F44AAF">
        <w:rPr>
          <w:rFonts w:ascii="NeueHaasGroteskText Std" w:hAnsi="NeueHaasGroteskText Std"/>
        </w:rPr>
        <w:t xml:space="preserve">Figure </w:t>
      </w:r>
      <w:r w:rsidRPr="00F44AAF">
        <w:rPr>
          <w:rFonts w:ascii="NeueHaasGroteskText Std" w:hAnsi="NeueHaasGroteskText Std"/>
        </w:rPr>
        <w:fldChar w:fldCharType="begin"/>
      </w:r>
      <w:r w:rsidRPr="00F44AAF">
        <w:rPr>
          <w:rFonts w:ascii="NeueHaasGroteskText Std" w:hAnsi="NeueHaasGroteskText Std"/>
        </w:rPr>
        <w:instrText xml:space="preserve"> SEQ Figure \* ARABIC </w:instrText>
      </w:r>
      <w:r w:rsidRPr="00F44AAF">
        <w:rPr>
          <w:rFonts w:ascii="NeueHaasGroteskText Std" w:hAnsi="NeueHaasGroteskText Std"/>
        </w:rPr>
        <w:fldChar w:fldCharType="separate"/>
      </w:r>
      <w:r w:rsidR="00A72E33">
        <w:rPr>
          <w:rFonts w:ascii="NeueHaasGroteskText Std" w:hAnsi="NeueHaasGroteskText Std"/>
          <w:noProof/>
        </w:rPr>
        <w:t>5</w:t>
      </w:r>
      <w:r w:rsidRPr="00F44AAF">
        <w:rPr>
          <w:rFonts w:ascii="NeueHaasGroteskText Std" w:hAnsi="NeueHaasGroteskText Std"/>
        </w:rPr>
        <w:fldChar w:fldCharType="end"/>
      </w:r>
      <w:r w:rsidRPr="00F44AAF">
        <w:rPr>
          <w:rFonts w:ascii="NeueHaasGroteskText Std" w:hAnsi="NeueHaasGroteskText Std"/>
        </w:rPr>
        <w:t xml:space="preserve"> Web console start page</w:t>
      </w:r>
    </w:p>
    <w:p w:rsidR="00C97F06" w:rsidRPr="00F44AAF" w:rsidRDefault="00C97F06" w:rsidP="00DA317C">
      <w:pPr>
        <w:rPr>
          <w:rFonts w:ascii="NeueHaasGroteskText Std" w:hAnsi="NeueHaasGroteskText Std"/>
        </w:rPr>
      </w:pPr>
      <w:r w:rsidRPr="00F44AAF">
        <w:rPr>
          <w:rFonts w:ascii="NeueHaasGroteskText Std" w:hAnsi="NeueHaasGroteskText Std"/>
        </w:rPr>
        <w:t>Clicking on your project wil</w:t>
      </w:r>
      <w:r w:rsidR="005D3A68" w:rsidRPr="00F44AAF">
        <w:rPr>
          <w:rFonts w:ascii="NeueHaasGroteskText Std" w:hAnsi="NeueHaasGroteskText Std"/>
        </w:rPr>
        <w:t>l</w:t>
      </w:r>
      <w:r w:rsidRPr="00F44AAF">
        <w:rPr>
          <w:rFonts w:ascii="NeueHaasGroteskText Std" w:hAnsi="NeueHaasGroteskText Std"/>
        </w:rPr>
        <w:t xml:space="preserve"> open the Project Overview page as seen in figure 6 below.</w:t>
      </w:r>
    </w:p>
    <w:p w:rsidR="00C97F06" w:rsidRPr="00F44AAF" w:rsidRDefault="00C97F06" w:rsidP="00C97F06">
      <w:pPr>
        <w:keepNext/>
        <w:rPr>
          <w:rFonts w:ascii="NeueHaasGroteskText Std" w:hAnsi="NeueHaasGroteskText Std"/>
        </w:rPr>
      </w:pPr>
      <w:r w:rsidRPr="00F44AAF">
        <w:rPr>
          <w:rFonts w:ascii="NeueHaasGroteskText Std" w:hAnsi="NeueHaasGroteskText Std"/>
          <w:noProof/>
        </w:rPr>
        <w:drawing>
          <wp:inline distT="0" distB="0" distL="0" distR="0">
            <wp:extent cx="4675909" cy="22582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projec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82364" cy="2261408"/>
                    </a:xfrm>
                    <a:prstGeom prst="rect">
                      <a:avLst/>
                    </a:prstGeom>
                  </pic:spPr>
                </pic:pic>
              </a:graphicData>
            </a:graphic>
          </wp:inline>
        </w:drawing>
      </w:r>
    </w:p>
    <w:p w:rsidR="00C97F06" w:rsidRPr="00F44AAF" w:rsidRDefault="00C97F06" w:rsidP="00C97F06">
      <w:pPr>
        <w:pStyle w:val="Caption"/>
        <w:rPr>
          <w:rFonts w:ascii="NeueHaasGroteskText Std" w:hAnsi="NeueHaasGroteskText Std"/>
        </w:rPr>
      </w:pPr>
      <w:r w:rsidRPr="00F44AAF">
        <w:rPr>
          <w:rFonts w:ascii="NeueHaasGroteskText Std" w:hAnsi="NeueHaasGroteskText Std"/>
        </w:rPr>
        <w:t xml:space="preserve">Figure </w:t>
      </w:r>
      <w:r w:rsidRPr="00F44AAF">
        <w:rPr>
          <w:rFonts w:ascii="NeueHaasGroteskText Std" w:hAnsi="NeueHaasGroteskText Std"/>
        </w:rPr>
        <w:fldChar w:fldCharType="begin"/>
      </w:r>
      <w:r w:rsidRPr="00F44AAF">
        <w:rPr>
          <w:rFonts w:ascii="NeueHaasGroteskText Std" w:hAnsi="NeueHaasGroteskText Std"/>
        </w:rPr>
        <w:instrText xml:space="preserve"> SEQ Figure \* ARABIC </w:instrText>
      </w:r>
      <w:r w:rsidRPr="00F44AAF">
        <w:rPr>
          <w:rFonts w:ascii="NeueHaasGroteskText Std" w:hAnsi="NeueHaasGroteskText Std"/>
        </w:rPr>
        <w:fldChar w:fldCharType="separate"/>
      </w:r>
      <w:r w:rsidR="00A72E33">
        <w:rPr>
          <w:rFonts w:ascii="NeueHaasGroteskText Std" w:hAnsi="NeueHaasGroteskText Std"/>
          <w:noProof/>
        </w:rPr>
        <w:t>6</w:t>
      </w:r>
      <w:r w:rsidRPr="00F44AAF">
        <w:rPr>
          <w:rFonts w:ascii="NeueHaasGroteskText Std" w:hAnsi="NeueHaasGroteskText Std"/>
        </w:rPr>
        <w:fldChar w:fldCharType="end"/>
      </w:r>
      <w:r w:rsidRPr="00F44AAF">
        <w:rPr>
          <w:rFonts w:ascii="NeueHaasGroteskText Std" w:hAnsi="NeueHaasGroteskText Std"/>
        </w:rPr>
        <w:t xml:space="preserve"> Project overview page</w:t>
      </w:r>
    </w:p>
    <w:p w:rsidR="009B2631" w:rsidRPr="00F44AAF" w:rsidRDefault="005D3A68" w:rsidP="00DA317C">
      <w:pPr>
        <w:rPr>
          <w:rFonts w:ascii="NeueHaasGroteskText Std" w:hAnsi="NeueHaasGroteskText Std"/>
        </w:rPr>
      </w:pPr>
      <w:r w:rsidRPr="00F44AAF">
        <w:rPr>
          <w:rFonts w:ascii="NeueHaasGroteskText Std" w:hAnsi="NeueHaasGroteskText Std"/>
        </w:rPr>
        <w:t xml:space="preserve">This page shows any Pods you have created. When you look at this same information from the command line using the Openshift cli ‘oc’ or Kubernetes ‘kubectl’, the “Container” name is the application name you </w:t>
      </w:r>
      <w:r w:rsidRPr="00F44AAF">
        <w:rPr>
          <w:rFonts w:ascii="NeueHaasGroteskText Std" w:hAnsi="NeueHaasGroteskText Std"/>
        </w:rPr>
        <w:lastRenderedPageBreak/>
        <w:t xml:space="preserve">gave when creating an application instance, In this case “myngenx”.  In Figure </w:t>
      </w:r>
      <w:r w:rsidR="00CE45A3" w:rsidRPr="00F44AAF">
        <w:rPr>
          <w:rFonts w:ascii="NeueHaasGroteskText Std" w:hAnsi="NeueHaasGroteskText Std"/>
        </w:rPr>
        <w:t>6 you can see I have created 4 p</w:t>
      </w:r>
      <w:r w:rsidRPr="00F44AAF">
        <w:rPr>
          <w:rFonts w:ascii="NeueHaasGroteskText Std" w:hAnsi="NeueHaasGroteskText Std"/>
        </w:rPr>
        <w:t>ods, each is running an instance of the Ngenx web se</w:t>
      </w:r>
      <w:r w:rsidR="00102F40" w:rsidRPr="00F44AAF">
        <w:rPr>
          <w:rFonts w:ascii="NeueHaasGroteskText Std" w:hAnsi="NeueHaasGroteskText Std"/>
        </w:rPr>
        <w:t>rver</w:t>
      </w:r>
      <w:r w:rsidR="003A7B1E" w:rsidRPr="00F44AAF">
        <w:rPr>
          <w:rFonts w:ascii="NeueHaasGroteskText Std" w:hAnsi="NeueHaasGroteskText Std"/>
        </w:rPr>
        <w:t xml:space="preserve"> and each can be accessed by IP, or FQDN</w:t>
      </w:r>
      <w:r w:rsidR="00102F40" w:rsidRPr="00F44AAF">
        <w:rPr>
          <w:rFonts w:ascii="NeueHaasGroteskText Std" w:hAnsi="NeueHaasGroteskText Std"/>
        </w:rPr>
        <w:t>.</w:t>
      </w:r>
    </w:p>
    <w:p w:rsidR="00CE45A3" w:rsidRPr="00F44AAF" w:rsidRDefault="00102F40" w:rsidP="00DA317C">
      <w:pPr>
        <w:rPr>
          <w:rFonts w:ascii="NeueHaasGroteskText Std" w:hAnsi="NeueHaasGroteskText Std"/>
        </w:rPr>
      </w:pPr>
      <w:r w:rsidRPr="00F44AAF">
        <w:rPr>
          <w:rFonts w:ascii="NeueHaasGroteskText Std" w:hAnsi="NeueHaasGroteskText Std"/>
        </w:rPr>
        <w:t xml:space="preserve">In the upper right of the screen in figure 6 you can also see the global URL </w:t>
      </w:r>
      <w:r w:rsidR="008961E5" w:rsidRPr="00F44AAF">
        <w:rPr>
          <w:rFonts w:ascii="NeueHaasGroteskText Std" w:hAnsi="NeueHaasGroteskText Std"/>
        </w:rPr>
        <w:t xml:space="preserve">or </w:t>
      </w:r>
      <w:r w:rsidRPr="00F44AAF">
        <w:rPr>
          <w:rFonts w:ascii="NeueHaasGroteskText Std" w:hAnsi="NeueHaasGroteskText Std"/>
        </w:rPr>
        <w:t xml:space="preserve">that you would use to access the ngenx web server application. All of this is being managed by </w:t>
      </w:r>
      <w:r w:rsidRPr="00F44AAF">
        <w:rPr>
          <w:rFonts w:ascii="NeueHaasGroteskText Std" w:hAnsi="NeueHaasGroteskText Std"/>
          <w:b/>
        </w:rPr>
        <w:t>Kubernetes</w:t>
      </w:r>
      <w:r w:rsidRPr="00F44AAF">
        <w:rPr>
          <w:rFonts w:ascii="NeueHaasGroteskText Std" w:hAnsi="NeueHaasGroteskText Std"/>
        </w:rPr>
        <w:t xml:space="preserve"> which provides the orchestration mechanism to manage the deployment of the </w:t>
      </w:r>
      <w:r w:rsidRPr="00F44AAF">
        <w:rPr>
          <w:rFonts w:ascii="NeueHaasGroteskText Std" w:hAnsi="NeueHaasGroteskText Std"/>
          <w:b/>
        </w:rPr>
        <w:t>Docker</w:t>
      </w:r>
      <w:r w:rsidRPr="00F44AAF">
        <w:rPr>
          <w:rFonts w:ascii="NeueHaasGroteskText Std" w:hAnsi="NeueHaasGroteskText Std"/>
        </w:rPr>
        <w:t xml:space="preserve"> containers. When you access the </w:t>
      </w:r>
      <w:r w:rsidR="00CE45A3" w:rsidRPr="00F44AAF">
        <w:rPr>
          <w:rFonts w:ascii="NeueHaasGroteskText Std" w:hAnsi="NeueHaasGroteskText Std"/>
          <w:i/>
        </w:rPr>
        <w:t>myngenx</w:t>
      </w:r>
      <w:r w:rsidR="00CE45A3" w:rsidRPr="00F44AAF">
        <w:rPr>
          <w:rFonts w:ascii="NeueHaasGroteskText Std" w:hAnsi="NeueHaasGroteskText Std"/>
        </w:rPr>
        <w:t xml:space="preserve"> </w:t>
      </w:r>
      <w:r w:rsidRPr="00F44AAF">
        <w:rPr>
          <w:rFonts w:ascii="NeueHaasGroteskText Std" w:hAnsi="NeueHaasGroteskText Std"/>
        </w:rPr>
        <w:t>application URL,</w:t>
      </w:r>
      <w:r w:rsidR="00CE45A3" w:rsidRPr="00F44AAF">
        <w:rPr>
          <w:rFonts w:ascii="NeueHaasGroteskText Std" w:hAnsi="NeueHaasGroteskText Std"/>
        </w:rPr>
        <w:t xml:space="preserve"> it is Kubernetes that is transparently providing all of the network traffic load balancing to each of the four ngenx web servers, and because I have specified (require) 4 instances of my application, Kubernetes will monitor the status and health of the pods</w:t>
      </w:r>
    </w:p>
    <w:p w:rsidR="00502B85" w:rsidRPr="00F44AAF" w:rsidRDefault="00CE45A3" w:rsidP="00DA317C">
      <w:pPr>
        <w:rPr>
          <w:rFonts w:ascii="NeueHaasGroteskText Std" w:hAnsi="NeueHaasGroteskText Std"/>
        </w:rPr>
      </w:pPr>
      <w:r w:rsidRPr="00F44AAF">
        <w:rPr>
          <w:rFonts w:ascii="NeueHaasGroteskText Std" w:hAnsi="NeueHaasGroteskText Std"/>
        </w:rPr>
        <w:t xml:space="preserve">If any one of the four pods should crash or exceed the specified CPU or Memory limits that were specified, Kubernetes will take and action such as killing the </w:t>
      </w:r>
      <w:r w:rsidR="00502B85" w:rsidRPr="00F44AAF">
        <w:rPr>
          <w:rFonts w:ascii="NeueHaasGroteskText Std" w:hAnsi="NeueHaasGroteskText Std"/>
        </w:rPr>
        <w:t>misbehaving pod and starting another. In the case of a pod crashing, Kubernetes will restart the crashed instance and a counter will show how many time the pod was restarted as well as how long the pod has been up since it was created or restarted.</w:t>
      </w:r>
    </w:p>
    <w:p w:rsidR="001C6DDB" w:rsidRPr="00F44AAF" w:rsidRDefault="001C6DDB" w:rsidP="001C6DDB">
      <w:pPr>
        <w:pStyle w:val="Heading1"/>
        <w:rPr>
          <w:rFonts w:ascii="NeueHaasGroteskText Std" w:hAnsi="NeueHaasGroteskText Std"/>
        </w:rPr>
      </w:pPr>
      <w:bookmarkStart w:id="11" w:name="_Toc536186277"/>
      <w:r w:rsidRPr="00F44AAF">
        <w:rPr>
          <w:rFonts w:ascii="NeueHaasGroteskText Std" w:hAnsi="NeueHaasGroteskText Std"/>
        </w:rPr>
        <w:t>Interacting with Minishift</w:t>
      </w:r>
      <w:bookmarkEnd w:id="11"/>
    </w:p>
    <w:p w:rsidR="001C6DDB" w:rsidRPr="00F44AAF" w:rsidRDefault="001C6DDB" w:rsidP="001C6DDB">
      <w:pPr>
        <w:rPr>
          <w:rFonts w:ascii="NeueHaasGroteskText Std" w:hAnsi="NeueHaasGroteskText Std"/>
        </w:rPr>
      </w:pPr>
      <w:r w:rsidRPr="00F44AAF">
        <w:rPr>
          <w:rFonts w:ascii="NeueHaasGroteskText Std" w:hAnsi="NeueHaasGroteskText Std"/>
        </w:rPr>
        <w:t>When you use Minishift, you interact with the following components:</w:t>
      </w:r>
    </w:p>
    <w:p w:rsidR="001C6DDB" w:rsidRPr="00F44AAF" w:rsidRDefault="001C6DDB" w:rsidP="001C6DDB">
      <w:pPr>
        <w:numPr>
          <w:ilvl w:val="0"/>
          <w:numId w:val="4"/>
        </w:numPr>
        <w:rPr>
          <w:rFonts w:ascii="NeueHaasGroteskText Std" w:hAnsi="NeueHaasGroteskText Std"/>
        </w:rPr>
      </w:pPr>
      <w:r w:rsidRPr="00F44AAF">
        <w:rPr>
          <w:rFonts w:ascii="NeueHaasGroteskText Std" w:hAnsi="NeueHaasGroteskText Std"/>
        </w:rPr>
        <w:t>the Minishift virtual machine (VM)</w:t>
      </w:r>
    </w:p>
    <w:p w:rsidR="001C6DDB" w:rsidRPr="00F44AAF" w:rsidRDefault="001C6DDB" w:rsidP="001C6DDB">
      <w:pPr>
        <w:numPr>
          <w:ilvl w:val="0"/>
          <w:numId w:val="4"/>
        </w:numPr>
        <w:rPr>
          <w:rFonts w:ascii="NeueHaasGroteskText Std" w:hAnsi="NeueHaasGroteskText Std"/>
        </w:rPr>
      </w:pPr>
      <w:r w:rsidRPr="00F44AAF">
        <w:rPr>
          <w:rFonts w:ascii="NeueHaasGroteskText Std" w:hAnsi="NeueHaasGroteskText Std"/>
        </w:rPr>
        <w:t>the Docker daemon running on the VM</w:t>
      </w:r>
    </w:p>
    <w:p w:rsidR="001C6DDB" w:rsidRPr="00F44AAF" w:rsidRDefault="001C6DDB" w:rsidP="001C6DDB">
      <w:pPr>
        <w:numPr>
          <w:ilvl w:val="0"/>
          <w:numId w:val="4"/>
        </w:numPr>
        <w:rPr>
          <w:rFonts w:ascii="NeueHaasGroteskText Std" w:hAnsi="NeueHaasGroteskText Std"/>
        </w:rPr>
      </w:pPr>
      <w:r w:rsidRPr="00F44AAF">
        <w:rPr>
          <w:rFonts w:ascii="NeueHaasGroteskText Std" w:hAnsi="NeueHaasGroteskText Std"/>
        </w:rPr>
        <w:t>the OpenShift cluster running on the Docker daemon</w:t>
      </w:r>
    </w:p>
    <w:p w:rsidR="00302D39" w:rsidRPr="00F44AAF" w:rsidRDefault="00302D39" w:rsidP="00302D39">
      <w:pPr>
        <w:pStyle w:val="Heading1"/>
        <w:rPr>
          <w:rFonts w:ascii="NeueHaasGroteskText Std" w:hAnsi="NeueHaasGroteskText Std"/>
        </w:rPr>
      </w:pPr>
      <w:bookmarkStart w:id="12" w:name="_Toc536186278"/>
      <w:r w:rsidRPr="00F44AAF">
        <w:rPr>
          <w:rFonts w:ascii="NeueHaasGroteskText Std" w:hAnsi="NeueHaasGroteskText Std"/>
        </w:rPr>
        <w:t>Docker and Kubernetes</w:t>
      </w:r>
      <w:bookmarkEnd w:id="12"/>
    </w:p>
    <w:p w:rsidR="00302D39" w:rsidRPr="00F44AAF" w:rsidRDefault="00302D39" w:rsidP="00302D39">
      <w:pPr>
        <w:rPr>
          <w:rFonts w:ascii="NeueHaasGroteskText Std" w:hAnsi="NeueHaasGroteskText Std"/>
        </w:rPr>
      </w:pPr>
      <w:r w:rsidRPr="00F44AAF">
        <w:rPr>
          <w:rFonts w:ascii="NeueHaasGroteskText Std" w:hAnsi="NeueHaasGroteskText Std"/>
        </w:rPr>
        <w:t xml:space="preserve">When you installed minishift, Docker is included as part of the minishift CentOS Linux image on which all of the Docker containers will run. </w:t>
      </w:r>
    </w:p>
    <w:p w:rsidR="00541EBD" w:rsidRPr="00F44AAF" w:rsidRDefault="00541EBD" w:rsidP="00541EBD">
      <w:pPr>
        <w:pStyle w:val="Heading2"/>
        <w:rPr>
          <w:rFonts w:ascii="NeueHaasGroteskText Std" w:hAnsi="NeueHaasGroteskText Std"/>
        </w:rPr>
      </w:pPr>
      <w:bookmarkStart w:id="13" w:name="_Toc536186279"/>
      <w:r w:rsidRPr="00F44AAF">
        <w:rPr>
          <w:rFonts w:ascii="NeueHaasGroteskText Std" w:hAnsi="NeueHaasGroteskText Std"/>
        </w:rPr>
        <w:t>Accessing the OpenShift/Kubernetes CLI</w:t>
      </w:r>
      <w:bookmarkEnd w:id="13"/>
    </w:p>
    <w:p w:rsidR="00541EBD" w:rsidRPr="00F44AAF" w:rsidRDefault="00541EBD" w:rsidP="00541EBD">
      <w:pPr>
        <w:rPr>
          <w:rFonts w:ascii="NeueHaasGroteskText Std" w:hAnsi="NeueHaasGroteskText Std"/>
        </w:rPr>
      </w:pPr>
      <w:r w:rsidRPr="00F44AAF">
        <w:rPr>
          <w:rFonts w:ascii="NeueHaasGroteskText Std" w:hAnsi="NeueHaasGroteskText Std"/>
        </w:rPr>
        <w:t>As a part of the minishift install, the latest version of the OpenShift Container Platform CLI “oc” was installed onto your laptop. Since OpenShift is built on Kubernetes, this also includes the Kubernetes CLI “kubectl”. Both CLIs can be used from the PowerShell console.</w:t>
      </w:r>
    </w:p>
    <w:p w:rsidR="00541EBD" w:rsidRPr="00F44AAF" w:rsidRDefault="00541EBD" w:rsidP="00541EBD">
      <w:pPr>
        <w:rPr>
          <w:rFonts w:ascii="NeueHaasGroteskText Std" w:hAnsi="NeueHaasGroteskText Std"/>
        </w:rPr>
      </w:pPr>
      <w:r w:rsidRPr="00F44AAF">
        <w:rPr>
          <w:rFonts w:ascii="NeueHaasGroteskText Std" w:hAnsi="NeueHaasGroteskText Std"/>
        </w:rPr>
        <w:t xml:space="preserve">To run OpenShift CLI commands, at the PowerShell prompt you type: </w:t>
      </w:r>
      <w:r w:rsidRPr="00F44AAF">
        <w:rPr>
          <w:rFonts w:ascii="NeueHaasGroteskText Std" w:hAnsi="NeueHaasGroteskText Std" w:cs="Courier New"/>
        </w:rPr>
        <w:t>oc</w:t>
      </w:r>
      <w:r w:rsidRPr="00F44AAF">
        <w:rPr>
          <w:rFonts w:ascii="NeueHaasGroteskText Std" w:hAnsi="NeueHaasGroteskText Std"/>
        </w:rPr>
        <w:t xml:space="preserve"> followed by any command options. </w:t>
      </w:r>
    </w:p>
    <w:p w:rsidR="00541EBD" w:rsidRPr="00F44AAF" w:rsidRDefault="00541EBD" w:rsidP="00541EBD">
      <w:pPr>
        <w:rPr>
          <w:rFonts w:ascii="NeueHaasGroteskText Std" w:hAnsi="NeueHaasGroteskText Std"/>
        </w:rPr>
      </w:pPr>
      <w:r w:rsidRPr="00F44AAF">
        <w:rPr>
          <w:rFonts w:ascii="NeueHaasGroteskText Std" w:hAnsi="NeueHaasGroteskText Std"/>
        </w:rPr>
        <w:t xml:space="preserve">The same is true for the Kubernetes CLI. Type: </w:t>
      </w:r>
      <w:r w:rsidRPr="00F44AAF">
        <w:rPr>
          <w:rFonts w:ascii="NeueHaasGroteskText Std" w:hAnsi="NeueHaasGroteskText Std" w:cs="Courier New"/>
        </w:rPr>
        <w:t>kubectl</w:t>
      </w:r>
      <w:r w:rsidRPr="00F44AAF">
        <w:rPr>
          <w:rFonts w:ascii="NeueHaasGroteskText Std" w:hAnsi="NeueHaasGroteskText Std"/>
        </w:rPr>
        <w:t xml:space="preserve"> followed by any command options</w:t>
      </w:r>
    </w:p>
    <w:p w:rsidR="00541EBD" w:rsidRPr="00F44AAF" w:rsidRDefault="00541EBD" w:rsidP="00541EBD">
      <w:pPr>
        <w:rPr>
          <w:rFonts w:ascii="NeueHaasGroteskText Std" w:hAnsi="NeueHaasGroteskText Std"/>
        </w:rPr>
      </w:pPr>
      <w:r w:rsidRPr="00F44AAF">
        <w:rPr>
          <w:rFonts w:ascii="NeueHaasGroteskText Std" w:hAnsi="NeueHaasGroteskText Std"/>
        </w:rPr>
        <w:t>(</w:t>
      </w:r>
      <w:r w:rsidRPr="00F44AAF">
        <w:rPr>
          <w:rFonts w:ascii="NeueHaasGroteskText Std" w:hAnsi="NeueHaasGroteskText Std"/>
          <w:i/>
        </w:rPr>
        <w:t>Refer to Appendix B for links to more Docker information and resources.</w:t>
      </w:r>
      <w:r w:rsidRPr="00F44AAF">
        <w:rPr>
          <w:rFonts w:ascii="NeueHaasGroteskText Std" w:hAnsi="NeueHaasGroteskText Std"/>
        </w:rPr>
        <w:t>)</w:t>
      </w:r>
    </w:p>
    <w:p w:rsidR="00302D39" w:rsidRPr="00F44AAF" w:rsidRDefault="00302D39" w:rsidP="00302D39">
      <w:pPr>
        <w:pStyle w:val="Heading2"/>
        <w:rPr>
          <w:rFonts w:ascii="NeueHaasGroteskText Std" w:hAnsi="NeueHaasGroteskText Std"/>
        </w:rPr>
      </w:pPr>
      <w:bookmarkStart w:id="14" w:name="_Toc536186280"/>
      <w:r w:rsidRPr="00F44AAF">
        <w:rPr>
          <w:rFonts w:ascii="NeueHaasGroteskText Std" w:hAnsi="NeueHaasGroteskText Std"/>
        </w:rPr>
        <w:t>Accessing the Docker CLI</w:t>
      </w:r>
      <w:bookmarkEnd w:id="14"/>
    </w:p>
    <w:p w:rsidR="00541EBD" w:rsidRPr="00F44AAF" w:rsidRDefault="00541EBD" w:rsidP="00541EBD">
      <w:pPr>
        <w:pStyle w:val="NoSpacing"/>
        <w:rPr>
          <w:rFonts w:ascii="NeueHaasGroteskText Std" w:hAnsi="NeueHaasGroteskText Std"/>
        </w:rPr>
      </w:pPr>
      <w:r w:rsidRPr="00F44AAF">
        <w:rPr>
          <w:rFonts w:ascii="NeueHaasGroteskText Std" w:hAnsi="NeueHaasGroteskText Std"/>
        </w:rPr>
        <w:t>If you want to access the Docker CLI, you can’t access it from the PowerShell console, instead you would need to first stop minishift from the PowerShell command line (if it is already running), then start the minishift VM from within either the Hyper-V or VirtualBox management GUI.</w:t>
      </w:r>
    </w:p>
    <w:p w:rsidR="00302D39" w:rsidRPr="00F44AAF" w:rsidRDefault="00302D39" w:rsidP="00302D39">
      <w:pPr>
        <w:pStyle w:val="NoSpacing"/>
        <w:rPr>
          <w:rFonts w:ascii="NeueHaasGroteskText Std" w:hAnsi="NeueHaasGroteskText Std"/>
        </w:rPr>
      </w:pPr>
      <w:r w:rsidRPr="00F44AAF">
        <w:rPr>
          <w:rFonts w:ascii="NeueHaasGroteskText Std" w:hAnsi="NeueHaasGroteskText Std"/>
        </w:rPr>
        <w:t>Once the minishift VM is running</w:t>
      </w:r>
      <w:r w:rsidR="00541EBD" w:rsidRPr="00F44AAF">
        <w:rPr>
          <w:rFonts w:ascii="NeueHaasGroteskText Std" w:hAnsi="NeueHaasGroteskText Std"/>
        </w:rPr>
        <w:t>,</w:t>
      </w:r>
      <w:r w:rsidRPr="00F44AAF">
        <w:rPr>
          <w:rFonts w:ascii="NeueHaasGroteskText Std" w:hAnsi="NeueHaasGroteskText Std"/>
        </w:rPr>
        <w:t xml:space="preserve"> you access the </w:t>
      </w:r>
      <w:r w:rsidR="00541EBD" w:rsidRPr="00F44AAF">
        <w:rPr>
          <w:rFonts w:ascii="NeueHaasGroteskText Std" w:hAnsi="NeueHaasGroteskText Std"/>
        </w:rPr>
        <w:t xml:space="preserve">CentOS </w:t>
      </w:r>
      <w:r w:rsidRPr="00F44AAF">
        <w:rPr>
          <w:rFonts w:ascii="NeueHaasGroteskText Std" w:hAnsi="NeueHaasGroteskText Std"/>
        </w:rPr>
        <w:t xml:space="preserve">command console which will require you </w:t>
      </w:r>
      <w:r w:rsidR="00541EBD" w:rsidRPr="00F44AAF">
        <w:rPr>
          <w:rFonts w:ascii="NeueHaasGroteskText Std" w:hAnsi="NeueHaasGroteskText Std"/>
        </w:rPr>
        <w:t>to login to CentOS Linux OS using the following credentials.</w:t>
      </w:r>
    </w:p>
    <w:p w:rsidR="00302D39" w:rsidRPr="00F44AAF" w:rsidRDefault="00302D39" w:rsidP="00302D39">
      <w:pPr>
        <w:pStyle w:val="NoSpacing"/>
        <w:rPr>
          <w:rFonts w:ascii="NeueHaasGroteskText Std" w:hAnsi="NeueHaasGroteskText Std"/>
        </w:rPr>
      </w:pPr>
    </w:p>
    <w:p w:rsidR="00302D39" w:rsidRPr="00F44AAF" w:rsidRDefault="00302D39" w:rsidP="00302D39">
      <w:pPr>
        <w:pStyle w:val="NoSpacing"/>
        <w:rPr>
          <w:rFonts w:ascii="NeueHaasGroteskText Std" w:hAnsi="NeueHaasGroteskText Std"/>
        </w:rPr>
      </w:pPr>
      <w:r w:rsidRPr="00F44AAF">
        <w:rPr>
          <w:rFonts w:ascii="NeueHaasGroteskText Std" w:hAnsi="NeueHaasGroteskText Std"/>
        </w:rPr>
        <w:t xml:space="preserve">User name: </w:t>
      </w:r>
      <w:r w:rsidRPr="00F44AAF">
        <w:rPr>
          <w:rFonts w:ascii="Courier New" w:hAnsi="Courier New" w:cs="Courier New"/>
        </w:rPr>
        <w:t>root</w:t>
      </w:r>
    </w:p>
    <w:p w:rsidR="00302D39" w:rsidRPr="00F44AAF" w:rsidRDefault="00302D39" w:rsidP="00541EBD">
      <w:pPr>
        <w:rPr>
          <w:rFonts w:ascii="NeueHaasGroteskText Std" w:hAnsi="NeueHaasGroteskText Std"/>
        </w:rPr>
      </w:pPr>
      <w:r w:rsidRPr="00F44AAF">
        <w:rPr>
          <w:rFonts w:ascii="NeueHaasGroteskText Std" w:hAnsi="NeueHaasGroteskText Std"/>
        </w:rPr>
        <w:t xml:space="preserve">Password: </w:t>
      </w:r>
      <w:r w:rsidRPr="00F44AAF">
        <w:rPr>
          <w:rFonts w:ascii="Courier New" w:hAnsi="Courier New" w:cs="Courier New"/>
        </w:rPr>
        <w:t>centos</w:t>
      </w:r>
    </w:p>
    <w:p w:rsidR="00302D39" w:rsidRPr="00F44AAF" w:rsidRDefault="00302D39" w:rsidP="00302D39">
      <w:pPr>
        <w:rPr>
          <w:rFonts w:ascii="NeueHaasGroteskText Std" w:hAnsi="NeueHaasGroteskText Std"/>
        </w:rPr>
      </w:pPr>
      <w:r w:rsidRPr="00F44AAF">
        <w:rPr>
          <w:rFonts w:ascii="NeueHaasGroteskText Std" w:hAnsi="NeueHaasGroteskText Std"/>
        </w:rPr>
        <w:t xml:space="preserve">From the minishift Linux VM console, you can run Docker CLI commands and learn about the Docker CLI and working with Docker. </w:t>
      </w:r>
      <w:r w:rsidR="00541EBD" w:rsidRPr="00F44AAF">
        <w:rPr>
          <w:rFonts w:ascii="NeueHaasGroteskText Std" w:hAnsi="NeueHaasGroteskText Std"/>
        </w:rPr>
        <w:t>(</w:t>
      </w:r>
      <w:r w:rsidRPr="00F44AAF">
        <w:rPr>
          <w:rFonts w:ascii="NeueHaasGroteskText Std" w:hAnsi="NeueHaasGroteskText Std"/>
          <w:i/>
        </w:rPr>
        <w:t>Refer to Appendix B for links to more Docker information and resources.</w:t>
      </w:r>
      <w:r w:rsidR="00541EBD" w:rsidRPr="00F44AAF">
        <w:rPr>
          <w:rFonts w:ascii="NeueHaasGroteskText Std" w:hAnsi="NeueHaasGroteskText Std"/>
        </w:rPr>
        <w:t>)</w:t>
      </w:r>
    </w:p>
    <w:p w:rsidR="001D7685" w:rsidRPr="00F44AAF" w:rsidRDefault="001D7685" w:rsidP="001D7685">
      <w:pPr>
        <w:rPr>
          <w:rFonts w:ascii="NeueHaasGroteskText Std" w:hAnsi="NeueHaasGroteskText Std"/>
        </w:rPr>
      </w:pPr>
    </w:p>
    <w:p w:rsidR="001D7685" w:rsidRPr="00F44AAF" w:rsidRDefault="001D7685" w:rsidP="000A0F25">
      <w:pPr>
        <w:pStyle w:val="Appendix"/>
        <w:rPr>
          <w:rFonts w:ascii="NeueHaasGroteskText Std" w:hAnsi="NeueHaasGroteskText Std"/>
        </w:rPr>
      </w:pPr>
      <w:bookmarkStart w:id="15" w:name="_Toc536186281"/>
      <w:r w:rsidRPr="00F44AAF">
        <w:rPr>
          <w:rFonts w:ascii="NeueHaasGroteskText Std" w:hAnsi="NeueHaasGroteskText Std"/>
        </w:rPr>
        <w:lastRenderedPageBreak/>
        <w:t>Appendix A</w:t>
      </w:r>
      <w:bookmarkEnd w:id="15"/>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xml:space="preserve">  PS C:\WINDOWS\system32&gt; minishift start</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Starting profile 'minishift'</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Check if deprecated options are used ... OK</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Checking if https://github.com is reachable ... OK</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Checking if requested OpenShift version 'v3.11.0' is valid ... OK</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Checking if requested OpenShift version 'v3.11.0' is supported ... OK</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Checking if requested hypervisor 'virtualbox' is supported on this platform ... OK</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Checking if VirtualBox is installed ... OK</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Checking the ISO URL ... OK</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Checking if provided oc flags are supported ... OK</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Starting the OpenShift cluster using 'virtualbox' hypervisor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Starting Minishift VM ............................... OK</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Checking for IP address ... OK</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Checking for nameservers ... OK</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Checking if external host is reachable from the Minishift VM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xml:space="preserve">   Pinging 8.8.8.8 ... OK</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Checking HTTP connectivity from the VM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xml:space="preserve">   Retrieving http://minishift.io/index.html ... OK</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Checking if persistent storage volume is mounted ... OK</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Checking available disk space ... 37% used OK</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Writing current configuration for static assignment of IP address ... OK</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OpenShift cluster will be configured with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xml:space="preserve">   Version: v3.11.0</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Copying oc binary from the OpenShift container image to VM ... OK</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 Starting OpenShift cluster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Getting a Docker client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Checking if image openshift/origin-control-plane:v3.11.0 is available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Checking type of volume mount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Determining server IP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Using public hostname IP 192.168.99.100 as the host IP</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Checking if OpenShift is already running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Checking for supported Docker version (=&gt;1.22)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Checking if insecured registry is configured properly in Docker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Checking if required ports are available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Checking if OpenShift client is configured properly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Checking if image openshift/origin-control-plane:v3.11.0 is available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Starting OpenShift using openshift/origin-control-plane:v3.11.0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16:20:22.220755    2407 flags.go:30] Running "create-kubelet-flags"</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16:20:22.742956    2407 run_kubelet.go:49] Running "start-kubelet"</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16:20:23.010309    2407 run_self_hosted.go:181] Waiting for the kube-apiserver to be ready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16:20:44.068425    2407 interface.go:26] Installing "kube-proxy"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16:20:44.068451    2407 interface.go:26] Installing "kube-dns"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16:20:44.068461    2407 interface.go:26] Installing "openshift-service-cert-signer-operator"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16:20:44.068474    2407 interface.go:26] Installing "openshift-apiserver"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16:20:44.068532    2407 apply_template.go:81] Installing "openshift-apiserver"</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16:20:44.070324    2407 apply_template.go:81] Installing "kube-proxy"</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16:20:44.072563    2407 apply_template.go:81] Installing "kube-dns"</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16:20:44.072898    2407 apply_template.go:81] Installing "openshift-service-cert-signer-operator"</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16:21:25.530659    2407 interface.go:41] Finished installing "kube-proxy" "kube-dns" "openshift-service-cert-signer-operator" "openshift-apiserver"</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16:22:06.630861    2407 run_self_hosted.go:242] openshift-apiserver available</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16:22:06.631485    2407 interface.go:26] Installing "openshift-controller-manager"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16:22:06.631513    2407 apply_template.go:81] Installing "openshift-controller-manager"</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16:22:10.665277    2407 interface.go:41] Finished installing "openshift-controller-manager"</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Adding default OAuthClient redirect URIs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Adding centos-imagestreams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Adding sample-templates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Adding persistent-volumes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Adding registry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Adding router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Adding web-console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16:22:10.770139    2407 interface.go:26] Installing "centos-imagestreams"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16:22:10.770150    2407 interface.go:26] Installing "sample-templates"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16:22:10.770155    2407 interface.go:26] Installing "persistent-volumes"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16:22:10.770163    2407 interface.go:26] Installing "openshift-image-registry"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16:22:10.770167    2407 interface.go:26] Installing "openshift-router"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16:22:10.770172    2407 interface.go:26] Installing "openshift-web-console-operator"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16:22:10.770456    2407 apply_template.go:81] Installing "openshift-web-console-operator"</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16:22:10.770628    2407 apply_list.go:67] Installing "centos-imagestreams"</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16:22:10.770868    2407 interface.go:26] Installing "sample-templates/mongodb"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16:22:10.770878    2407 interface.go:26] Installing "sample-templates/mysql"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16:22:10.770883    2407 interface.go:26] Installing "sample-templates/postgresql"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16:22:10.770888    2407 interface.go:26] Installing "sample-templates/dancer quickstart"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16:22:10.770892    2407 interface.go:26] Installing "sample-templates/django quickstart"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16:22:10.770897    2407 interface.go:26] Installing "sample-templates/sample pipeline"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16:22:10.770902    2407 interface.go:26] Installing "sample-templates/mariadb"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16:22:10.770908    2407 interface.go:26] Installing "sample-templates/cakephp quickstart"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16:22:10.770913    2407 interface.go:26] Installing "sample-templates/nodejs quickstart"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16:22:10.770918    2407 interface.go:26] Installing "sample-templates/rails quickstart"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16:22:10.770923    2407 interface.go:26] Installing "sample-templates/jenkins pipeline ephemeral"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16:22:10.770977    2407 apply_list.go:67] Installing "sample-templates/jenkins pipeline ephemeral"</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16:22:10.773092    2407 apply_list.go:67] Installing "sample-templates/mongodb"</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16:22:10.773369    2407 apply_list.go:67] Installing "sample-templates/mysql"</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16:22:10.773541    2407 apply_list.go:67] Installing "sample-templates/postgresql"</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16:22:10.773702    2407 apply_list.go:67] Installing "sample-templates/dancer quickstart"</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16:22:10.773957    2407 apply_list.go:67] Installing "sample-templates/django quickstart"</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16:22:10.774117    2407 apply_list.go:67] Installing "sample-templates/sample pipeline"</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16:22:10.774234    2407 apply_list.go:67] Installing "sample-templates/mariadb"</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16:22:10.774339    2407 apply_list.go:67] Installing "sample-templates/cakephp quickstart"</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16:22:10.774443    2407 apply_list.go:67] Installing "sample-templates/nodejs quickstart"</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16:22:10.774538    2407 apply_list.go:67] Installing "sample-templates/rails quickstart"</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16:22:26.050725    2407 interface.go:41] Finished installing "sample-templates/mongodb" "sample-templates/mysql" "sample-templates/postgresql" "sample-templates/dancer quickstart" "sample-templates/django quickstart" "sample-templates/sample pipeline" "sample-templates/mariadb" "sample-templates/cakephp quickstart" "sample-templates/nodejs quickstart" "sample-templates/rails quickstart" "sample-templates/jenkins pipeline ephemeral"</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I0116 16:22:27.099338    2407 interface.go:41] Finished installing "centos-imagestreams" "sample-templates" "persistent-volumes" "openshift-image-registry" "openshift-router" "openshift-web-console-operator"</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Server Information ...</w:t>
      </w: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OpenShift server started.</w:t>
      </w:r>
    </w:p>
    <w:p w:rsidR="001D7685" w:rsidRPr="00F44AAF" w:rsidRDefault="001D7685" w:rsidP="001D7685">
      <w:pPr>
        <w:pStyle w:val="NoSpacing"/>
        <w:rPr>
          <w:rFonts w:ascii="Courier New" w:hAnsi="Courier New" w:cs="Courier New"/>
          <w:sz w:val="12"/>
          <w:szCs w:val="18"/>
        </w:rPr>
      </w:pPr>
    </w:p>
    <w:p w:rsidR="001D7685" w:rsidRPr="00F44AAF" w:rsidRDefault="001D7685" w:rsidP="001D7685">
      <w:pPr>
        <w:pStyle w:val="NoSpacing"/>
        <w:rPr>
          <w:rFonts w:ascii="Courier New" w:hAnsi="Courier New" w:cs="Courier New"/>
          <w:sz w:val="12"/>
          <w:szCs w:val="18"/>
        </w:rPr>
      </w:pPr>
      <w:r w:rsidRPr="00F44AAF">
        <w:rPr>
          <w:rFonts w:ascii="Courier New" w:hAnsi="Courier New" w:cs="Courier New"/>
          <w:sz w:val="12"/>
          <w:szCs w:val="18"/>
        </w:rPr>
        <w:t>The server is accessible via web console at:</w:t>
      </w:r>
    </w:p>
    <w:p w:rsidR="003524D0" w:rsidRPr="00F44AAF" w:rsidRDefault="001D7685" w:rsidP="003524D0">
      <w:pPr>
        <w:pStyle w:val="NoSpacing"/>
        <w:rPr>
          <w:rStyle w:val="Hyperlink"/>
          <w:rFonts w:ascii="Courier New" w:hAnsi="Courier New" w:cs="Courier New"/>
          <w:sz w:val="12"/>
          <w:szCs w:val="18"/>
        </w:rPr>
      </w:pPr>
      <w:r w:rsidRPr="00F44AAF">
        <w:rPr>
          <w:rFonts w:ascii="Courier New" w:hAnsi="Courier New" w:cs="Courier New"/>
          <w:sz w:val="12"/>
          <w:szCs w:val="18"/>
        </w:rPr>
        <w:t xml:space="preserve">    </w:t>
      </w:r>
      <w:hyperlink r:id="rId19" w:history="1">
        <w:r w:rsidRPr="00F44AAF">
          <w:rPr>
            <w:rStyle w:val="Hyperlink"/>
            <w:rFonts w:ascii="Courier New" w:hAnsi="Courier New" w:cs="Courier New"/>
            <w:sz w:val="12"/>
            <w:szCs w:val="18"/>
          </w:rPr>
          <w:t>https://192.168.99.100:8443/console</w:t>
        </w:r>
      </w:hyperlink>
    </w:p>
    <w:p w:rsidR="003524D0" w:rsidRPr="00F44AAF" w:rsidRDefault="003524D0">
      <w:pPr>
        <w:rPr>
          <w:rStyle w:val="Hyperlink"/>
          <w:rFonts w:ascii="NeueHaasGroteskText Std" w:hAnsi="NeueHaasGroteskText Std" w:cs="Courier New"/>
          <w:sz w:val="12"/>
          <w:szCs w:val="18"/>
        </w:rPr>
      </w:pPr>
      <w:r w:rsidRPr="00F44AAF">
        <w:rPr>
          <w:rStyle w:val="Hyperlink"/>
          <w:rFonts w:ascii="NeueHaasGroteskText Std" w:hAnsi="NeueHaasGroteskText Std" w:cs="Courier New"/>
          <w:sz w:val="12"/>
          <w:szCs w:val="18"/>
        </w:rPr>
        <w:br w:type="page"/>
      </w:r>
    </w:p>
    <w:p w:rsidR="003524D0" w:rsidRPr="00F44AAF" w:rsidRDefault="003C4607" w:rsidP="003C4607">
      <w:pPr>
        <w:pStyle w:val="Appendix"/>
        <w:rPr>
          <w:rFonts w:ascii="NeueHaasGroteskText Std" w:hAnsi="NeueHaasGroteskText Std"/>
        </w:rPr>
      </w:pPr>
      <w:bookmarkStart w:id="16" w:name="_Toc536186282"/>
      <w:r w:rsidRPr="00F44AAF">
        <w:rPr>
          <w:rFonts w:ascii="NeueHaasGroteskText Std" w:hAnsi="NeueHaasGroteskText Std"/>
        </w:rPr>
        <w:lastRenderedPageBreak/>
        <w:t>Appendix B</w:t>
      </w:r>
      <w:bookmarkEnd w:id="16"/>
    </w:p>
    <w:p w:rsidR="003C4607" w:rsidRPr="00F44AAF" w:rsidRDefault="003C4607" w:rsidP="003C4607">
      <w:pPr>
        <w:pStyle w:val="Heading1"/>
        <w:rPr>
          <w:rFonts w:ascii="NeueHaasGroteskText Std" w:hAnsi="NeueHaasGroteskText Std"/>
        </w:rPr>
      </w:pPr>
      <w:bookmarkStart w:id="17" w:name="_Toc536186283"/>
      <w:r w:rsidRPr="00F44AAF">
        <w:rPr>
          <w:rFonts w:ascii="NeueHaasGroteskText Std" w:hAnsi="NeueHaasGroteskText Std"/>
        </w:rPr>
        <w:t>Additional Resources</w:t>
      </w:r>
      <w:bookmarkEnd w:id="17"/>
    </w:p>
    <w:p w:rsidR="003524D0" w:rsidRPr="00F44AAF" w:rsidRDefault="003C4607" w:rsidP="003524D0">
      <w:pPr>
        <w:rPr>
          <w:rFonts w:ascii="NeueHaasGroteskText Std" w:hAnsi="NeueHaasGroteskText Std"/>
        </w:rPr>
      </w:pPr>
      <w:r w:rsidRPr="00F44AAF">
        <w:rPr>
          <w:rFonts w:ascii="NeueHaasGroteskText Std" w:hAnsi="NeueHaasGroteskText Std"/>
        </w:rPr>
        <w:t>OpenShift Documentation as well as additional learning resources</w:t>
      </w:r>
    </w:p>
    <w:p w:rsidR="003C4607" w:rsidRPr="00F44AAF" w:rsidRDefault="00410A47" w:rsidP="003C4607">
      <w:pPr>
        <w:rPr>
          <w:rFonts w:ascii="NeueHaasGroteskText Std" w:hAnsi="NeueHaasGroteskText Std"/>
        </w:rPr>
      </w:pPr>
      <w:hyperlink r:id="rId20" w:history="1">
        <w:r w:rsidR="003C4607" w:rsidRPr="00F44AAF">
          <w:rPr>
            <w:rStyle w:val="Hyperlink"/>
            <w:rFonts w:ascii="NeueHaasGroteskText Std" w:hAnsi="NeueHaasGroteskText Std"/>
          </w:rPr>
          <w:t>https://docs.openshift.com/container-platform/3.11/welcome/index.html</w:t>
        </w:r>
      </w:hyperlink>
    </w:p>
    <w:p w:rsidR="003C4607" w:rsidRPr="00F44AAF" w:rsidRDefault="003C4607" w:rsidP="003C4607">
      <w:pPr>
        <w:rPr>
          <w:rFonts w:ascii="NeueHaasGroteskText Std" w:hAnsi="NeueHaasGroteskText Std"/>
        </w:rPr>
      </w:pPr>
      <w:r w:rsidRPr="00F44AAF">
        <w:rPr>
          <w:rFonts w:ascii="NeueHaasGroteskText Std" w:hAnsi="NeueHaasGroteskText Std"/>
        </w:rPr>
        <w:t>Understanding the Openshift Architecture:</w:t>
      </w:r>
    </w:p>
    <w:p w:rsidR="003C4607" w:rsidRPr="00F44AAF" w:rsidRDefault="00410A47" w:rsidP="003C4607">
      <w:pPr>
        <w:rPr>
          <w:rFonts w:ascii="NeueHaasGroteskText Std" w:hAnsi="NeueHaasGroteskText Std"/>
        </w:rPr>
      </w:pPr>
      <w:hyperlink r:id="rId21" w:anchor="architecture-index" w:history="1">
        <w:r w:rsidR="003C4607" w:rsidRPr="00F44AAF">
          <w:rPr>
            <w:rStyle w:val="Hyperlink"/>
            <w:rFonts w:ascii="NeueHaasGroteskText Std" w:hAnsi="NeueHaasGroteskText Std"/>
          </w:rPr>
          <w:t>https://docs.openshift.com/container-platform/3.11/architecture/index.html#architecture-index</w:t>
        </w:r>
      </w:hyperlink>
      <w:r w:rsidR="003C4607" w:rsidRPr="00F44AAF">
        <w:rPr>
          <w:rFonts w:ascii="NeueHaasGroteskText Std" w:hAnsi="NeueHaasGroteskText Std"/>
        </w:rPr>
        <w:t xml:space="preserve"> </w:t>
      </w:r>
    </w:p>
    <w:p w:rsidR="003C4607" w:rsidRPr="00F44AAF" w:rsidRDefault="003C4607" w:rsidP="003C4607">
      <w:pPr>
        <w:rPr>
          <w:rFonts w:ascii="NeueHaasGroteskText Std" w:hAnsi="NeueHaasGroteskText Std"/>
        </w:rPr>
      </w:pPr>
      <w:r w:rsidRPr="00F44AAF">
        <w:rPr>
          <w:rFonts w:ascii="NeueHaasGroteskText Std" w:hAnsi="NeueHaasGroteskText Std"/>
        </w:rPr>
        <w:t>OpenShift CLI Overview</w:t>
      </w:r>
    </w:p>
    <w:p w:rsidR="003C4607" w:rsidRPr="00F44AAF" w:rsidRDefault="00410A47" w:rsidP="003C4607">
      <w:pPr>
        <w:rPr>
          <w:rFonts w:ascii="NeueHaasGroteskText Std" w:hAnsi="NeueHaasGroteskText Std"/>
        </w:rPr>
      </w:pPr>
      <w:hyperlink r:id="rId22" w:anchor="cli-reference-index" w:history="1">
        <w:r w:rsidR="003C4607" w:rsidRPr="00F44AAF">
          <w:rPr>
            <w:rStyle w:val="Hyperlink"/>
            <w:rFonts w:ascii="NeueHaasGroteskText Std" w:hAnsi="NeueHaasGroteskText Std"/>
          </w:rPr>
          <w:t>https://docs.openshift.com/container-platform/3.11/cli_reference/index.html#cli-reference-index</w:t>
        </w:r>
      </w:hyperlink>
      <w:r w:rsidR="003C4607" w:rsidRPr="00F44AAF">
        <w:rPr>
          <w:rFonts w:ascii="NeueHaasGroteskText Std" w:hAnsi="NeueHaasGroteskText Std"/>
        </w:rPr>
        <w:t xml:space="preserve"> </w:t>
      </w:r>
    </w:p>
    <w:p w:rsidR="003C4607" w:rsidRPr="00F44AAF" w:rsidRDefault="003C4607" w:rsidP="003C4607">
      <w:pPr>
        <w:rPr>
          <w:rFonts w:ascii="NeueHaasGroteskText Std" w:hAnsi="NeueHaasGroteskText Std"/>
        </w:rPr>
      </w:pPr>
      <w:r w:rsidRPr="00F44AAF">
        <w:rPr>
          <w:rFonts w:ascii="NeueHaasGroteskText Std" w:hAnsi="NeueHaasGroteskText Std"/>
        </w:rPr>
        <w:t>Kubernetes Web site</w:t>
      </w:r>
    </w:p>
    <w:p w:rsidR="008961E5" w:rsidRPr="00F44AAF" w:rsidRDefault="00410A47" w:rsidP="003C4607">
      <w:pPr>
        <w:rPr>
          <w:rFonts w:ascii="NeueHaasGroteskText Std" w:hAnsi="NeueHaasGroteskText Std"/>
        </w:rPr>
      </w:pPr>
      <w:hyperlink r:id="rId23" w:history="1">
        <w:r w:rsidR="008961E5" w:rsidRPr="00F44AAF">
          <w:rPr>
            <w:rStyle w:val="Hyperlink"/>
            <w:rFonts w:ascii="NeueHaasGroteskText Std" w:hAnsi="NeueHaasGroteskText Std"/>
          </w:rPr>
          <w:t>https://kubernetes.io/</w:t>
        </w:r>
      </w:hyperlink>
    </w:p>
    <w:p w:rsidR="008961E5" w:rsidRPr="00F44AAF" w:rsidRDefault="008961E5" w:rsidP="003C4607">
      <w:pPr>
        <w:rPr>
          <w:rFonts w:ascii="NeueHaasGroteskText Std" w:hAnsi="NeueHaasGroteskText Std"/>
        </w:rPr>
      </w:pPr>
      <w:r w:rsidRPr="00F44AAF">
        <w:rPr>
          <w:rFonts w:ascii="NeueHaasGroteskText Std" w:hAnsi="NeueHaasGroteskText Std"/>
        </w:rPr>
        <w:t>Docker – What is a container?</w:t>
      </w:r>
    </w:p>
    <w:p w:rsidR="008961E5" w:rsidRPr="00F44AAF" w:rsidRDefault="00410A47" w:rsidP="003C4607">
      <w:pPr>
        <w:rPr>
          <w:rFonts w:ascii="NeueHaasGroteskText Std" w:hAnsi="NeueHaasGroteskText Std"/>
        </w:rPr>
      </w:pPr>
      <w:hyperlink r:id="rId24" w:history="1">
        <w:r w:rsidR="008961E5" w:rsidRPr="00F44AAF">
          <w:rPr>
            <w:rStyle w:val="Hyperlink"/>
            <w:rFonts w:ascii="NeueHaasGroteskText Std" w:hAnsi="NeueHaasGroteskText Std"/>
          </w:rPr>
          <w:t>https://www.docker.com/resources/what-container</w:t>
        </w:r>
      </w:hyperlink>
    </w:p>
    <w:p w:rsidR="008961E5" w:rsidRDefault="00E3328A" w:rsidP="003C4607">
      <w:pPr>
        <w:rPr>
          <w:rFonts w:ascii="NeueHaasGroteskText Std" w:hAnsi="NeueHaasGroteskText Std"/>
        </w:rPr>
      </w:pPr>
      <w:r>
        <w:rPr>
          <w:rFonts w:ascii="NeueHaasGroteskText Std" w:hAnsi="NeueHaasGroteskText Std"/>
        </w:rPr>
        <w:t xml:space="preserve">Minishift – Documentation </w:t>
      </w:r>
    </w:p>
    <w:p w:rsidR="00E3328A" w:rsidRDefault="00410A47" w:rsidP="003C4607">
      <w:pPr>
        <w:rPr>
          <w:rFonts w:ascii="NeueHaasGroteskText Std" w:hAnsi="NeueHaasGroteskText Std"/>
        </w:rPr>
      </w:pPr>
      <w:hyperlink r:id="rId25" w:history="1">
        <w:r w:rsidR="00E3328A" w:rsidRPr="00CA1B75">
          <w:rPr>
            <w:rStyle w:val="Hyperlink"/>
            <w:rFonts w:ascii="NeueHaasGroteskText Std" w:hAnsi="NeueHaasGroteskText Std"/>
          </w:rPr>
          <w:t>https://docs.okd.io/latest/minishift/index.html</w:t>
        </w:r>
      </w:hyperlink>
    </w:p>
    <w:p w:rsidR="00E3328A" w:rsidRDefault="00E3328A" w:rsidP="003C4607">
      <w:pPr>
        <w:rPr>
          <w:rFonts w:ascii="NeueHaasGroteskText Std" w:hAnsi="NeueHaasGroteskText Std"/>
        </w:rPr>
      </w:pPr>
    </w:p>
    <w:p w:rsidR="00E3328A" w:rsidRDefault="00E3328A" w:rsidP="00E3328A">
      <w:pPr>
        <w:keepNext/>
      </w:pPr>
      <w:r>
        <w:rPr>
          <w:rFonts w:ascii="NeueHaasGroteskText Std" w:hAnsi="NeueHaasGroteskText Std"/>
          <w:noProof/>
        </w:rPr>
        <w:drawing>
          <wp:inline distT="0" distB="0" distL="0" distR="0">
            <wp:extent cx="6262204" cy="3768919"/>
            <wp:effectExtent l="0" t="0" r="571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ishift_Arch.PNG"/>
                    <pic:cNvPicPr/>
                  </pic:nvPicPr>
                  <pic:blipFill>
                    <a:blip r:embed="rId26">
                      <a:extLst>
                        <a:ext uri="{28A0092B-C50C-407E-A947-70E740481C1C}">
                          <a14:useLocalDpi xmlns:a14="http://schemas.microsoft.com/office/drawing/2010/main" val="0"/>
                        </a:ext>
                      </a:extLst>
                    </a:blip>
                    <a:stretch>
                      <a:fillRect/>
                    </a:stretch>
                  </pic:blipFill>
                  <pic:spPr>
                    <a:xfrm>
                      <a:off x="0" y="0"/>
                      <a:ext cx="6298133" cy="3790543"/>
                    </a:xfrm>
                    <a:prstGeom prst="rect">
                      <a:avLst/>
                    </a:prstGeom>
                  </pic:spPr>
                </pic:pic>
              </a:graphicData>
            </a:graphic>
          </wp:inline>
        </w:drawing>
      </w:r>
    </w:p>
    <w:p w:rsidR="00E3328A" w:rsidRPr="00F44AAF" w:rsidRDefault="00E3328A" w:rsidP="00E3328A">
      <w:pPr>
        <w:pStyle w:val="Caption"/>
        <w:rPr>
          <w:rFonts w:ascii="NeueHaasGroteskText Std" w:hAnsi="NeueHaasGroteskText Std"/>
        </w:rPr>
      </w:pPr>
      <w:r>
        <w:t xml:space="preserve">Figure </w:t>
      </w:r>
      <w:r w:rsidR="00410A47">
        <w:rPr>
          <w:noProof/>
        </w:rPr>
        <w:fldChar w:fldCharType="begin"/>
      </w:r>
      <w:r w:rsidR="00410A47">
        <w:rPr>
          <w:noProof/>
        </w:rPr>
        <w:instrText xml:space="preserve"> SEQ Figure \* ARABIC </w:instrText>
      </w:r>
      <w:r w:rsidR="00410A47">
        <w:rPr>
          <w:noProof/>
        </w:rPr>
        <w:fldChar w:fldCharType="separate"/>
      </w:r>
      <w:r w:rsidR="00A72E33">
        <w:rPr>
          <w:noProof/>
        </w:rPr>
        <w:t>7</w:t>
      </w:r>
      <w:r w:rsidR="00410A47">
        <w:rPr>
          <w:noProof/>
        </w:rPr>
        <w:fldChar w:fldCharType="end"/>
      </w:r>
      <w:r>
        <w:t xml:space="preserve"> - Minishift Architecture</w:t>
      </w:r>
    </w:p>
    <w:p w:rsidR="00E3328A" w:rsidRDefault="00E3328A" w:rsidP="003524D0">
      <w:pPr>
        <w:pStyle w:val="NoSpacing"/>
        <w:rPr>
          <w:rFonts w:ascii="NeueHaasGroteskText Std" w:hAnsi="NeueHaasGroteskText Std"/>
          <w:sz w:val="16"/>
          <w:szCs w:val="16"/>
        </w:rPr>
      </w:pPr>
    </w:p>
    <w:p w:rsidR="00A47628" w:rsidRPr="00F44AAF" w:rsidRDefault="00A47628" w:rsidP="003524D0">
      <w:pPr>
        <w:pStyle w:val="NoSpacing"/>
        <w:rPr>
          <w:rFonts w:ascii="NeueHaasGroteskText Std" w:hAnsi="NeueHaasGroteskText Std"/>
          <w:sz w:val="16"/>
          <w:szCs w:val="16"/>
        </w:rPr>
      </w:pPr>
      <w:r w:rsidRPr="00F44AAF">
        <w:rPr>
          <w:rFonts w:ascii="NeueHaasGroteskText Std" w:hAnsi="NeueHaasGroteskText Std"/>
          <w:sz w:val="16"/>
          <w:szCs w:val="16"/>
        </w:rPr>
        <w:t>OpenShift® is a registe</w:t>
      </w:r>
      <w:r w:rsidR="00F44AAF">
        <w:rPr>
          <w:rFonts w:ascii="NeueHaasGroteskText Std" w:hAnsi="NeueHaasGroteskText Std"/>
          <w:sz w:val="16"/>
          <w:szCs w:val="16"/>
        </w:rPr>
        <w:t>red trademark of Red Hat, Inc.</w:t>
      </w:r>
    </w:p>
    <w:p w:rsidR="00A47628" w:rsidRPr="00F44AAF" w:rsidRDefault="00A47628" w:rsidP="0045575D">
      <w:pPr>
        <w:pStyle w:val="NoSpacing"/>
        <w:rPr>
          <w:rFonts w:ascii="NeueHaasGroteskText Std" w:hAnsi="NeueHaasGroteskText Std"/>
          <w:sz w:val="16"/>
          <w:szCs w:val="16"/>
        </w:rPr>
      </w:pPr>
      <w:r w:rsidRPr="00F44AAF">
        <w:rPr>
          <w:rFonts w:ascii="NeueHaasGroteskText Std" w:hAnsi="NeueHaasGroteskText Std"/>
          <w:sz w:val="16"/>
          <w:szCs w:val="16"/>
        </w:rPr>
        <w:t>Windows 10® is a registered trademark of Microsoft, Inc.</w:t>
      </w:r>
    </w:p>
    <w:p w:rsidR="0045575D" w:rsidRPr="00F44AAF" w:rsidRDefault="00A47628" w:rsidP="008961E5">
      <w:pPr>
        <w:pStyle w:val="NoSpacing"/>
        <w:rPr>
          <w:rFonts w:ascii="NeueHaasGroteskText Std" w:hAnsi="NeueHaasGroteskText Std"/>
          <w:sz w:val="16"/>
          <w:szCs w:val="16"/>
        </w:rPr>
      </w:pPr>
      <w:r w:rsidRPr="00F44AAF">
        <w:rPr>
          <w:rFonts w:ascii="NeueHaasGroteskText Std" w:hAnsi="NeueHaasGroteskText Std"/>
          <w:sz w:val="16"/>
          <w:szCs w:val="16"/>
        </w:rPr>
        <w:t>ORACLE® is registered t</w:t>
      </w:r>
      <w:r w:rsidR="008961E5" w:rsidRPr="00F44AAF">
        <w:rPr>
          <w:rFonts w:ascii="NeueHaasGroteskText Std" w:hAnsi="NeueHaasGroteskText Std"/>
          <w:sz w:val="16"/>
          <w:szCs w:val="16"/>
        </w:rPr>
        <w:t>rademark of Oracle Corporation.</w:t>
      </w:r>
    </w:p>
    <w:sectPr w:rsidR="0045575D" w:rsidRPr="00F44AAF" w:rsidSect="00B15111">
      <w:headerReference w:type="default" r:id="rId27"/>
      <w:pgSz w:w="12240" w:h="15840"/>
      <w:pgMar w:top="720" w:right="720" w:bottom="720" w:left="72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A47" w:rsidRDefault="00410A47" w:rsidP="00B15111">
      <w:pPr>
        <w:spacing w:after="0" w:line="240" w:lineRule="auto"/>
      </w:pPr>
      <w:r>
        <w:separator/>
      </w:r>
    </w:p>
  </w:endnote>
  <w:endnote w:type="continuationSeparator" w:id="0">
    <w:p w:rsidR="00410A47" w:rsidRDefault="00410A47" w:rsidP="00B1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 w:name="NeueHaasGroteskText Std">
    <w:panose1 w:val="020B0504020202020204"/>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A47" w:rsidRDefault="00410A47" w:rsidP="00B15111">
      <w:pPr>
        <w:spacing w:after="0" w:line="240" w:lineRule="auto"/>
      </w:pPr>
      <w:r>
        <w:separator/>
      </w:r>
    </w:p>
  </w:footnote>
  <w:footnote w:type="continuationSeparator" w:id="0">
    <w:p w:rsidR="00410A47" w:rsidRDefault="00410A47" w:rsidP="00B15111">
      <w:pPr>
        <w:spacing w:after="0" w:line="240" w:lineRule="auto"/>
      </w:pPr>
      <w:r>
        <w:continuationSeparator/>
      </w:r>
    </w:p>
  </w:footnote>
  <w:footnote w:id="1">
    <w:p w:rsidR="003C4607" w:rsidRDefault="003C4607">
      <w:pPr>
        <w:pStyle w:val="FootnoteText"/>
      </w:pPr>
      <w:r>
        <w:rPr>
          <w:rStyle w:val="FootnoteReference"/>
        </w:rPr>
        <w:footnoteRef/>
      </w:r>
      <w:r>
        <w:t xml:space="preserve"> See Appendix A for full startup output.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607" w:rsidRDefault="003C4607">
    <w:pPr>
      <w:pStyle w:val="Header"/>
    </w:pPr>
    <w:r>
      <w:rPr>
        <w:noProof/>
      </w:rPr>
      <w:drawing>
        <wp:anchor distT="0" distB="0" distL="114300" distR="114300" simplePos="0" relativeHeight="251659264" behindDoc="0" locked="0" layoutInCell="1" allowOverlap="1">
          <wp:simplePos x="0" y="0"/>
          <wp:positionH relativeFrom="column">
            <wp:posOffset>6061248</wp:posOffset>
          </wp:positionH>
          <wp:positionV relativeFrom="paragraph">
            <wp:posOffset>-231775</wp:posOffset>
          </wp:positionV>
          <wp:extent cx="950704" cy="246149"/>
          <wp:effectExtent l="0" t="0" r="1905" b="1905"/>
          <wp:wrapNone/>
          <wp:docPr id="8" name="Picture 8" descr="https://cdn2.hubspot.net/hubfs/4305976/images/openshift-legacy/logos/openshift/Logotype_RH_OpenShift_wLogo_RGB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2.hubspot.net/hubfs/4305976/images/openshift-legacy/logos/openshift/Logotype_RH_OpenShift_wLogo_RGB_Blac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0704" cy="246149"/>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simplePos x="0" y="0"/>
          <wp:positionH relativeFrom="column">
            <wp:posOffset>-275590</wp:posOffset>
          </wp:positionH>
          <wp:positionV relativeFrom="paragraph">
            <wp:posOffset>-231775</wp:posOffset>
          </wp:positionV>
          <wp:extent cx="949325" cy="21082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VZLogo-sm.png"/>
                  <pic:cNvPicPr/>
                </pic:nvPicPr>
                <pic:blipFill>
                  <a:blip r:embed="rId2">
                    <a:extLst>
                      <a:ext uri="{28A0092B-C50C-407E-A947-70E740481C1C}">
                        <a14:useLocalDpi xmlns:a14="http://schemas.microsoft.com/office/drawing/2010/main" val="0"/>
                      </a:ext>
                    </a:extLst>
                  </a:blip>
                  <a:stretch>
                    <a:fillRect/>
                  </a:stretch>
                </pic:blipFill>
                <pic:spPr>
                  <a:xfrm>
                    <a:off x="0" y="0"/>
                    <a:ext cx="949325" cy="2108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C0856"/>
    <w:multiLevelType w:val="hybridMultilevel"/>
    <w:tmpl w:val="0EF4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D1AA6"/>
    <w:multiLevelType w:val="hybridMultilevel"/>
    <w:tmpl w:val="F770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077AF"/>
    <w:multiLevelType w:val="multilevel"/>
    <w:tmpl w:val="90BA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327B6"/>
    <w:multiLevelType w:val="multilevel"/>
    <w:tmpl w:val="4420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F31"/>
    <w:rsid w:val="00013E27"/>
    <w:rsid w:val="0003518B"/>
    <w:rsid w:val="0006459C"/>
    <w:rsid w:val="00070FE3"/>
    <w:rsid w:val="000A0F25"/>
    <w:rsid w:val="000C26F2"/>
    <w:rsid w:val="000C5A80"/>
    <w:rsid w:val="000E026D"/>
    <w:rsid w:val="00102F40"/>
    <w:rsid w:val="00106DD6"/>
    <w:rsid w:val="00194332"/>
    <w:rsid w:val="001C6DDB"/>
    <w:rsid w:val="001D7685"/>
    <w:rsid w:val="00247C3D"/>
    <w:rsid w:val="00267F31"/>
    <w:rsid w:val="0028676C"/>
    <w:rsid w:val="002B188F"/>
    <w:rsid w:val="002D439B"/>
    <w:rsid w:val="002E71A1"/>
    <w:rsid w:val="00302D39"/>
    <w:rsid w:val="003524D0"/>
    <w:rsid w:val="00373F2A"/>
    <w:rsid w:val="003847FA"/>
    <w:rsid w:val="003A7B1E"/>
    <w:rsid w:val="003C4607"/>
    <w:rsid w:val="00410A47"/>
    <w:rsid w:val="0045575D"/>
    <w:rsid w:val="004D698E"/>
    <w:rsid w:val="00502B85"/>
    <w:rsid w:val="00515914"/>
    <w:rsid w:val="0052485E"/>
    <w:rsid w:val="00541EBD"/>
    <w:rsid w:val="00546022"/>
    <w:rsid w:val="005D3A68"/>
    <w:rsid w:val="006100E9"/>
    <w:rsid w:val="00647B43"/>
    <w:rsid w:val="006755E6"/>
    <w:rsid w:val="00681875"/>
    <w:rsid w:val="00690F0B"/>
    <w:rsid w:val="00821A51"/>
    <w:rsid w:val="00846110"/>
    <w:rsid w:val="008961E5"/>
    <w:rsid w:val="008F71B0"/>
    <w:rsid w:val="0090285C"/>
    <w:rsid w:val="009155EE"/>
    <w:rsid w:val="009266C4"/>
    <w:rsid w:val="00931C5D"/>
    <w:rsid w:val="009443BA"/>
    <w:rsid w:val="00961D26"/>
    <w:rsid w:val="009926CB"/>
    <w:rsid w:val="009A073A"/>
    <w:rsid w:val="009B2631"/>
    <w:rsid w:val="009D1C9E"/>
    <w:rsid w:val="009F6A6F"/>
    <w:rsid w:val="00A31428"/>
    <w:rsid w:val="00A47628"/>
    <w:rsid w:val="00A72E33"/>
    <w:rsid w:val="00AD0FC5"/>
    <w:rsid w:val="00AE04C4"/>
    <w:rsid w:val="00B15111"/>
    <w:rsid w:val="00B82DC9"/>
    <w:rsid w:val="00BB024D"/>
    <w:rsid w:val="00BB191C"/>
    <w:rsid w:val="00BD1E2B"/>
    <w:rsid w:val="00BD7826"/>
    <w:rsid w:val="00BF61AC"/>
    <w:rsid w:val="00C143F1"/>
    <w:rsid w:val="00C50EAF"/>
    <w:rsid w:val="00C53EF3"/>
    <w:rsid w:val="00C91438"/>
    <w:rsid w:val="00C97F06"/>
    <w:rsid w:val="00CD3AA2"/>
    <w:rsid w:val="00CE45A3"/>
    <w:rsid w:val="00DA317C"/>
    <w:rsid w:val="00E22A99"/>
    <w:rsid w:val="00E24B01"/>
    <w:rsid w:val="00E3328A"/>
    <w:rsid w:val="00F32F47"/>
    <w:rsid w:val="00F4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7B3A17-34BA-4F17-B3E2-621E567E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F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07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18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7F31"/>
    <w:pPr>
      <w:spacing w:after="0" w:line="240" w:lineRule="auto"/>
    </w:pPr>
  </w:style>
  <w:style w:type="character" w:customStyle="1" w:styleId="Heading1Char">
    <w:name w:val="Heading 1 Char"/>
    <w:basedOn w:val="DefaultParagraphFont"/>
    <w:link w:val="Heading1"/>
    <w:uiPriority w:val="9"/>
    <w:rsid w:val="00267F3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67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F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7F31"/>
    <w:pPr>
      <w:ind w:left="720"/>
      <w:contextualSpacing/>
    </w:pPr>
  </w:style>
  <w:style w:type="character" w:customStyle="1" w:styleId="Heading2Char">
    <w:name w:val="Heading 2 Char"/>
    <w:basedOn w:val="DefaultParagraphFont"/>
    <w:link w:val="Heading2"/>
    <w:uiPriority w:val="9"/>
    <w:rsid w:val="009A073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A073A"/>
    <w:rPr>
      <w:color w:val="0563C1" w:themeColor="hyperlink"/>
      <w:u w:val="single"/>
    </w:rPr>
  </w:style>
  <w:style w:type="paragraph" w:styleId="Header">
    <w:name w:val="header"/>
    <w:basedOn w:val="Normal"/>
    <w:link w:val="HeaderChar"/>
    <w:uiPriority w:val="99"/>
    <w:unhideWhenUsed/>
    <w:rsid w:val="00B15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111"/>
  </w:style>
  <w:style w:type="paragraph" w:styleId="Footer">
    <w:name w:val="footer"/>
    <w:basedOn w:val="Normal"/>
    <w:link w:val="FooterChar"/>
    <w:uiPriority w:val="99"/>
    <w:unhideWhenUsed/>
    <w:rsid w:val="00B15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111"/>
  </w:style>
  <w:style w:type="paragraph" w:styleId="Caption">
    <w:name w:val="caption"/>
    <w:basedOn w:val="Normal"/>
    <w:next w:val="Normal"/>
    <w:uiPriority w:val="35"/>
    <w:unhideWhenUsed/>
    <w:qFormat/>
    <w:rsid w:val="00DA317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A317C"/>
    <w:pPr>
      <w:outlineLvl w:val="9"/>
    </w:pPr>
  </w:style>
  <w:style w:type="paragraph" w:styleId="TOC1">
    <w:name w:val="toc 1"/>
    <w:basedOn w:val="Normal"/>
    <w:next w:val="Normal"/>
    <w:autoRedefine/>
    <w:uiPriority w:val="39"/>
    <w:unhideWhenUsed/>
    <w:rsid w:val="00DA317C"/>
    <w:pPr>
      <w:spacing w:after="100"/>
    </w:pPr>
  </w:style>
  <w:style w:type="paragraph" w:styleId="TOC2">
    <w:name w:val="toc 2"/>
    <w:basedOn w:val="Normal"/>
    <w:next w:val="Normal"/>
    <w:autoRedefine/>
    <w:uiPriority w:val="39"/>
    <w:unhideWhenUsed/>
    <w:rsid w:val="00DA317C"/>
    <w:pPr>
      <w:spacing w:after="100"/>
      <w:ind w:left="220"/>
    </w:pPr>
  </w:style>
  <w:style w:type="paragraph" w:styleId="FootnoteText">
    <w:name w:val="footnote text"/>
    <w:basedOn w:val="Normal"/>
    <w:link w:val="FootnoteTextChar"/>
    <w:uiPriority w:val="99"/>
    <w:semiHidden/>
    <w:unhideWhenUsed/>
    <w:rsid w:val="001D76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685"/>
    <w:rPr>
      <w:sz w:val="20"/>
      <w:szCs w:val="20"/>
    </w:rPr>
  </w:style>
  <w:style w:type="character" w:styleId="FootnoteReference">
    <w:name w:val="footnote reference"/>
    <w:basedOn w:val="DefaultParagraphFont"/>
    <w:uiPriority w:val="99"/>
    <w:semiHidden/>
    <w:unhideWhenUsed/>
    <w:rsid w:val="001D7685"/>
    <w:rPr>
      <w:vertAlign w:val="superscript"/>
    </w:rPr>
  </w:style>
  <w:style w:type="paragraph" w:customStyle="1" w:styleId="Appendix">
    <w:name w:val="Appendix"/>
    <w:basedOn w:val="Normal"/>
    <w:link w:val="AppendixChar"/>
    <w:qFormat/>
    <w:rsid w:val="000A0F25"/>
    <w:pPr>
      <w:spacing w:line="240" w:lineRule="auto"/>
      <w:jc w:val="center"/>
    </w:pPr>
    <w:rPr>
      <w:rFonts w:ascii="Bahnschrift SemiLight" w:hAnsi="Bahnschrift SemiLight"/>
      <w:color w:val="833C0B" w:themeColor="accent2" w:themeShade="80"/>
    </w:rPr>
  </w:style>
  <w:style w:type="paragraph" w:styleId="TOC4">
    <w:name w:val="toc 4"/>
    <w:basedOn w:val="Normal"/>
    <w:next w:val="Normal"/>
    <w:autoRedefine/>
    <w:uiPriority w:val="39"/>
    <w:unhideWhenUsed/>
    <w:rsid w:val="000A0F25"/>
    <w:pPr>
      <w:spacing w:after="100"/>
      <w:ind w:left="660"/>
    </w:pPr>
  </w:style>
  <w:style w:type="character" w:customStyle="1" w:styleId="AppendixChar">
    <w:name w:val="Appendix Char"/>
    <w:basedOn w:val="DefaultParagraphFont"/>
    <w:link w:val="Appendix"/>
    <w:rsid w:val="000A0F25"/>
    <w:rPr>
      <w:rFonts w:ascii="Bahnschrift SemiLight" w:hAnsi="Bahnschrift SemiLight"/>
      <w:color w:val="833C0B" w:themeColor="accent2" w:themeShade="80"/>
    </w:rPr>
  </w:style>
  <w:style w:type="character" w:customStyle="1" w:styleId="Heading3Char">
    <w:name w:val="Heading 3 Char"/>
    <w:basedOn w:val="DefaultParagraphFont"/>
    <w:link w:val="Heading3"/>
    <w:uiPriority w:val="9"/>
    <w:rsid w:val="002B188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B188F"/>
    <w:pPr>
      <w:spacing w:after="100"/>
      <w:ind w:left="440"/>
    </w:pPr>
  </w:style>
  <w:style w:type="paragraph" w:styleId="NormalWeb">
    <w:name w:val="Normal (Web)"/>
    <w:basedOn w:val="Normal"/>
    <w:uiPriority w:val="99"/>
    <w:unhideWhenUsed/>
    <w:rsid w:val="001C6D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915216">
      <w:bodyDiv w:val="1"/>
      <w:marLeft w:val="0"/>
      <w:marRight w:val="0"/>
      <w:marTop w:val="0"/>
      <w:marBottom w:val="0"/>
      <w:divBdr>
        <w:top w:val="none" w:sz="0" w:space="0" w:color="auto"/>
        <w:left w:val="none" w:sz="0" w:space="0" w:color="auto"/>
        <w:bottom w:val="none" w:sz="0" w:space="0" w:color="auto"/>
        <w:right w:val="none" w:sz="0" w:space="0" w:color="auto"/>
      </w:divBdr>
      <w:divsChild>
        <w:div w:id="149948115">
          <w:marLeft w:val="0"/>
          <w:marRight w:val="0"/>
          <w:marTop w:val="0"/>
          <w:marBottom w:val="0"/>
          <w:divBdr>
            <w:top w:val="none" w:sz="0" w:space="0" w:color="auto"/>
            <w:left w:val="none" w:sz="0" w:space="0" w:color="auto"/>
            <w:bottom w:val="none" w:sz="0" w:space="0" w:color="auto"/>
            <w:right w:val="none" w:sz="0" w:space="0" w:color="auto"/>
          </w:divBdr>
        </w:div>
        <w:div w:id="97911062">
          <w:marLeft w:val="0"/>
          <w:marRight w:val="0"/>
          <w:marTop w:val="0"/>
          <w:marBottom w:val="0"/>
          <w:divBdr>
            <w:top w:val="none" w:sz="0" w:space="0" w:color="auto"/>
            <w:left w:val="none" w:sz="0" w:space="0" w:color="auto"/>
            <w:bottom w:val="none" w:sz="0" w:space="0" w:color="auto"/>
            <w:right w:val="none" w:sz="0" w:space="0" w:color="auto"/>
          </w:divBdr>
        </w:div>
      </w:divsChild>
    </w:div>
    <w:div w:id="696352349">
      <w:bodyDiv w:val="1"/>
      <w:marLeft w:val="0"/>
      <w:marRight w:val="0"/>
      <w:marTop w:val="0"/>
      <w:marBottom w:val="0"/>
      <w:divBdr>
        <w:top w:val="none" w:sz="0" w:space="0" w:color="auto"/>
        <w:left w:val="none" w:sz="0" w:space="0" w:color="auto"/>
        <w:bottom w:val="none" w:sz="0" w:space="0" w:color="auto"/>
        <w:right w:val="none" w:sz="0" w:space="0" w:color="auto"/>
      </w:divBdr>
      <w:divsChild>
        <w:div w:id="771365468">
          <w:marLeft w:val="0"/>
          <w:marRight w:val="0"/>
          <w:marTop w:val="0"/>
          <w:marBottom w:val="0"/>
          <w:divBdr>
            <w:top w:val="none" w:sz="0" w:space="0" w:color="auto"/>
            <w:left w:val="none" w:sz="0" w:space="0" w:color="auto"/>
            <w:bottom w:val="none" w:sz="0" w:space="0" w:color="auto"/>
            <w:right w:val="none" w:sz="0" w:space="0" w:color="auto"/>
          </w:divBdr>
        </w:div>
        <w:div w:id="2070760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docs.openshift.com/container-platform/3.11/architecture/index.html" TargetMode="External"/><Relationship Id="rId7" Type="http://schemas.openxmlformats.org/officeDocument/2006/relationships/endnotes" Target="endnotes.xml"/><Relationship Id="rId12" Type="http://schemas.openxmlformats.org/officeDocument/2006/relationships/hyperlink" Target="https://192.168.99.100:8443/console" TargetMode="External"/><Relationship Id="rId17" Type="http://schemas.openxmlformats.org/officeDocument/2006/relationships/image" Target="media/image6.PNG"/><Relationship Id="rId25" Type="http://schemas.openxmlformats.org/officeDocument/2006/relationships/hyperlink" Target="https://docs.okd.io/latest/minishift/index.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s.openshift.com/container-platform/3.11/welcome/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kd.io/latest/minishift/getting-started/index.html" TargetMode="External"/><Relationship Id="rId24" Type="http://schemas.openxmlformats.org/officeDocument/2006/relationships/hyperlink" Target="https://www.docker.com/resources/what-containe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kubernetes.io/" TargetMode="External"/><Relationship Id="rId28" Type="http://schemas.openxmlformats.org/officeDocument/2006/relationships/fontTable" Target="fontTable.xml"/><Relationship Id="rId10" Type="http://schemas.openxmlformats.org/officeDocument/2006/relationships/hyperlink" Target="https://github.com/minishift/minishift/releases" TargetMode="External"/><Relationship Id="rId19" Type="http://schemas.openxmlformats.org/officeDocument/2006/relationships/hyperlink" Target="https://192.168.99.100:8443/console" TargetMode="External"/><Relationship Id="rId4" Type="http://schemas.openxmlformats.org/officeDocument/2006/relationships/settings" Target="settings.xml"/><Relationship Id="rId9" Type="http://schemas.openxmlformats.org/officeDocument/2006/relationships/hyperlink" Target="http://ednops.vzwnet.com/computers/software.aspx" TargetMode="External"/><Relationship Id="rId14" Type="http://schemas.openxmlformats.org/officeDocument/2006/relationships/image" Target="media/image3.png"/><Relationship Id="rId22" Type="http://schemas.openxmlformats.org/officeDocument/2006/relationships/hyperlink" Target="https://docs.openshift.com/container-platform/3.11/cli_reference/index.html"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3CBC-5FB9-4EBE-BBDC-2E7413F4E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Verizon [EDN]</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Laurenza, Jeffrey</dc:creator>
  <cp:keywords/>
  <dc:description/>
  <cp:lastModifiedBy>Laurenza, Jeffrey</cp:lastModifiedBy>
  <cp:revision>3</cp:revision>
  <cp:lastPrinted>2019-01-31T14:22:00Z</cp:lastPrinted>
  <dcterms:created xsi:type="dcterms:W3CDTF">2019-01-29T19:02:00Z</dcterms:created>
  <dcterms:modified xsi:type="dcterms:W3CDTF">2019-01-31T14:23:00Z</dcterms:modified>
</cp:coreProperties>
</file>