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Malgun Gothic" w:cs="Malgun Gothic" w:eastAsia="Malgun Gothic" w:hAnsi="Malgun Gothic"/>
          <w:b/>
          <w:bCs/>
          <w:color w:val="1B4F72"/>
          <w:sz w:val="56"/>
          <w:szCs w:val="56"/>
        </w:rPr>
        <w:t xml:space="preserve">TELLUSTECH ERP</w:t>
      </w:r>
    </w:p>
    <w:p>
      <w:pPr>
        <w:pBdr>
          <w:bottom w:val="single" w:color="E67E22" w:sz="8" w:space="12"/>
        </w:pBdr>
        <w:spacing w:after="600"/>
        <w:jc w:val="center"/>
      </w:pPr>
      <w:r>
        <w:rPr>
          <w:rFonts w:ascii="Malgun Gothic" w:cs="Malgun Gothic" w:eastAsia="Malgun Gothic" w:hAnsi="Malgun Gothic"/>
          <w:color w:val="2E86C1"/>
          <w:sz w:val="40"/>
          <w:szCs w:val="40"/>
        </w:rPr>
        <w:t xml:space="preserve">Hướng dẫn sử dụng</w:t>
      </w:r>
    </w:p>
    <w:p>
      <w:pPr>
        <w:spacing w:after="200"/>
        <w:jc w:val="center"/>
      </w:pPr>
      <w:r>
        <w:rPr>
          <w:rFonts w:ascii="Malgun Gothic" w:cs="Malgun Gothic" w:eastAsia="Malgun Gothic" w:hAnsi="Malgun Gothic"/>
          <w:color w:val="7F8C8D"/>
          <w:sz w:val="28"/>
          <w:szCs w:val="28"/>
        </w:rPr>
        <w:t xml:space="preserve">Dành cho nhân viên nội bộ</w:t>
      </w:r>
    </w:p>
    <w:p>
      <w:pPr>
        <w:jc w:val="center"/>
      </w:pPr>
      <w:r>
        <w:rPr>
          <w:rFonts w:ascii="Malgun Gothic" w:cs="Malgun Gothic" w:eastAsia="Malgun Gothic" w:hAnsi="Malgun Gothic"/>
          <w:color w:val="95A5A6"/>
          <w:sz w:val="24"/>
          <w:szCs w:val="24"/>
        </w:rPr>
        <w:t xml:space="preserve">Tháng 4, 2026</w:t>
      </w:r>
    </w:p>
    <w:p>
      <w:pPr>
        <w:spacing w:before="1200"/>
        <w:jc w:val="center"/>
      </w:pPr>
      <w:r>
        <w:rPr>
          <w:rFonts w:ascii="Malgun Gothic" w:cs="Malgun Gothic" w:eastAsia="Malgun Gothic" w:hAnsi="Malgun Gothic"/>
          <w:color w:val="95A5A6"/>
          <w:sz w:val="22"/>
          <w:szCs w:val="22"/>
        </w:rPr>
        <w:t xml:space="preserve">Tellustech IT Team</w:t>
      </w:r>
    </w:p>
    <w:p>
      <w:r>
        <w:br w:type="page"/>
      </w:r>
    </w:p>
    <w:p>
      <w:pPr>
        <w:pStyle w:val="Heading1"/>
      </w:pPr>
      <w:r>
        <w:t xml:space="preserve">머리말</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본 문서의 위치 이 문서는 사내 Nhân viên이 일상적으로 사용하는 모든 모듈의 사용법을 다룹니다. 관리자 전용 기능(Quản lý quyền·Đóng sổ kế toán·Thùng rác·Nhật ký kiểm toán·Ánh xạ tương thích·Thống kê 깊이 분석)은 별책 B — Sổ tay quản trị을 Tham khảo하세요. 고객사가 사용하는 Cổng thông tin은 별책 C — Hướng dẫn cổng khách hàng가 따로 있습니다.</w:t>
      </w:r>
    </w:p>
    <w:p>
      <w:pPr>
        <w:spacing w:after="120"/>
      </w:pPr>
      <w:r>
        <w:rPr>
          <w:rFonts w:ascii="Malgun Gothic" w:cs="Malgun Gothic" w:eastAsia="Malgun Gothic" w:hAnsi="Malgun Gothic"/>
          <w:sz w:val="22"/>
          <w:szCs w:val="22"/>
        </w:rPr>
        <w:t xml:space="preserve">본 ERP 는 Tellustech Vina (TV) 와 Vietrental (VR) 두 법인을 단일 시스템에서 운영합니다. 모든 화면은 한국어 / Tiếng Việt / English 3개 언어와 다크 / 라이트 두 테마를 지원합니다.</w:t>
      </w:r>
    </w:p>
    <w:p>
      <w:r>
        <w:br w:type="page"/>
      </w:r>
    </w:p>
    <w:p>
      <w:pPr>
        <w:pStyle w:val="Heading1"/>
      </w:pPr>
      <w:r>
        <w:t xml:space="preserve">Phần 1. 시작하기</w:t>
      </w:r>
    </w:p>
    <w:p>
      <w:pPr>
        <w:pStyle w:val="Heading2"/>
      </w:pPr>
      <w:r>
        <w:t xml:space="preserve">1.1 ERP 접속과 로그인</w:t>
      </w:r>
    </w:p>
    <w:p>
      <w:pPr>
        <w:spacing w:after="120"/>
      </w:pPr>
      <w:r>
        <w:rPr>
          <w:rFonts w:ascii="Malgun Gothic" w:cs="Malgun Gothic" w:eastAsia="Malgun Gothic" w:hAnsi="Malgun Gothic"/>
          <w:sz w:val="22"/>
          <w:szCs w:val="22"/>
        </w:rPr>
        <w:t xml:space="preserve">브라우저(Chrome / Edge / Safari) 에서 안내된 ERP 주소로 접속합니다.</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정확한 도메인은 IT 팀에 확인하세요. Cổng thông tin khách hàng은 다른 도메인을 사용합니다.</w:t>
      </w:r>
    </w:p>
    <w:p>
      <w:pPr>
        <w:spacing w:after="120"/>
      </w:pPr>
      <w:r>
        <w:rPr>
          <w:rFonts w:ascii="Malgun Gothic" w:cs="Malgun Gothic" w:eastAsia="Malgun Gothic" w:hAnsi="Malgun Gothic"/>
          <w:sz w:val="22"/>
          <w:szCs w:val="22"/>
        </w:rPr>
        <w:t xml:space="preserve">로그인 화면에서 다음 4개 항목을 Nhập합니다.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항목</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Ví dụ / 선택</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회사코드</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`TV` (Tellustech Vina) 또는 `VR` (Vietrental)</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아이디</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 팀 발급)</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비밀번호</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 팀 발급)</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언어</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Tiếng Việt / 한국어 / English</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회사코드는 세션 전체에 고정됩니다. 다른 회사 데이터를 보려면 로그아웃 후 다시 로그인하거나, 권한이 있다면 사이드바 회사 picker(§1.4)로 전환합니다.</w:t>
      </w:r>
    </w:p>
    <w:p>
      <w:pPr>
        <w:pStyle w:val="Heading2"/>
      </w:pPr>
      <w:r>
        <w:t xml:space="preserve">1.2 첫 로그인 후 해야 할 일</w:t>
      </w:r>
    </w:p>
    <w:p>
      <w:pPr>
        <w:pStyle w:val="ListParagraph"/>
        <w:numPr>
          <w:ilvl w:val="0"/>
          <w:numId w:val="2"/>
        </w:numPr>
        <w:spacing w:after="60"/>
      </w:pPr>
      <w:r>
        <w:rPr>
          <w:rFonts w:ascii="Malgun Gothic" w:cs="Malgun Gothic" w:eastAsia="Malgun Gothic" w:hAnsi="Malgun Gothic"/>
          <w:sz w:val="22"/>
          <w:szCs w:val="22"/>
        </w:rPr>
        <w:t xml:space="preserve">비밀번호 변경 — IT 팀이 발급한 임시 비밀번호는 즉시 본인이 기억할 수 있는 값으로 바꿉니다.</w:t>
      </w:r>
    </w:p>
    <w:p>
      <w:pPr>
        <w:pStyle w:val="ListParagraph"/>
        <w:numPr>
          <w:ilvl w:val="0"/>
          <w:numId w:val="2"/>
        </w:numPr>
        <w:spacing w:after="60"/>
      </w:pPr>
      <w:r>
        <w:rPr>
          <w:rFonts w:ascii="Malgun Gothic" w:cs="Malgun Gothic" w:eastAsia="Malgun Gothic" w:hAnsi="Malgun Gothic"/>
          <w:sz w:val="22"/>
          <w:szCs w:val="22"/>
        </w:rPr>
        <w:t xml:space="preserve">본인 정보 확인 — `Nhân viên (👤)` 메뉴에서 본인 카드가 본인 부서·법인 아래에 Đăng ký돼 있는지 확인합니다. 누락되어 있으면 Nhân sự 담당자에게 Đăng ký을 요청합니다.</w:t>
      </w:r>
    </w:p>
    <w:p>
      <w:pPr>
        <w:pStyle w:val="ListParagraph"/>
        <w:numPr>
          <w:ilvl w:val="0"/>
          <w:numId w:val="2"/>
        </w:numPr>
        <w:spacing w:after="60"/>
      </w:pPr>
      <w:r>
        <w:rPr>
          <w:rFonts w:ascii="Malgun Gothic" w:cs="Malgun Gothic" w:eastAsia="Malgun Gothic" w:hAnsi="Malgun Gothic"/>
          <w:sz w:val="22"/>
          <w:szCs w:val="22"/>
        </w:rPr>
        <w:t xml:space="preserve">언어·테마 선택 — 사이드바 상단 국기 3개 중 하나를 눌러 표시 언어를, 사이드바 하단 ☀ / 🌙 버튼으로 테마를 결정합니다. 두 설정은 모두 사용자 단위로 저장됩니다.</w:t>
      </w:r>
    </w:p>
    <w:p>
      <w:pPr>
        <w:pStyle w:val="Heading2"/>
      </w:pPr>
      <w:r>
        <w:t xml:space="preserve">1.3 언어 전환과 다크모드</w:t>
      </w:r>
    </w:p>
    <w:p>
      <w:pPr>
        <w:pStyle w:val="ListParagraph"/>
        <w:numPr>
          <w:ilvl w:val="0"/>
          <w:numId w:val="3"/>
        </w:numPr>
        <w:spacing w:after="60"/>
      </w:pPr>
      <w:r>
        <w:rPr>
          <w:rFonts w:ascii="Malgun Gothic" w:cs="Malgun Gothic" w:eastAsia="Malgun Gothic" w:hAnsi="Malgun Gothic"/>
          <w:sz w:val="22"/>
          <w:szCs w:val="22"/>
        </w:rPr>
        <w:t xml:space="preserve">언어: 사이드바 상단의 둥근 SVG 국기 3개 (🇻🇳 / 🇺🇸 / 🇰🇷). 활성된 언어는 발광 테두리로 강조됩니다. 누르면 즉시 페이지가 새로고침되며 메뉴·라벨·메시지가 바뀝니다.</w:t>
      </w:r>
    </w:p>
    <w:p>
      <w:pPr>
        <w:pStyle w:val="ListParagraph"/>
        <w:numPr>
          <w:ilvl w:val="0"/>
          <w:numId w:val="3"/>
        </w:numPr>
        <w:spacing w:after="60"/>
      </w:pPr>
      <w:r>
        <w:rPr>
          <w:rFonts w:ascii="Malgun Gothic" w:cs="Malgun Gothic" w:eastAsia="Malgun Gothic" w:hAnsi="Malgun Gothic"/>
          <w:sz w:val="22"/>
          <w:szCs w:val="22"/>
        </w:rPr>
        <w:t xml:space="preserve">다크 / 라이트 모드: 사이드바 하단 `☀ Light` / `🌙 Dark` 토글. 기본은 다크입니다. 선택은 브라우저(`localStorage`) 에 저장돼 다음 접속에도 유지됩니다.</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자유서술 Nhập(AS 증상·평가·사건 등)은 한 언어로만 작성하면 시스템이 나머지 두 언어로 Tự động 번역해 보관합니다(§A 부록 C 참조).</w:t>
      </w:r>
    </w:p>
    <w:p>
      <w:pPr>
        <w:pStyle w:val="Heading2"/>
      </w:pPr>
      <w:r>
        <w:t xml:space="preserve">1.4 화면 구성 (사이드바·메인)</w:t>
      </w:r>
    </w:p>
    <w:p>
      <w:pPr>
        <w:spacing w:after="120"/>
      </w:pPr>
      <w:r>
        <w:rPr>
          <w:rFonts w:ascii="Malgun Gothic" w:cs="Malgun Gothic" w:eastAsia="Malgun Gothic" w:hAnsi="Malgun Gothic"/>
          <w:sz w:val="22"/>
          <w:szCs w:val="22"/>
        </w:rPr>
        <w:t xml:space="preserve">화면은 좌측 사이드바와 우측 메인 영역 2단 구성입니다.</w:t>
      </w:r>
    </w:p>
    <w:p>
      <w:pPr>
        <w:pStyle w:val="Heading3"/>
      </w:pPr>
      <w:r>
        <w:t xml:space="preserve">사이드바 — 위에서부터</w:t>
      </w:r>
    </w:p>
    <w:p>
      <w:pPr>
        <w:pStyle w:val="ListParagraph"/>
        <w:numPr>
          <w:ilvl w:val="0"/>
          <w:numId w:val="2"/>
        </w:numPr>
        <w:spacing w:after="60"/>
      </w:pPr>
      <w:r>
        <w:rPr>
          <w:rFonts w:ascii="Malgun Gothic" w:cs="Malgun Gothic" w:eastAsia="Malgun Gothic" w:hAnsi="Malgun Gothic"/>
          <w:sz w:val="22"/>
          <w:szCs w:val="22"/>
        </w:rPr>
        <w:t xml:space="preserve">로고 / 접기 토글 — `TTS` 로고 + `‹ / ›` 버튼. 접기 모드에서는 아이콘만 남습니다.</w:t>
      </w:r>
    </w:p>
    <w:p>
      <w:pPr>
        <w:pStyle w:val="ListParagraph"/>
        <w:numPr>
          <w:ilvl w:val="0"/>
          <w:numId w:val="2"/>
        </w:numPr>
        <w:spacing w:after="60"/>
      </w:pPr>
      <w:r>
        <w:rPr>
          <w:rFonts w:ascii="Malgun Gothic" w:cs="Malgun Gothic" w:eastAsia="Malgun Gothic" w:hAnsi="Malgun Gothic"/>
          <w:sz w:val="22"/>
          <w:szCs w:val="22"/>
        </w:rPr>
        <w:t xml:space="preserve">언어 선택 — 둥근 SVG 국기 3개 (VI / EN / KO).</w:t>
      </w:r>
    </w:p>
    <w:p>
      <w:pPr>
        <w:pStyle w:val="ListParagraph"/>
        <w:numPr>
          <w:ilvl w:val="0"/>
          <w:numId w:val="2"/>
        </w:numPr>
        <w:spacing w:after="60"/>
      </w:pPr>
      <w:r>
        <w:rPr>
          <w:rFonts w:ascii="Malgun Gothic" w:cs="Malgun Gothic" w:eastAsia="Malgun Gothic" w:hAnsi="Malgun Gothic"/>
          <w:sz w:val="22"/>
          <w:szCs w:val="22"/>
        </w:rPr>
        <w:t xml:space="preserve">회사 picker — `allowedCompanies` 가 2개 이상인 사용자에게만 노출. `TV` / `VR` / `ALL`(통합Tra cứu) 중 한 개를 누르면 페이지가 다시 로드되며 모든 화면이 해당 회사 데이터로 Bộ lọc됩니다.</w:t>
      </w:r>
    </w:p>
    <w:p>
      <w:pPr>
        <w:pStyle w:val="ListParagraph"/>
        <w:numPr>
          <w:ilvl w:val="0"/>
          <w:numId w:val="2"/>
        </w:numPr>
        <w:spacing w:after="60"/>
      </w:pPr>
      <w:r>
        <w:rPr>
          <w:rFonts w:ascii="Malgun Gothic" w:cs="Malgun Gothic" w:eastAsia="Malgun Gothic" w:hAnsi="Malgun Gothic"/>
          <w:sz w:val="22"/>
          <w:szCs w:val="22"/>
        </w:rPr>
        <w:t xml:space="preserve">🏠 홈 — Bảng điều khiển.</w:t>
      </w:r>
    </w:p>
    <w:p>
      <w:pPr>
        <w:pStyle w:val="ListParagraph"/>
        <w:numPr>
          <w:ilvl w:val="0"/>
          <w:numId w:val="2"/>
        </w:numPr>
        <w:spacing w:after="60"/>
      </w:pPr>
      <w:r>
        <w:rPr>
          <w:rFonts w:ascii="Malgun Gothic" w:cs="Malgun Gothic" w:eastAsia="Malgun Gothic" w:hAnsi="Malgun Gothic"/>
          <w:sz w:val="22"/>
          <w:szCs w:val="22"/>
        </w:rPr>
        <w:t xml:space="preserve">모듈 그룹 (10개) — 각 그룹 헤더는 작은 주황색 막대 + 그룹명으로 구분됩니다. 그룹 내부에 각 모듈 메뉴 항목이 들어 있습니다.</w:t>
      </w:r>
    </w:p>
    <w:p>
      <w:pPr>
        <w:pStyle w:val="ListParagraph"/>
        <w:numPr>
          <w:ilvl w:val="1"/>
          <w:numId w:val="3"/>
        </w:numPr>
        <w:spacing w:after="60"/>
      </w:pPr>
      <w:r>
        <w:rPr>
          <w:rFonts w:ascii="Malgun Gothic" w:cs="Malgun Gothic" w:eastAsia="Malgun Gothic" w:hAnsi="Malgun Gothic"/>
          <w:sz w:val="22"/>
          <w:szCs w:val="22"/>
        </w:rPr>
        <w:t xml:space="preserve">마스터 / 영업 / 렌탈 / AS / 재고 / Nhân sự / 재경 / 회의 / Lịch / 메시징</w:t>
      </w:r>
    </w:p>
    <w:p>
      <w:pPr>
        <w:pStyle w:val="ListParagraph"/>
        <w:numPr>
          <w:ilvl w:val="1"/>
          <w:numId w:val="3"/>
        </w:numPr>
        <w:spacing w:after="60"/>
      </w:pPr>
      <w:r>
        <w:rPr>
          <w:rFonts w:ascii="Malgun Gothic" w:cs="Malgun Gothic" w:eastAsia="Malgun Gothic" w:hAnsi="Malgun Gothic"/>
          <w:sz w:val="22"/>
          <w:szCs w:val="22"/>
        </w:rPr>
        <w:t xml:space="preserve">관리자 권한이 있으면 관리자 그룹이 한 줄 더 보입니다 (Nhật ký kiểm toán·권한·Ánh xạ tương thích·Đóng sổ kế toán·Thùng rác·Cổng thông tin Điểm thưởng·Cổng thông tin 배너·Yêu cầu báo giá·고객 의견·Cổng thông tin 게시글·Khảo sát·Giới thiệu đối tác·Thống kê).</w:t>
      </w:r>
    </w:p>
    <w:p>
      <w:pPr>
        <w:pStyle w:val="ListParagraph"/>
        <w:numPr>
          <w:ilvl w:val="0"/>
          <w:numId w:val="2"/>
        </w:numPr>
        <w:spacing w:after="60"/>
      </w:pPr>
      <w:r>
        <w:rPr>
          <w:rFonts w:ascii="Malgun Gothic" w:cs="Malgun Gothic" w:eastAsia="Malgun Gothic" w:hAnsi="Malgun Gothic"/>
          <w:sz w:val="22"/>
          <w:szCs w:val="22"/>
        </w:rPr>
        <w:t xml:space="preserve">테마 토글 — 하단의 ☀ / 🌙.</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권한 가림: 권한 레벨이 `HIDDEN` 인 모듈은 사이드바에서 Tự động으로 숨겨집니다. 같은 화면이라도 사용자별로 보이는 메뉴 수가 다를 수 있습니다.</w:t>
      </w:r>
    </w:p>
    <w:p>
      <w:pPr>
        <w:pStyle w:val="Heading3"/>
      </w:pPr>
      <w:r>
        <w:t xml:space="preserve">메인 영역</w:t>
      </w:r>
    </w:p>
    <w:p>
      <w:pPr>
        <w:pStyle w:val="ListParagraph"/>
        <w:numPr>
          <w:ilvl w:val="0"/>
          <w:numId w:val="3"/>
        </w:numPr>
        <w:spacing w:after="60"/>
      </w:pPr>
      <w:r>
        <w:rPr>
          <w:rFonts w:ascii="Malgun Gothic" w:cs="Malgun Gothic" w:eastAsia="Malgun Gothic" w:hAnsi="Malgun Gothic"/>
          <w:sz w:val="22"/>
          <w:szCs w:val="22"/>
        </w:rPr>
        <w:t xml:space="preserve">상단: 페이지 헤더(브레드크럼 + 제목), 우상단 `[신규]` / `[저장]` 등 액션 버튼.</w:t>
      </w:r>
    </w:p>
    <w:p>
      <w:pPr>
        <w:pStyle w:val="ListParagraph"/>
        <w:numPr>
          <w:ilvl w:val="0"/>
          <w:numId w:val="3"/>
        </w:numPr>
        <w:spacing w:after="60"/>
      </w:pPr>
      <w:r>
        <w:rPr>
          <w:rFonts w:ascii="Malgun Gothic" w:cs="Malgun Gothic" w:eastAsia="Malgun Gothic" w:hAnsi="Malgun Gothic"/>
          <w:sz w:val="22"/>
          <w:szCs w:val="22"/>
        </w:rPr>
        <w:t xml:space="preserve">본문: Tìm kiếm 바, Bộ lọc, 데이터 테이블, 또는 Nhập 폼.</w:t>
      </w:r>
    </w:p>
    <w:p>
      <w:pPr>
        <w:pStyle w:val="ListParagraph"/>
        <w:numPr>
          <w:ilvl w:val="0"/>
          <w:numId w:val="3"/>
        </w:numPr>
        <w:spacing w:after="60"/>
      </w:pPr>
      <w:r>
        <w:rPr>
          <w:rFonts w:ascii="Malgun Gothic" w:cs="Malgun Gothic" w:eastAsia="Malgun Gothic" w:hAnsi="Malgun Gothic"/>
          <w:sz w:val="22"/>
          <w:szCs w:val="22"/>
        </w:rPr>
        <w:t xml:space="preserve">데이터 테이블: 컬럼 헤더로 정렬, Tìm kiếm 바로 회사 스코프 안에서 Bộ lọc링.</w:t>
      </w:r>
    </w:p>
    <w:p>
      <w:r>
        <w:br w:type="page"/>
      </w:r>
    </w:p>
    <w:p>
      <w:pPr>
        <w:pStyle w:val="Heading1"/>
      </w:pPr>
      <w:r>
        <w:t xml:space="preserve">Phần 2. 마스터 모듈</w:t>
      </w:r>
    </w:p>
    <w:p>
      <w:pPr>
        <w:spacing w:after="120"/>
      </w:pPr>
      <w:r>
        <w:rPr>
          <w:rFonts w:ascii="Malgun Gothic" w:cs="Malgun Gothic" w:eastAsia="Malgun Gothic" w:hAnsi="Malgun Gothic"/>
          <w:sz w:val="22"/>
          <w:szCs w:val="22"/>
        </w:rPr>
        <w:t xml:space="preserve">마스터는 모듈 간 공통 참조 데이터를 Đăng ký하는 모듈입니다. 공유 마스터(Đối tác·Sản phẩm·Kho)는 회사코드가 없어 두 법인이 동일 데이터를 참조하고, 그 외(Nhân viên·부서·프로젝트·일정·라이선스)는 회사별로 분리 저장됩니다.</w:t>
      </w:r>
    </w:p>
    <w:p>
      <w:pPr>
        <w:pStyle w:val="Heading2"/>
      </w:pPr>
      <w:r>
        <w:t xml:space="preserve">2.1 Đối tác (/master/clients)</w:t>
      </w:r>
    </w:p>
    <w:p>
      <w:pPr>
        <w:spacing w:after="120"/>
      </w:pPr>
      <w:r>
        <w:rPr>
          <w:rFonts w:ascii="Malgun Gothic" w:cs="Malgun Gothic" w:eastAsia="Malgun Gothic" w:hAnsi="Malgun Gothic"/>
          <w:sz w:val="22"/>
          <w:szCs w:val="22"/>
        </w:rPr>
        <w:t xml:space="preserve">귀사가 거래하는 모든 회사를 Đăng ký합니다. 공유 마스터 — TV / VR 모두 동일한 Đối tác를 봅니다.</w:t>
      </w:r>
    </w:p>
    <w:p>
      <w:pPr>
        <w:pStyle w:val="Heading3"/>
      </w:pPr>
      <w:r>
        <w:t xml:space="preserve">Đăng ký — Nhập값별 영향도</w:t>
      </w:r>
    </w:p>
    <w:p>
      <w:pPr>
        <w:spacing w:after="120"/>
      </w:pPr>
      <w:r>
        <w:rPr>
          <w:rFonts w:ascii="Malgun Gothic" w:cs="Malgun Gothic" w:eastAsia="Malgun Gothic" w:hAnsi="Malgun Gothic"/>
          <w:sz w:val="22"/>
          <w:szCs w:val="22"/>
        </w:rPr>
        <w:t xml:space="preserve">[신규] 버튼 → 다음 항목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필드</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이 값이 시스템에서 하는 일</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Đối tác코드</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생성 `CL-YYMMDD-###` (Sửa đổi 불가). 모든 모듈의 외래키</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회사명 (VI/EN/KO)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한 언어 Nhập 시 저장 시점에 Claude API 가 나머지 2개 언어 Tự động 번역 → `companyNameVi/En/Ko` 3컬럼 모두 채움</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세무코드 (Mã số thuế)</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`taxCode` (베트남 사업자번호). 세금계산서 발행 키</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주소·전화·이메일·담당자</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자유 Nhập. AS Thông báo·디스패치 Tự động 추천에 사용</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결제 조건 (paymentTerms)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일수 (예: 30). Doanh thu Đăng ký 시 Công nợ phải thu 만기일 = Doanh thu일 + 이 값. 비우면 30일 기본</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수금 Trạng thái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`NORMAL` / `WARNING` / `BLOCKED` — Tự động 계산 (재경 모듈), 관리자만 Thủ công 변경 가능</w:t>
            </w:r>
          </w:p>
        </w:tc>
      </w:tr>
    </w:tbl>
    <w:p>
      <w:pPr>
        <w:pStyle w:val="Heading3"/>
      </w:pPr>
      <w:r>
        <w:t xml:space="preserve">Tìm kiếm·Tự động완성 콤보박스</w:t>
      </w:r>
    </w:p>
    <w:p>
      <w:pPr>
        <w:spacing w:after="120"/>
      </w:pPr>
      <w:r>
        <w:rPr>
          <w:rFonts w:ascii="Malgun Gothic" w:cs="Malgun Gothic" w:eastAsia="Malgun Gothic" w:hAnsi="Malgun Gothic"/>
          <w:sz w:val="22"/>
          <w:szCs w:val="22"/>
        </w:rPr>
        <w:t xml:space="preserve">Doanh thu·Mua hàng·렌탈·AS 등 Đối tác를 선택하는 모든 화면에서 Tự độngTìm kiếm 콤보박스(Đối tác코드 또는 회사명 부분 일치) 가 사용됩니다. 드롭다운에 보이지 않는 Đối tác는 + Đối tác Đăng ký 링크로 새 탭에서 즉시 Đăng ký할 수 있습니다.</w:t>
      </w:r>
    </w:p>
    <w:p>
      <w:pPr>
        <w:pStyle w:val="Heading3"/>
      </w:pPr>
      <w:r>
        <w:t xml:space="preserve">수금 Trạng thái 배지</w:t>
      </w:r>
    </w:p>
    <w:p>
      <w:pPr>
        <w:pStyle w:val="ListParagraph"/>
        <w:numPr>
          <w:ilvl w:val="0"/>
          <w:numId w:val="3"/>
        </w:numPr>
        <w:spacing w:after="60"/>
      </w:pPr>
      <w:r>
        <w:rPr>
          <w:rFonts w:ascii="Malgun Gothic" w:cs="Malgun Gothic" w:eastAsia="Malgun Gothic" w:hAnsi="Malgun Gothic"/>
          <w:sz w:val="22"/>
          <w:szCs w:val="22"/>
        </w:rPr>
        <w:t xml:space="preserve">🟢 `NORMAL` — 정상.</w:t>
      </w:r>
    </w:p>
    <w:p>
      <w:pPr>
        <w:pStyle w:val="ListParagraph"/>
        <w:numPr>
          <w:ilvl w:val="0"/>
          <w:numId w:val="3"/>
        </w:numPr>
        <w:spacing w:after="60"/>
      </w:pPr>
      <w:r>
        <w:rPr>
          <w:rFonts w:ascii="Malgun Gothic" w:cs="Malgun Gothic" w:eastAsia="Malgun Gothic" w:hAnsi="Malgun Gothic"/>
          <w:sz w:val="22"/>
          <w:szCs w:val="22"/>
        </w:rPr>
        <w:t xml:space="preserve">🟡 `WARNING` — Công nợ phải thu 임계 초과 — 신규 거래 시 경고만 표시.</w:t>
      </w:r>
    </w:p>
    <w:p>
      <w:pPr>
        <w:pStyle w:val="ListParagraph"/>
        <w:numPr>
          <w:ilvl w:val="0"/>
          <w:numId w:val="3"/>
        </w:numPr>
        <w:spacing w:after="60"/>
      </w:pPr>
      <w:r>
        <w:rPr>
          <w:rFonts w:ascii="Malgun Gothic" w:cs="Malgun Gothic" w:eastAsia="Malgun Gothic" w:hAnsi="Malgun Gothic"/>
          <w:sz w:val="22"/>
          <w:szCs w:val="22"/>
        </w:rPr>
        <w:t xml:space="preserve">🔴 `BLOCKED` — 신규 Doanh thu·AS 접수 Tự động 차단. 재경 담당자가 결제 확인 후 해제합니다.</w:t>
      </w:r>
    </w:p>
    <w:p>
      <w:pPr>
        <w:pStyle w:val="Heading2"/>
      </w:pPr>
      <w:r>
        <w:t xml:space="preserve">2.2 Sản phẩm (/master/items)</w:t>
      </w:r>
    </w:p>
    <w:p>
      <w:pPr>
        <w:spacing w:after="120"/>
      </w:pPr>
      <w:r>
        <w:rPr>
          <w:rFonts w:ascii="Malgun Gothic" w:cs="Malgun Gothic" w:eastAsia="Malgun Gothic" w:hAnsi="Malgun Gothic"/>
          <w:sz w:val="22"/>
          <w:szCs w:val="22"/>
        </w:rPr>
        <w:t xml:space="preserve">판매·임대·소모하는 모든 Sản phẩm을 Đăng ký합니다. 공유 마스터.</w:t>
      </w:r>
    </w:p>
    <w:p>
      <w:pPr>
        <w:pStyle w:val="Heading3"/>
      </w:pPr>
      <w:r>
        <w:t xml:space="preserve">Sản phẩm 유형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코드</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의미</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용도</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`PRODUCT`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본품·완제품</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Doanh thu·렌탈 대상 (예: 프린터, 계측기)</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`CONSUMABLE`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소모품</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정기 출고되는 Sản phẩm (예: 토너, 잉크)</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부품</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AS·Hiệu chuẩn 시 교체용 (예: 드럼 유닛)</w:t>
            </w:r>
          </w:p>
        </w:tc>
      </w:tr>
    </w:tbl>
    <w:p>
      <w:pPr>
        <w:pStyle w:val="Heading3"/>
      </w:pPr>
      <w:r>
        <w:t xml:space="preserve">Đăng ký — Nhập값별 영향도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필드</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이 값이 시스템에서 하는 일</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Sản phẩm코드</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생성 `ITM-YYMMDD-###` (Sửa đổi 불가). 모든 재고·Doanh thu·Mua hàng 라인의 외래키</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Sản phẩm명 (영문 only)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`Item.name`. 영문만 허용 (베트남 라벨·QR 시스템 호환). 비영문 Nhập 시 `english_only` 거절</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단위 (unit)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`EA`, `BOX`, `LIT` 등 자유</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카테고리 (category)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분류용 자유 Nhập. Tìm kiếm 키로 활용</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유형 (itemType)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`PRODUCT` / `CONSUMABLE` / `PART` — Ánh xạ tương thích·디스패치 부품 Tự động 정렬·Thống kê 분리의 기준</w:t>
            </w:r>
          </w:p>
        </w:tc>
      </w:tr>
    </w:tbl>
    <w:p>
      <w:pPr>
        <w:pStyle w:val="Heading3"/>
      </w:pPr>
      <w:r>
        <w:t xml:space="preserve">호환 매핑</w:t>
      </w:r>
    </w:p>
    <w:p>
      <w:pPr>
        <w:spacing w:after="120"/>
      </w:pPr>
      <w:r>
        <w:rPr>
          <w:rFonts w:ascii="Malgun Gothic" w:cs="Malgun Gothic" w:eastAsia="Malgun Gothic" w:hAnsi="Malgun Gothic"/>
          <w:sz w:val="22"/>
          <w:szCs w:val="22"/>
        </w:rPr>
        <w:t xml:space="preserve">PRODUCT 와 CONSUMABLE / PART 의 호환 관계는 별도 화면(/admin/item-compatibility)에서 Đăng ký합니다. 이 매핑은 Cổng thông tin khách hàng의 Yêu cầu vật tư 화면에서 Tự động Bộ lọc로 사용됩니다. 매핑은 관리자 전용 — 책 B Phần 6 참조.</w:t>
      </w:r>
    </w:p>
    <w:p>
      <w:pPr>
        <w:pStyle w:val="Heading2"/>
      </w:pPr>
      <w:r>
        <w:t xml:space="preserve">2.3 Kho (/master/warehouses)</w:t>
      </w:r>
    </w:p>
    <w:p>
      <w:pPr>
        <w:spacing w:after="120"/>
      </w:pPr>
      <w:r>
        <w:rPr>
          <w:rFonts w:ascii="Malgun Gothic" w:cs="Malgun Gothic" w:eastAsia="Malgun Gothic" w:hAnsi="Malgun Gothic"/>
          <w:sz w:val="22"/>
          <w:szCs w:val="22"/>
        </w:rPr>
        <w:t xml:space="preserve">재고 보관 위치를 Đăng ký합니다. 공유 마스터.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필드</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비고</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Kho코드</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자유 Nhập (예: `WH-HCM-01`)</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Kho명</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자유 Nhập</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유형</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`INTERNAL` (자사) 또는 `EXTERNAL` (고객·외부 보관)</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`EXTERNAL` Kho는 입출고 화면에서 Đối tác 선택과 함께 표시됩니다. 외부 임대·점검 중인 장비를 추적할 때 사용합니다.</w:t>
      </w:r>
    </w:p>
    <w:p>
      <w:pPr>
        <w:pStyle w:val="Heading2"/>
      </w:pPr>
      <w:r>
        <w:t xml:space="preserve">2.4 Nhân viên (/master/employees)</w:t>
      </w:r>
    </w:p>
    <w:p>
      <w:pPr>
        <w:spacing w:after="120"/>
      </w:pPr>
      <w:r>
        <w:rPr>
          <w:rFonts w:ascii="Malgun Gothic" w:cs="Malgun Gothic" w:eastAsia="Malgun Gothic" w:hAnsi="Malgun Gothic"/>
          <w:sz w:val="22"/>
          <w:szCs w:val="22"/>
        </w:rPr>
        <w:t xml:space="preserve">법인별로 분리되는 Nhân sự 마스터입니다.</w:t>
      </w:r>
    </w:p>
    <w:p>
      <w:pPr>
        <w:pStyle w:val="Heading3"/>
      </w:pPr>
      <w:r>
        <w:t xml:space="preserve">Đăng ký — Nhập값별 영향도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필드</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이 값이 시스템에서 하는 일</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회사</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`Employee.companyCode` (TV/VR). 사원코드 prefix 결정 + 부서 옵션 Bộ lọc링</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부서</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`departmentId`. 선택한 회사 소속 부서만 옵션에 노출 (회사 변경 시 Tự động 리셋)</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사원코드</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생성 — `TNV-###` (TV) / `VNV-###` (VR). 회사별 일련번호, YYMMDD 미포함 — 1년 내내 동일 카운터</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이름 (VI/EN/KO)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한 언어 Nhập 시 Tự động 3언어 번역 (이름은 음역이라 어색할 수 있어 직접 Nhập 권장)</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직위·이메일·전화·입사일</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기본 정보. Thống kê·연락처 표시</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신분증 번호·사진</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`idCardNumber/idCardPhotoUrl`. Nhân sự 컴플라이언스</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급여·보험번호</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`salary/insuranceNumber`. 급여 모듈에서 직접 참조 (권한 가림 대상)</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계약 정보</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`contractType/contractStart/contractEnd`. 만료 임박 시 Thông báo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Trạng thái (status)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ACTIVE / ON_LEAVE / TERMINATED — 활성 Nhân viên 옵션 Bộ lọc의 기준</w:t>
            </w:r>
          </w:p>
        </w:tc>
      </w:tr>
    </w:tbl>
    <w:p>
      <w:pPr>
        <w:pStyle w:val="Heading3"/>
      </w:pPr>
      <w:r>
        <w:t xml:space="preserve">저장 시 일어나는 일</w:t>
      </w:r>
    </w:p>
    <w:p>
      <w:pPr>
        <w:pStyle w:val="ListParagraph"/>
        <w:numPr>
          <w:ilvl w:val="0"/>
          <w:numId w:val="2"/>
        </w:numPr>
        <w:spacing w:after="60"/>
      </w:pPr>
      <w:r>
        <w:rPr>
          <w:rFonts w:ascii="Malgun Gothic" w:cs="Malgun Gothic" w:eastAsia="Malgun Gothic" w:hAnsi="Malgun Gothic"/>
          <w:sz w:val="22"/>
          <w:szCs w:val="22"/>
        </w:rPr>
        <w:t xml:space="preserve">사원코드 발급 — 회사별 카운터 +1 → `TNV-001` / `VNV-001` 식.</w:t>
      </w:r>
    </w:p>
    <w:p>
      <w:pPr>
        <w:pStyle w:val="ListParagraph"/>
        <w:numPr>
          <w:ilvl w:val="0"/>
          <w:numId w:val="2"/>
        </w:numPr>
        <w:spacing w:after="60"/>
      </w:pPr>
      <w:r>
        <w:rPr>
          <w:rFonts w:ascii="Malgun Gothic" w:cs="Malgun Gothic" w:eastAsia="Malgun Gothic" w:hAnsi="Malgun Gothic"/>
          <w:sz w:val="22"/>
          <w:szCs w:val="22"/>
        </w:rPr>
        <w:t xml:space="preserve">3언어 이름 번역 (이름 칸 한 개만 Nhập 시).</w:t>
      </w:r>
    </w:p>
    <w:p>
      <w:pPr>
        <w:pStyle w:val="ListParagraph"/>
        <w:numPr>
          <w:ilvl w:val="0"/>
          <w:numId w:val="2"/>
        </w:numPr>
        <w:spacing w:after="60"/>
      </w:pPr>
      <w:r>
        <w:rPr>
          <w:rFonts w:ascii="Malgun Gothic" w:cs="Malgun Gothic" w:eastAsia="Malgun Gothic" w:hAnsi="Malgun Gothic"/>
          <w:sz w:val="22"/>
          <w:szCs w:val="22"/>
        </w:rPr>
        <w:t xml:space="preserve">유효성 검증 — 회사·부서 매칭 (다른 회사 부서 선택 시 거절).</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Xóa: 다른 모듈에서 참조 중인 Nhân viên은 Xóa할 수 없습니다(`employee_has_dependent_rows`). Trạng thái를 `TERMINATED` 로 변경하세요.</w:t>
      </w:r>
    </w:p>
    <w:p>
      <w:pPr>
        <w:pStyle w:val="Heading2"/>
      </w:pPr>
      <w:r>
        <w:t xml:space="preserve">2.5 부서 (/master/departments)</w:t>
      </w:r>
    </w:p>
    <w:p>
      <w:pPr>
        <w:spacing w:after="120"/>
      </w:pPr>
      <w:r>
        <w:rPr>
          <w:rFonts w:ascii="Malgun Gothic" w:cs="Malgun Gothic" w:eastAsia="Malgun Gothic" w:hAnsi="Malgun Gothic"/>
          <w:sz w:val="22"/>
          <w:szCs w:val="22"/>
        </w:rPr>
        <w:t xml:space="preserve">회사별 부서·지사를 Đăng ký합니다.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필드</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비고</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부서코드</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자유 Nhập (예: `DEPT-SALES`)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부서명 (VI/EN/KO)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Tự động 번역 적용</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회사</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TV 또는 VR</w:t>
            </w:r>
          </w:p>
        </w:tc>
      </w:tr>
    </w:tbl>
    <w:p>
      <w:pPr>
        <w:spacing w:after="120"/>
      </w:pPr>
      <w:r>
        <w:rPr>
          <w:rFonts w:ascii="Malgun Gothic" w:cs="Malgun Gothic" w:eastAsia="Malgun Gothic" w:hAnsi="Malgun Gothic"/>
          <w:sz w:val="22"/>
          <w:szCs w:val="22"/>
        </w:rPr>
        <w:t xml:space="preserve">부서를 Xóa하려면 먼저 그 부서 소속 Nhân viên이 0명이어야 합니다.</w:t>
      </w:r>
    </w:p>
    <w:p>
      <w:pPr>
        <w:pStyle w:val="Heading2"/>
      </w:pPr>
      <w:r>
        <w:t xml:space="preserve">2.6 프로젝트 (/master/projects)</w:t>
      </w:r>
    </w:p>
    <w:p>
      <w:pPr>
        <w:spacing w:after="120"/>
      </w:pPr>
      <w:r>
        <w:rPr>
          <w:rFonts w:ascii="Malgun Gothic" w:cs="Malgun Gothic" w:eastAsia="Malgun Gothic" w:hAnsi="Malgun Gothic"/>
          <w:sz w:val="22"/>
          <w:szCs w:val="22"/>
        </w:rPr>
        <w:t xml:space="preserve">Doanh thu·Mua hàng을 묶는 프로젝트 단위를 Đăng ký합니다. 회사별로 분리.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필드</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비고</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프로젝트코드</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자유 Nhập</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프로젝트명</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자유 Nhập</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유형 (salesType)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`TRADE`(상거래), `MAINTENANCE`(유지보수), `RENTAL`(렌탈), `CALIBRATION`(Hiệu chuẩn), `REPAIR`(수리), `OTHER`</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Doanh thu Đăng ký 시 `CALIBRATION` 유형 프로젝트의 Doanh thu 라인은 Chứng chỉ hiệu chuẩn 발급 대상으로 Tự động 인식됩니다 — Cổng thông tin khách hàng에서 다운로드 가능.</w:t>
      </w:r>
    </w:p>
    <w:p>
      <w:pPr>
        <w:pStyle w:val="Heading2"/>
      </w:pPr>
      <w:r>
        <w:t xml:space="preserve">2.7 일정 (/master/schedules) · Lịch (/calendar)</w:t>
      </w:r>
    </w:p>
    <w:p>
      <w:pPr>
        <w:spacing w:after="120"/>
      </w:pPr>
      <w:r>
        <w:rPr>
          <w:rFonts w:ascii="Malgun Gothic" w:cs="Malgun Gothic" w:eastAsia="Malgun Gothic" w:hAnsi="Malgun Gothic"/>
          <w:sz w:val="22"/>
          <w:szCs w:val="22"/>
        </w:rPr>
        <w:t xml:space="preserve">회사·개인 일정을 Đăng ký하고 Lịch에 표시합니다.</w:t>
      </w:r>
    </w:p>
    <w:p>
      <w:pPr>
        <w:pStyle w:val="Heading3"/>
      </w:pPr>
      <w:r>
        <w:t xml:space="preserve">일정 Đăng ký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필드</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비고</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일정코드</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생성 `SCH-YYMMDD-###`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제목 (title)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필수</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마감일시 (dueAt)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필수</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담당자</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활성 Nhân viên에서 선택</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반복</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일/주/월 패턴 (선택)</w:t>
            </w:r>
          </w:p>
        </w:tc>
      </w:tr>
    </w:tbl>
    <w:p>
      <w:pPr>
        <w:pStyle w:val="Heading3"/>
      </w:pPr>
      <w:r>
        <w:t xml:space="preserve">Lịch</w:t>
      </w:r>
    </w:p>
    <w:p>
      <w:pPr>
        <w:spacing w:after="120"/>
      </w:pPr>
      <w:r>
        <w:rPr>
          <w:rFonts w:ascii="Malgun Gothic" w:cs="Malgun Gothic" w:eastAsia="Malgun Gothic" w:hAnsi="Malgun Gothic"/>
          <w:sz w:val="22"/>
          <w:szCs w:val="22"/>
        </w:rPr>
        <w:t xml:space="preserve">월·주·일 보기 전환. 일정 카드를 누르면 상세 보기. CFM(컨펌) Trạng thái로 회의록·계약 등 외부 모듈과 연동될 수 있습니다.</w:t>
      </w:r>
    </w:p>
    <w:p>
      <w:pPr>
        <w:pStyle w:val="Heading2"/>
      </w:pPr>
      <w:r>
        <w:t xml:space="preserve">2.8 라이선스 (/master/licenses)</w:t>
      </w:r>
    </w:p>
    <w:p>
      <w:pPr>
        <w:spacing w:after="120"/>
      </w:pPr>
      <w:r>
        <w:rPr>
          <w:rFonts w:ascii="Malgun Gothic" w:cs="Malgun Gothic" w:eastAsia="Malgun Gothic" w:hAnsi="Malgun Gothic"/>
          <w:sz w:val="22"/>
          <w:szCs w:val="22"/>
        </w:rPr>
        <w:t xml:space="preserve">소프트웨어·자격증·인증서 만료 관리.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필드</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필수</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이름 (name)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취득일 (acquiredAt)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만료일 (expiresAt)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부여 대상</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Nhân viên 또는 자산(SN)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메모</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자유</w:t>
            </w:r>
          </w:p>
        </w:tc>
      </w:tr>
    </w:tbl>
    <w:p>
      <w:pPr>
        <w:spacing w:after="120"/>
      </w:pPr>
      <w:r>
        <w:rPr>
          <w:rFonts w:ascii="Malgun Gothic" w:cs="Malgun Gothic" w:eastAsia="Malgun Gothic" w:hAnsi="Malgun Gothic"/>
          <w:sz w:val="22"/>
          <w:szCs w:val="22"/>
        </w:rPr>
        <w:t xml:space="preserve">만료 임박 항목은 Bảng điều khiển Thông báo으로 노출됩니다.</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Ánh xạ tương thích(`/admin/item-compatibility`)은 관리자 전용입니다. 책 B — Phần 6를 Tham khảo하세요.</w:t>
      </w:r>
    </w:p>
    <w:p>
      <w:r>
        <w:br w:type="page"/>
      </w:r>
    </w:p>
    <w:p>
      <w:pPr>
        <w:pStyle w:val="Heading1"/>
      </w:pPr>
      <w:r>
        <w:t xml:space="preserve">Phần 3. 영업 (Doanh thu / Mua hàng)</w:t>
      </w:r>
    </w:p>
    <w:p>
      <w:pPr>
        <w:spacing w:after="120"/>
      </w:pPr>
      <w:r>
        <w:rPr>
          <w:rFonts w:ascii="Malgun Gothic" w:cs="Malgun Gothic" w:eastAsia="Malgun Gothic" w:hAnsi="Malgun Gothic"/>
          <w:sz w:val="22"/>
          <w:szCs w:val="22"/>
        </w:rPr>
        <w:t xml:space="preserve">Doanh thu과 Mua hàng은 같은 구조로 만들어졌습니다. 차이는 거래 상대(Đối tác / 공급처) 와 재고 흐름 방향(출고 / 입고) 뿐입니다.</w:t>
      </w:r>
    </w:p>
    <w:p>
      <w:pPr>
        <w:pStyle w:val="Heading2"/>
      </w:pPr>
      <w:r>
        <w:t xml:space="preserve">3.1 Doanh thu (/sales)</w:t>
      </w:r>
    </w:p>
    <w:p>
      <w:pPr>
        <w:pStyle w:val="Heading3"/>
      </w:pPr>
      <w:r>
        <w:t xml:space="preserve">신규 Đăng ký 흐름</w:t>
      </w:r>
    </w:p>
    <w:p>
      <w:pPr>
        <w:spacing w:after="120"/>
      </w:pPr>
      <w:r>
        <w:rPr>
          <w:rFonts w:ascii="Malgun Gothic" w:cs="Malgun Gothic" w:eastAsia="Malgun Gothic" w:hAnsi="Malgun Gothic"/>
          <w:sz w:val="22"/>
          <w:szCs w:val="22"/>
        </w:rPr>
        <w:t xml:space="preserve">[+ 신규] 버튼 → /sales/new 진입.</w:t>
      </w:r>
    </w:p>
    <w:p>
      <w:pPr>
        <w:pStyle w:val="Heading3"/>
      </w:pPr>
      <w:r>
        <w:t xml:space="preserve">Tác động dữ liệu theo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출처/형식</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이 값이 시스템에서 하는 일</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Đối tác</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ClientCombobox</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`Sales.clientId` 저장 → 결제조건(`paymentTerms`)으로 Công nợ phải thu 만기일 Tự động 계산. `BLOCKED` Đối tác는 `client_blocked` 거절 (관리자 강제 승인 필요)</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프로젝트</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Select (회사 스코프)</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`Sales.projectId` 저장. 그 프로젝트의 `salesType` 으로 폼 분기 + 라인 처리 분기</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영업담당자</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Select Nhân viên (선택)</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`Sales.salesEmployeeId` 저장. Thống kê 화면 「영업담당자 실적」에 집계</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사용기간 (헤더)</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date 두 칸 (`MAINTENANCE`/`RENTAL` 시 필수)</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`Sales.usagePeriodStart/End` 저장 + 라인이 비어 있으면 라인 기간으로 Tự động 복사</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Kho</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Select (`TRADE` 시 필수)</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`Sales.warehouseId` 저장. TRADE 일 때만 라인 1개당 재고 OUT 트랜잭션이 Tự động 생성됨</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통화</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VND/USD/KRW/JPY/CNY</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`Sales.currency` 저장. VND 외에는 환율 Nhập 필수</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환율</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숫자 (VND 는 Tự động 1.0)</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`Sales.fxRate` 저장. Thống kê·Công nợ phải thu 합산 시 VND 환산 사용</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Sản phẩm (라인)</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ItemCombobox</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`SalesItem.itemId`. 라인 1행 = 1Sản phẩm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 (라인)</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SerialCombobox</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`SalesItem.serialNumber`. TRADE 일 때 3가지 검증: ① 마지막 트랜잭션이 OUT 이면 `serial_already_sold` 거절 ② 활성 IT/TM 계약에 Đăng ký된 SN 이면 `serial_in_active_contract` 거절 ③ 둘 다 통과해야 OUT 트랜잭션 생성</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수량 (라인)</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양수</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`SalesItem.quantity`. 라인 합계 = 수량 × 단가</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단가 (라인)</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0 이상</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`SalesItem.unitPrice`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시작/종료일 (라인)</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date (`MAINTENANCE`/`RENTAL` 시)</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`SalesItem.startDate/endDate`. 비어 있으면 헤더 기간 Tự động 복사</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메모</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자유 텍스트</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`Sales.note`</w:t>
            </w:r>
          </w:p>
        </w:tc>
      </w:tr>
    </w:tbl>
    <w:p>
      <w:pPr>
        <w:pStyle w:val="Heading3"/>
      </w:pPr>
      <w:r>
        <w:t xml:space="preserve">salesType 분기 한눈에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salesType</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사용기간</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Kho</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추가 항목</w:t>
            </w:r>
          </w:p>
        </w:tc>
        <w:tc>
          <w:tcPr>
            <w:tcW w:type="dxa" w:w="18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비고</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`TRADE` (상거래)</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일반 Doanh thu — 출고 처리</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`MAINTENANCE` (유지보수)</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기간 Nhập, 재고 미차감</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`RENTAL` (렌탈)</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TM/IT 모듈에서 별도 관리하는 것이 일반적</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`CALIBRATION` (Hiệu chuẩn)</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성적서번호·발급일·PDF</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라인이 Cổng thông tin khách hàng 다운로드 대상</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`REPAIR` (수리)</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 와 별개 단발성 수리 Doanh thu</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`OTHER`</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위 분류에 안 맞는 Doanh thu</w:t>
            </w:r>
          </w:p>
        </w:tc>
      </w:tr>
    </w:tbl>
    <w:p>
      <w:pPr>
        <w:pStyle w:val="Heading3"/>
      </w:pPr>
      <w:r>
        <w:t xml:space="preserve">Tự động번호와 결제조건</w:t>
      </w:r>
    </w:p>
    <w:p>
      <w:pPr>
        <w:spacing w:after="120"/>
      </w:pPr>
      <w:r>
        <w:rPr>
          <w:rFonts w:ascii="Malgun Gothic" w:cs="Malgun Gothic" w:eastAsia="Malgun Gothic" w:hAnsi="Malgun Gothic"/>
          <w:sz w:val="22"/>
          <w:szCs w:val="22"/>
        </w:rPr>
        <w:t xml:space="preserve">저장 시 Doanh thu번호가 SLS-YYMMDD-### 형식으로 Tự động 발급됩니다. Đối tác 마스터의 결제 조건(예: 30일)이 헤더 안내문에 표시되며, Công nợ phải thu/만기 계산의 기준이 됩니다.</w:t>
      </w:r>
    </w:p>
    <w:p>
      <w:pPr>
        <w:pStyle w:val="Heading3"/>
      </w:pPr>
      <w:r>
        <w:t xml:space="preserve">합계 표시</w:t>
      </w:r>
    </w:p>
    <w:p>
      <w:pPr>
        <w:spacing w:after="120"/>
      </w:pPr>
      <w:r>
        <w:rPr>
          <w:rFonts w:ascii="Malgun Gothic" w:cs="Malgun Gothic" w:eastAsia="Malgun Gothic" w:hAnsi="Malgun Gothic"/>
          <w:sz w:val="22"/>
          <w:szCs w:val="22"/>
        </w:rPr>
        <w:t xml:space="preserve">라인 합계가 화면 우하단에 통화별로 누적 표시됩니다. 비-VND 통화일 때는 환율을 곱한 VND 환산값이 함께 보입니다.</w:t>
      </w:r>
    </w:p>
    <w:p>
      <w:pPr>
        <w:pStyle w:val="Heading3"/>
      </w:pPr>
      <w:r>
        <w:t xml:space="preserve">Doanh thu 리스트 — Tỷ lệ hiệu suất 컬럼 (NEW)</w:t>
      </w:r>
    </w:p>
    <w:p>
      <w:pPr>
        <w:spacing w:after="120"/>
      </w:pPr>
      <w:r>
        <w:rPr>
          <w:rFonts w:ascii="Malgun Gothic" w:cs="Malgun Gothic" w:eastAsia="Malgun Gothic" w:hAnsi="Malgun Gothic"/>
          <w:sz w:val="22"/>
          <w:szCs w:val="22"/>
        </w:rPr>
        <w:t xml:space="preserve">/sales Doanh thu 리스트의 마지막 컬럼에 Tỷ lệ hiệu suất 뱃지가 표시됩니다.</w:t>
      </w:r>
    </w:p>
    <w:p>
      <w:pPr>
        <w:pStyle w:val="ListParagraph"/>
        <w:numPr>
          <w:ilvl w:val="0"/>
          <w:numId w:val="3"/>
        </w:numPr>
        <w:spacing w:after="60"/>
      </w:pPr>
      <w:r>
        <w:rPr>
          <w:rFonts w:ascii="Malgun Gothic" w:cs="Malgun Gothic" w:eastAsia="Malgun Gothic" w:hAnsi="Malgun Gothic"/>
          <w:sz w:val="22"/>
          <w:szCs w:val="22"/>
        </w:rPr>
        <w:t xml:space="preserve">표시 형식: `B/W 🟢 90%  C 🟢 90%` (B/W = 흑백, C = 컬러)</w:t>
      </w:r>
    </w:p>
    <w:p>
      <w:pPr>
        <w:pStyle w:val="ListParagraph"/>
        <w:numPr>
          <w:ilvl w:val="0"/>
          <w:numId w:val="3"/>
        </w:numPr>
        <w:spacing w:after="60"/>
      </w:pPr>
      <w:r>
        <w:rPr>
          <w:rFonts w:ascii="Malgun Gothic" w:cs="Malgun Gothic" w:eastAsia="Malgun Gothic" w:hAnsi="Malgun Gothic"/>
          <w:sz w:val="22"/>
          <w:szCs w:val="22"/>
        </w:rPr>
        <w:t xml:space="preserve">RENTAL 프로젝트 Doanh thu에만 표시 — TRADE/MAINTENANCE/CALIBRATION 등은 "—"</w:t>
      </w:r>
    </w:p>
    <w:p>
      <w:pPr>
        <w:pStyle w:val="ListParagraph"/>
        <w:numPr>
          <w:ilvl w:val="0"/>
          <w:numId w:val="3"/>
        </w:numPr>
        <w:spacing w:after="60"/>
      </w:pPr>
      <w:r>
        <w:rPr>
          <w:rFonts w:ascii="Malgun Gothic" w:cs="Malgun Gothic" w:eastAsia="Malgun Gothic" w:hAnsi="Malgun Gothic"/>
          <w:sz w:val="22"/>
          <w:szCs w:val="22"/>
        </w:rPr>
        <w:t xml:space="preserve">같은 Đối tác의 IT 계약 장비들 중 가장 우려되는 (Tỷ lệ hiệu suất 최저) 값 기준</w:t>
      </w:r>
    </w:p>
    <w:p>
      <w:pPr>
        <w:pStyle w:val="ListParagraph"/>
        <w:numPr>
          <w:ilvl w:val="0"/>
          <w:numId w:val="3"/>
        </w:numPr>
        <w:spacing w:after="60"/>
      </w:pPr>
      <w:r>
        <w:rPr>
          <w:rFonts w:ascii="Malgun Gothic" w:cs="Malgun Gothic" w:eastAsia="Malgun Gothic" w:hAnsi="Malgun Gothic"/>
          <w:sz w:val="22"/>
          <w:szCs w:val="22"/>
        </w:rPr>
        <w:t xml:space="preserve">클릭 시 `/admin/yield-analysis` 로 이동해 상세 확인</w:t>
      </w:r>
    </w:p>
    <w:p>
      <w:pPr>
        <w:pStyle w:val="ListParagraph"/>
        <w:numPr>
          <w:ilvl w:val="0"/>
          <w:numId w:val="3"/>
        </w:numPr>
        <w:spacing w:after="60"/>
      </w:pPr>
      <w:r>
        <w:rPr>
          <w:rFonts w:ascii="Malgun Gothic" w:cs="Malgun Gothic" w:eastAsia="Malgun Gothic" w:hAnsi="Malgun Gothic"/>
          <w:sz w:val="22"/>
          <w:szCs w:val="22"/>
        </w:rPr>
        <w:t xml:space="preserve">두 개의 뱃지가 보이는 것은 버그가 아니라 흑백·컬러 두 Tỷ lệ hiệu suất을 동시에 보여주는 것</w:t>
      </w:r>
    </w:p>
    <w:p>
      <w:pPr>
        <w:pStyle w:val="Heading3"/>
      </w:pPr>
      <w:r>
        <w:t xml:space="preserve">저장 시 한 트랜잭션으로 일어나는 일</w:t>
      </w:r>
    </w:p>
    <w:p>
      <w:pPr>
        <w:spacing w:after="120"/>
      </w:pPr>
      <w:r>
        <w:rPr>
          <w:rFonts w:ascii="Malgun Gothic" w:cs="Malgun Gothic" w:eastAsia="Malgun Gothic" w:hAnsi="Malgun Gothic"/>
          <w:sz w:val="22"/>
          <w:szCs w:val="22"/>
        </w:rPr>
        <w:t xml:space="preserve">「Doanh thu Đăng ký」 버튼 클릭 → 다음이 모두 한 DB 트랜잭션으로 실행됩니다 (실패 시 전체 롤백).</w:t>
      </w:r>
    </w:p>
    <w:p>
      <w:pPr>
        <w:pStyle w:val="ListParagraph"/>
        <w:numPr>
          <w:ilvl w:val="0"/>
          <w:numId w:val="2"/>
        </w:numPr>
        <w:spacing w:after="60"/>
      </w:pPr>
      <w:r>
        <w:rPr>
          <w:rFonts w:ascii="Malgun Gothic" w:cs="Malgun Gothic" w:eastAsia="Malgun Gothic" w:hAnsi="Malgun Gothic"/>
          <w:sz w:val="22"/>
          <w:szCs w:val="22"/>
        </w:rPr>
        <w:t xml:space="preserve">Doanh thu번호 발급 — `SLS-YYMMDD-###` (그 날의 일련번호 + 1).</w:t>
      </w:r>
    </w:p>
    <w:p>
      <w:pPr>
        <w:pStyle w:val="ListParagraph"/>
        <w:numPr>
          <w:ilvl w:val="0"/>
          <w:numId w:val="2"/>
        </w:numPr>
        <w:spacing w:after="60"/>
      </w:pPr>
      <w:r>
        <w:rPr>
          <w:rFonts w:ascii="Malgun Gothic" w:cs="Malgun Gothic" w:eastAsia="Malgun Gothic" w:hAnsi="Malgun Gothic"/>
          <w:sz w:val="22"/>
          <w:szCs w:val="22"/>
        </w:rPr>
        <w:t xml:space="preserve">`Sales` 행 생성 — 헤더 정보 + `totalAmount` (라인 합계).</w:t>
      </w:r>
    </w:p>
    <w:p>
      <w:pPr>
        <w:pStyle w:val="ListParagraph"/>
        <w:numPr>
          <w:ilvl w:val="0"/>
          <w:numId w:val="2"/>
        </w:numPr>
        <w:spacing w:after="60"/>
      </w:pPr>
      <w:r>
        <w:rPr>
          <w:rFonts w:ascii="Malgun Gothic" w:cs="Malgun Gothic" w:eastAsia="Malgun Gothic" w:hAnsi="Malgun Gothic"/>
          <w:sz w:val="22"/>
          <w:szCs w:val="22"/>
        </w:rPr>
        <w:t xml:space="preserve">`SalesItem` 라인 생성 — 라인 수만큼 일괄 INSERT.</w:t>
      </w:r>
    </w:p>
    <w:p>
      <w:pPr>
        <w:pStyle w:val="ListParagraph"/>
        <w:numPr>
          <w:ilvl w:val="0"/>
          <w:numId w:val="2"/>
        </w:numPr>
        <w:spacing w:after="60"/>
      </w:pPr>
      <w:r>
        <w:rPr>
          <w:rFonts w:ascii="Malgun Gothic" w:cs="Malgun Gothic" w:eastAsia="Malgun Gothic" w:hAnsi="Malgun Gothic"/>
          <w:sz w:val="22"/>
          <w:szCs w:val="22"/>
        </w:rPr>
        <w:t xml:space="preserve">재고 OUT Tự động 생성 (TRADE + warehouseId 있을 때만) — 각 라인별 `InventoryTransaction(txnType=OUT, fromWarehouseId=선택Kho, reason=SALE)` Tự động INSERT.</w:t>
      </w:r>
    </w:p>
    <w:p>
      <w:pPr>
        <w:pStyle w:val="ListParagraph"/>
        <w:numPr>
          <w:ilvl w:val="0"/>
          <w:numId w:val="2"/>
        </w:numPr>
        <w:spacing w:after="60"/>
      </w:pPr>
      <w:r>
        <w:rPr>
          <w:rFonts w:ascii="Malgun Gothic" w:cs="Malgun Gothic" w:eastAsia="Malgun Gothic" w:hAnsi="Malgun Gothic"/>
          <w:sz w:val="22"/>
          <w:szCs w:val="22"/>
        </w:rPr>
        <w:t xml:space="preserve">Công nợ phải thu Tự động 생성 — `PayableReceivable(kind=RECEIVABLE, status=OPEN, amount=totalAmount, dueDate=오늘+paymentTerms)`. Đối tác 결제조건이 없으면 30일 기본.</w:t>
      </w:r>
    </w:p>
    <w:p>
      <w:pPr>
        <w:pStyle w:val="ListParagraph"/>
        <w:numPr>
          <w:ilvl w:val="0"/>
          <w:numId w:val="2"/>
        </w:numPr>
        <w:spacing w:after="60"/>
      </w:pPr>
      <w:r>
        <w:rPr>
          <w:rFonts w:ascii="Malgun Gothic" w:cs="Malgun Gothic" w:eastAsia="Malgun Gothic" w:hAnsi="Malgun Gothic"/>
          <w:sz w:val="22"/>
          <w:szCs w:val="22"/>
        </w:rPr>
        <w:t xml:space="preserve">Đối tác receivableStatus 재계산 — 누적 Công nợ phải thu이 임계 초과 시 `WARNING` / `BLOCKED` Tự động 전환.</w:t>
      </w:r>
    </w:p>
    <w:p>
      <w:pPr>
        <w:pStyle w:val="ListParagraph"/>
        <w:numPr>
          <w:ilvl w:val="0"/>
          <w:numId w:val="2"/>
        </w:numPr>
        <w:spacing w:after="60"/>
      </w:pPr>
      <w:r>
        <w:rPr>
          <w:rFonts w:ascii="Malgun Gothic" w:cs="Malgun Gothic" w:eastAsia="Malgun Gothic" w:hAnsi="Malgun Gothic"/>
          <w:sz w:val="22"/>
          <w:szCs w:val="22"/>
        </w:rPr>
        <w:t xml:space="preserve">Nhật ký kiểm toán 4건 이상 — Sales · SalesItem(N) · InventoryTransaction(N) · PayableReceivable INSERT 모두 기록.</w:t>
      </w:r>
    </w:p>
    <w:p>
      <w:pPr>
        <w:pStyle w:val="Heading2"/>
      </w:pPr>
      <w:r>
        <w:t xml:space="preserve">3.2 Mua hàng (/purchases)</w:t>
      </w:r>
    </w:p>
    <w:p>
      <w:pPr>
        <w:spacing w:after="120"/>
      </w:pPr>
      <w:r>
        <w:rPr>
          <w:rFonts w:ascii="Malgun Gothic" w:cs="Malgun Gothic" w:eastAsia="Malgun Gothic" w:hAnsi="Malgun Gothic"/>
          <w:sz w:val="22"/>
          <w:szCs w:val="22"/>
        </w:rPr>
        <w:t xml:space="preserve">Doanh thu과 동일한 폼 구조이며, Đối tác → 공급처 로 라벨만 달라집니다.</w:t>
      </w:r>
    </w:p>
    <w:p>
      <w:pPr>
        <w:pStyle w:val="Heading3"/>
      </w:pPr>
      <w:r>
        <w:t xml:space="preserve">Tác động dữ liệu theo giá trị nhập — Doanh thu과의 차이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이 값이 시스템에서 하는 일</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공급처</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`Purchase.supplierId` (Doanh thu의 `clientId` 대신) → 결제조건으로 미지급 만기일 계산</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Kho (TRADE 시)</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라인별로 재고 IN 트랜잭션 Tự động 생성 (Doanh thu은 OUT)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나머지</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Doanh thu과 동일 — 프로젝트·기간·통화·환율·Sản phẩm 라인·메모</w:t>
            </w:r>
          </w:p>
        </w:tc>
      </w:tr>
    </w:tbl>
    <w:p>
      <w:pPr>
        <w:pStyle w:val="ListParagraph"/>
        <w:numPr>
          <w:ilvl w:val="0"/>
          <w:numId w:val="3"/>
        </w:numPr>
        <w:spacing w:after="60"/>
      </w:pPr>
      <w:r>
        <w:rPr>
          <w:rFonts w:ascii="Malgun Gothic" w:cs="Malgun Gothic" w:eastAsia="Malgun Gothic" w:hAnsi="Malgun Gothic"/>
          <w:sz w:val="22"/>
          <w:szCs w:val="22"/>
        </w:rPr>
        <w:t xml:space="preserve">Tự động번호: `PUR-YYMMDD-###`</w:t>
      </w:r>
    </w:p>
    <w:p>
      <w:pPr>
        <w:pStyle w:val="ListParagraph"/>
        <w:numPr>
          <w:ilvl w:val="0"/>
          <w:numId w:val="3"/>
        </w:numPr>
        <w:spacing w:after="60"/>
      </w:pPr>
      <w:r>
        <w:rPr>
          <w:rFonts w:ascii="Malgun Gothic" w:cs="Malgun Gothic" w:eastAsia="Malgun Gothic" w:hAnsi="Malgun Gothic"/>
          <w:sz w:val="22"/>
          <w:szCs w:val="22"/>
        </w:rPr>
        <w:t xml:space="preserve">사용기간·Kho 분기 규칙은 Doanh thu과 동일.</w:t>
      </w:r>
    </w:p>
    <w:p>
      <w:pPr>
        <w:pStyle w:val="Heading3"/>
      </w:pPr>
      <w:r>
        <w:t xml:space="preserve">저장 시 일어나는 일 — Doanh thu과의 차이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단계</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Doanh thu</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Mua hàng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재고 트랜잭션</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OUT (출고, reason=SALE)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 (입고, reason=PURCHASE)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PR Tự động 생성</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`RECEIVABLE` (Công nợ phải thu)</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`PAYABLE` (Công nợ phải trả)</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재계산되는 Đối tác Trạng thái</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`Client.receivableStatus`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(공급처에는 미적용)</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사용기간이 있는 Mua hàng(`MAINTENANCE` / `RENTAL`)은 Chi phí Tự động 안분(allocations) 대상으로 활용됩니다 — 라인 기간만큼 월별 Chi phí 분산.</w:t>
      </w:r>
    </w:p>
    <w:p>
      <w:pPr>
        <w:pStyle w:val="Heading2"/>
      </w:pPr>
      <w:r>
        <w:t xml:space="preserve">3.3 Tự độngTìm kiếm 콤보박스 — Đối tác / Sản phẩm / S/N</w:t>
      </w:r>
    </w:p>
    <w:p>
      <w:pPr>
        <w:spacing w:after="120"/>
      </w:pPr>
      <w:r>
        <w:rPr>
          <w:rFonts w:ascii="Malgun Gothic" w:cs="Malgun Gothic" w:eastAsia="Malgun Gothic" w:hAnsi="Malgun Gothic"/>
          <w:sz w:val="22"/>
          <w:szCs w:val="22"/>
        </w:rPr>
        <w:t xml:space="preserve">Doanh thu·Mua hàng을 포함한 모든 Nhập 화면의 Đối tác·Sản phẩm·S/N 필드는 서버 Tìm kiếm Tự động완성 콤보박스입니다.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콤보박스</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Tìm kiếm 키</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API</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Đối tác</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`Đối tác코드` 또는 `회사명` 부분 일치</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`/api/master/clients?q=`</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Sản phẩm</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`Sản phẩm코드` 또는 `Sản phẩm명` 부분 일치</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`/api/master/items?q=`</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`serialNumber` 부분 일치 (회사 스코프 Tự động)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`/api/inventory/sn/search?q=`</w:t>
            </w:r>
          </w:p>
        </w:tc>
      </w:tr>
    </w:tbl>
    <w:p>
      <w:pPr>
        <w:pStyle w:val="Heading3"/>
      </w:pPr>
      <w:r>
        <w:t xml:space="preserve">사용 팁</w:t>
      </w:r>
    </w:p>
    <w:p>
      <w:pPr>
        <w:pStyle w:val="ListParagraph"/>
        <w:numPr>
          <w:ilvl w:val="0"/>
          <w:numId w:val="3"/>
        </w:numPr>
        <w:spacing w:after="60"/>
      </w:pPr>
      <w:r>
        <w:rPr>
          <w:rFonts w:ascii="Malgun Gothic" w:cs="Malgun Gothic" w:eastAsia="Malgun Gothic" w:hAnsi="Malgun Gothic"/>
          <w:sz w:val="22"/>
          <w:szCs w:val="22"/>
        </w:rPr>
        <w:t xml:space="preserve">Nhập 220ms 후에 서버에 요청 — 천 건 단위 데이터에서도 즉시 반응합니다.</w:t>
      </w:r>
    </w:p>
    <w:p>
      <w:pPr>
        <w:pStyle w:val="ListParagraph"/>
        <w:numPr>
          <w:ilvl w:val="0"/>
          <w:numId w:val="3"/>
        </w:numPr>
        <w:spacing w:after="60"/>
      </w:pPr>
      <w:r>
        <w:rPr>
          <w:rFonts w:ascii="Malgun Gothic" w:cs="Malgun Gothic" w:eastAsia="Malgun Gothic" w:hAnsi="Malgun Gothic"/>
          <w:sz w:val="22"/>
          <w:szCs w:val="22"/>
        </w:rPr>
        <w:t xml:space="preserve">S/N 콤보박스는 자유 Nhập도 허용합니다. 재고에 없는 SN(외부 장비·고객 지급품)도 그대로 Nhập해 사용할 수 있습니다.</w:t>
      </w:r>
    </w:p>
    <w:p>
      <w:pPr>
        <w:pStyle w:val="ListParagraph"/>
        <w:numPr>
          <w:ilvl w:val="0"/>
          <w:numId w:val="3"/>
        </w:numPr>
        <w:spacing w:after="60"/>
      </w:pPr>
      <w:r>
        <w:rPr>
          <w:rFonts w:ascii="Malgun Gothic" w:cs="Malgun Gothic" w:eastAsia="Malgun Gothic" w:hAnsi="Malgun Gothic"/>
          <w:sz w:val="22"/>
          <w:szCs w:val="22"/>
        </w:rPr>
        <w:t xml:space="preserve">드롭다운 결과에 원하는 항목이 없으면 새 탭에서 Đăng ký 후 다시 Tìm kiếm할 수 있습니다 (Đối tác·Sản phẩm 콤보박스 하단 `+ Đăng ký` 링크 활용).</w:t>
      </w:r>
    </w:p>
    <w:p>
      <w:pPr>
        <w:pStyle w:val="Heading2"/>
      </w:pPr>
      <w:r>
        <w:t xml:space="preserve">3.4 Sửa đổi·환불 (Adjustments)</w:t>
      </w:r>
    </w:p>
    <w:p>
      <w:pPr>
        <w:spacing w:after="120"/>
      </w:pPr>
      <w:r>
        <w:rPr>
          <w:rFonts w:ascii="Malgun Gothic" w:cs="Malgun Gothic" w:eastAsia="Malgun Gothic" w:hAnsi="Malgun Gothic"/>
          <w:sz w:val="22"/>
          <w:szCs w:val="22"/>
        </w:rPr>
        <w:t xml:space="preserve">Doanh thu·Mua hàng을 Đăng ký한 뒤 반품·교환·단가 조정이 필요할 때는 상세 화면의 Sửa đổi / Adjustments 탭을 사용합니다.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유형</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의미</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재고 영향</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`RETURN`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반품</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라인의 S/N 단위로 입고 처리</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`EXCHANGE`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교환</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한 라인을 회수하고 다른 SN을 출고</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`PRICE_ADJUST`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단가 조정</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재고 영향 없음, 정산 금액만 변경</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정책: items 1행 = S/N 1개 = 수량 1. 여러 SN을 한꺼번에 처리하려면 라인을 추가하세요.</w:t>
      </w:r>
    </w:p>
    <w:p>
      <w:pPr>
        <w:spacing w:after="120"/>
      </w:pPr>
      <w:r>
        <w:rPr>
          <w:rFonts w:ascii="Malgun Gothic" w:cs="Malgun Gothic" w:eastAsia="Malgun Gothic" w:hAnsi="Malgun Gothic"/>
          <w:sz w:val="22"/>
          <w:szCs w:val="22"/>
        </w:rPr>
        <w:t xml:space="preserve">조정마다 adjustCode 가 Tự động 부여되고 Đóng sổ kế toán(잠금) 정책의 영향을 받습니다 — 잠긴 월에 속한 Doanh thu의 조정은 차단됩니다(책 B Phần 3).</w:t>
      </w:r>
    </w:p>
    <w:p>
      <w:r>
        <w:br w:type="page"/>
      </w:r>
    </w:p>
    <w:p>
      <w:pPr>
        <w:pStyle w:val="Heading1"/>
      </w:pPr>
      <w:r>
        <w:t xml:space="preserve">Phần 4. 렌탈</w:t>
      </w:r>
    </w:p>
    <w:p>
      <w:pPr>
        <w:spacing w:after="120"/>
      </w:pPr>
      <w:r>
        <w:rPr>
          <w:rFonts w:ascii="Malgun Gothic" w:cs="Malgun Gothic" w:eastAsia="Malgun Gothic" w:hAnsi="Malgun Gothic"/>
          <w:sz w:val="22"/>
          <w:szCs w:val="22"/>
        </w:rPr>
        <w:t xml:space="preserve">ERP 의 렌탈은 두 가지 모듈로 분리됩니다.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모듈</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대상</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Tự động번호</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청구 단위</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 계약 (`/rental/it-contracts`)</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프린터·복합기 등 IT 장비</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`TLS-YYMMDD-###` (TV) / `VRT-YYMMDD-###` (VR)</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월 정액 + 카운터 사용량</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Cho thuê T&amp;M (`/rental/tm-rentals`)</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계측기 등 단발/단기 렌탈</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`TM-YYMMDD-###`</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일/월 단가</w:t>
            </w:r>
          </w:p>
        </w:tc>
      </w:tr>
    </w:tbl>
    <w:p>
      <w:pPr>
        <w:pStyle w:val="Heading2"/>
      </w:pPr>
      <w:r>
        <w:t xml:space="preserve">4.1 IT 계약 (/rental/it-contracts)</w:t>
      </w:r>
    </w:p>
    <w:p>
      <w:pPr>
        <w:pStyle w:val="Heading3"/>
      </w:pPr>
      <w:r>
        <w:t xml:space="preserve">신규 계약 Đăng ký</w:t>
      </w:r>
    </w:p>
    <w:p>
      <w:pPr>
        <w:pStyle w:val="Heading3"/>
      </w:pPr>
      <w:r>
        <w:t xml:space="preserve">Tác động dữ liệu theo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이 값이 시스템에서 하는 일</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Đối tác (ClientCombobox, 필수)</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`ItContract.clientId`. 존재 검증 후 저장. 회사 분리는 Đối tác가 아닌 세션 회사코드 로 결정됨</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설치 주소</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`ItContract.installationAddress` (자유). 디스패치 출발지 Tự động 추천에 사용</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시작/종료일</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`startDate/endDate` 둘 다 필수. `endDate &lt; startDate` 면 거절</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보증금·설치비·배송비·추가서비스비</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`deposit/installationFee/deliveryFee/additionalServiceFee` 4컬럼. 청구 화면에서 별도 라인으로 표시</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통화</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VND/USD/KRW/JPY/CNY → `currency`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환율</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`fxRate` (소수 6자리). 비-VND 시 환산 기준</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계약/기술/재경 담당자 3종</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이름·전화·내선·이메일 12개 컬럼. Đối tác 측 연락처. AS Tự động Thông báo에 사용</w:t>
            </w:r>
          </w:p>
        </w:tc>
      </w:tr>
    </w:tbl>
    <w:p>
      <w:pPr>
        <w:pStyle w:val="Heading3"/>
      </w:pPr>
      <w:r>
        <w:t xml:space="preserve">저장 시 일어나는 일</w:t>
      </w:r>
    </w:p>
    <w:p>
      <w:pPr>
        <w:pStyle w:val="ListParagraph"/>
        <w:numPr>
          <w:ilvl w:val="0"/>
          <w:numId w:val="2"/>
        </w:numPr>
        <w:spacing w:after="60"/>
      </w:pPr>
      <w:r>
        <w:rPr>
          <w:rFonts w:ascii="Malgun Gothic" w:cs="Malgun Gothic" w:eastAsia="Malgun Gothic" w:hAnsi="Malgun Gothic"/>
          <w:sz w:val="22"/>
          <w:szCs w:val="22"/>
        </w:rPr>
        <w:t xml:space="preserve">회사 prefix 결정 — 세션 `companyCode` 가 TV → `TLS-`, VR → `VRT-`.</w:t>
      </w:r>
    </w:p>
    <w:p>
      <w:pPr>
        <w:pStyle w:val="ListParagraph"/>
        <w:numPr>
          <w:ilvl w:val="0"/>
          <w:numId w:val="2"/>
        </w:numPr>
        <w:spacing w:after="60"/>
      </w:pPr>
      <w:r>
        <w:rPr>
          <w:rFonts w:ascii="Malgun Gothic" w:cs="Malgun Gothic" w:eastAsia="Malgun Gothic" w:hAnsi="Malgun Gothic"/>
          <w:sz w:val="22"/>
          <w:szCs w:val="22"/>
        </w:rPr>
        <w:t xml:space="preserve">계약번호 발급 — `TLS-YYMMDD-###` 또는 `VRT-YYMMDD-###`.</w:t>
      </w:r>
    </w:p>
    <w:p>
      <w:pPr>
        <w:pStyle w:val="ListParagraph"/>
        <w:numPr>
          <w:ilvl w:val="0"/>
          <w:numId w:val="2"/>
        </w:numPr>
        <w:spacing w:after="60"/>
      </w:pPr>
      <w:r>
        <w:rPr>
          <w:rFonts w:ascii="Malgun Gothic" w:cs="Malgun Gothic" w:eastAsia="Malgun Gothic" w:hAnsi="Malgun Gothic"/>
          <w:sz w:val="22"/>
          <w:szCs w:val="22"/>
        </w:rPr>
        <w:t xml:space="preserve">`ItContract` 행 생성 — Trạng thái `DRAFT` (장비 추가는 DRAFT 단계가 안전 — 자유롭게 추가/제거 가능).</w:t>
      </w:r>
    </w:p>
    <w:p>
      <w:pPr>
        <w:pStyle w:val="ListParagraph"/>
        <w:numPr>
          <w:ilvl w:val="0"/>
          <w:numId w:val="2"/>
        </w:numPr>
        <w:spacing w:after="60"/>
      </w:pPr>
      <w:r>
        <w:rPr>
          <w:rFonts w:ascii="Malgun Gothic" w:cs="Malgun Gothic" w:eastAsia="Malgun Gothic" w:hAnsi="Malgun Gothic"/>
          <w:sz w:val="22"/>
          <w:szCs w:val="22"/>
        </w:rPr>
        <w:t xml:space="preserve">상세 페이지로 이동 — 장비 Đăng ký·청구 탭이 노출됨.</w:t>
      </w:r>
    </w:p>
    <w:p>
      <w:pPr>
        <w:pStyle w:val="Heading3"/>
      </w:pPr>
      <w:r>
        <w:t xml:space="preserve">회사 분리 정책 (Tra cứu 시)</w:t>
      </w:r>
    </w:p>
    <w:p>
      <w:pPr>
        <w:pStyle w:val="ListParagraph"/>
        <w:numPr>
          <w:ilvl w:val="0"/>
          <w:numId w:val="3"/>
        </w:numPr>
        <w:spacing w:after="60"/>
      </w:pPr>
      <w:r>
        <w:rPr>
          <w:rFonts w:ascii="Malgun Gothic" w:cs="Malgun Gothic" w:eastAsia="Malgun Gothic" w:hAnsi="Malgun Gothic"/>
          <w:sz w:val="22"/>
          <w:szCs w:val="22"/>
        </w:rPr>
        <w:t xml:space="preserve">일반 사용자: 본인 세션 회사 prefix 만 보임 (`TLS-` 또는 `VRT-`).</w:t>
      </w:r>
    </w:p>
    <w:p>
      <w:pPr>
        <w:pStyle w:val="ListParagraph"/>
        <w:numPr>
          <w:ilvl w:val="0"/>
          <w:numId w:val="3"/>
        </w:numPr>
        <w:spacing w:after="60"/>
      </w:pPr>
      <w:r>
        <w:rPr>
          <w:rFonts w:ascii="Malgun Gothic" w:cs="Malgun Gothic" w:eastAsia="Malgun Gothic" w:hAnsi="Malgun Gothic"/>
          <w:sz w:val="22"/>
          <w:szCs w:val="22"/>
        </w:rPr>
        <w:t xml:space="preserve">ADMIN/MANAGER: 양사 모두 보임. `?company=TV|VR` 파라미터로 명시 Bộ lọc 가능.</w:t>
      </w:r>
    </w:p>
    <w:p>
      <w:pPr>
        <w:pStyle w:val="Heading3"/>
      </w:pPr>
      <w:r>
        <w:t xml:space="preserve">장비 Đăng ký (DRAFT → ACTIVE 전제)</w:t>
      </w:r>
    </w:p>
    <w:p>
      <w:pPr>
        <w:spacing w:after="120"/>
      </w:pPr>
      <w:r>
        <w:rPr>
          <w:rFonts w:ascii="Malgun Gothic" w:cs="Malgun Gothic" w:eastAsia="Malgun Gothic" w:hAnsi="Malgun Gothic"/>
          <w:sz w:val="22"/>
          <w:szCs w:val="22"/>
        </w:rPr>
        <w:t xml:space="preserve">상세 페이지의 [+ 장비 추가] 버튼으로 Đăng ký — Nhập값별 영향도: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이 값이 시스템에서 하는 일</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 (SerialCombobox, 필수)</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`ItContractEquipment.serialNumber`. STRICT 정책: 자사 재고(`InventoryItem`)에 있는 SN 만 허용 → 외부 장비 IT 계약 Đăng ký 차단</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Sản phẩm (ItemCombobox, 필수)</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`itemId`. 호환 매핑(`ItemCompatibility`) 의 키 — Đăng ký한 Sản phẩm에 호환 소모품이 매핑되어 있어야 Cổng thông tin khách hàng에서 Yêu cầu vật tư 가능</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월 정액 (monthlyBaseFee)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청구 화면의 월별 기본료. SN 별로 다를 수 있음</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카운터 (흑백/컬러)</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시작 카운터 (보통 0 또는 검침값). 다음 청구 시 차이값으로 사용량 계산</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설치일 (installedAt)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 Đăng ký 시각. 변경 가능</w:t>
            </w:r>
          </w:p>
        </w:tc>
      </w:tr>
    </w:tbl>
    <w:p>
      <w:pPr>
        <w:pStyle w:val="Heading3"/>
      </w:pPr>
      <w:r>
        <w:t xml:space="preserve">장비 Đăng ký 시 일어나는 일</w:t>
      </w:r>
    </w:p>
    <w:p>
      <w:pPr>
        <w:pStyle w:val="ListParagraph"/>
        <w:numPr>
          <w:ilvl w:val="0"/>
          <w:numId w:val="2"/>
        </w:numPr>
        <w:spacing w:after="60"/>
      </w:pPr>
      <w:r>
        <w:rPr>
          <w:rFonts w:ascii="Malgun Gothic" w:cs="Malgun Gothic" w:eastAsia="Malgun Gothic" w:hAnsi="Malgun Gothic"/>
          <w:sz w:val="22"/>
          <w:szCs w:val="22"/>
        </w:rPr>
        <w:t xml:space="preserve">`ItContractEquipment` 행 생성 — `removedAt = null` (활성).</w:t>
      </w:r>
    </w:p>
    <w:p>
      <w:pPr>
        <w:pStyle w:val="ListParagraph"/>
        <w:numPr>
          <w:ilvl w:val="0"/>
          <w:numId w:val="2"/>
        </w:numPr>
        <w:spacing w:after="60"/>
      </w:pPr>
      <w:r>
        <w:rPr>
          <w:rFonts w:ascii="Malgun Gothic" w:cs="Malgun Gothic" w:eastAsia="Malgun Gothic" w:hAnsi="Malgun Gothic"/>
          <w:sz w:val="22"/>
          <w:szCs w:val="22"/>
        </w:rPr>
        <w:t xml:space="preserve">재고 OUT 트랜잭션 Tự động 생성 — 그 SN 이 재고에서 차감 (`reason=RENTAL`).</w:t>
      </w:r>
    </w:p>
    <w:p>
      <w:pPr>
        <w:pStyle w:val="ListParagraph"/>
        <w:numPr>
          <w:ilvl w:val="0"/>
          <w:numId w:val="2"/>
        </w:numPr>
        <w:spacing w:after="60"/>
      </w:pPr>
      <w:r>
        <w:rPr>
          <w:rFonts w:ascii="Malgun Gothic" w:cs="Malgun Gothic" w:eastAsia="Malgun Gothic" w:hAnsi="Malgun Gothic"/>
          <w:sz w:val="22"/>
          <w:szCs w:val="22"/>
        </w:rPr>
        <w:t xml:space="preserve">SN Tìm kiếm Tự động 매칭 — 입출고 화면의 활성계약 Tự động 감지에 즉시 반영.</w:t>
      </w:r>
    </w:p>
    <w:p>
      <w:pPr>
        <w:pStyle w:val="ListParagraph"/>
        <w:numPr>
          <w:ilvl w:val="0"/>
          <w:numId w:val="2"/>
        </w:numPr>
        <w:spacing w:after="60"/>
      </w:pPr>
      <w:r>
        <w:rPr>
          <w:rFonts w:ascii="Malgun Gothic" w:cs="Malgun Gothic" w:eastAsia="Malgun Gothic" w:hAnsi="Malgun Gothic"/>
          <w:sz w:val="22"/>
          <w:szCs w:val="22"/>
        </w:rPr>
        <w:t xml:space="preserve">Cổng thông tin khách hàng 「내 IT 계약」 갱신 — 장비 수가 즉시 +1.</w:t>
      </w:r>
    </w:p>
    <w:p>
      <w:pPr>
        <w:pStyle w:val="Heading3"/>
      </w:pPr>
      <w:r>
        <w:t xml:space="preserve">장비 표 — Tỷ lệ hiệu suất 카드 (NEW)</w:t>
      </w:r>
    </w:p>
    <w:p>
      <w:pPr>
        <w:spacing w:after="120"/>
      </w:pPr>
      <w:r>
        <w:rPr>
          <w:rFonts w:ascii="Malgun Gothic" w:cs="Malgun Gothic" w:eastAsia="Malgun Gothic" w:hAnsi="Malgun Gothic"/>
          <w:sz w:val="22"/>
          <w:szCs w:val="22"/>
        </w:rPr>
        <w:t xml:space="preserve">장비 목록 표에 다음 컬럼이 추가됩니다.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컬럼</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Mô tả</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실제 상밀도 (%)</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인라인 Nhập (1~100). 기본 5. 사진/그래픽 다Xuất 고객은 10~15% 등으로 조정. 변경 시 즉시 저장 (PATCH)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Tỷ lệ hiệu suất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마지막 계산 결과 — `B/W 🟢 90% · C 🟢 90%` 형식. 미계산 시 "재계산" 안내</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액션</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(단일 장비 6개월 재계산) / Sửa đổi / Xóa</w:t>
            </w:r>
          </w:p>
        </w:tc>
      </w:tr>
    </w:tbl>
    <w:p>
      <w:pPr>
        <w:spacing w:after="120"/>
      </w:pPr>
      <w:r>
        <w:rPr>
          <w:rFonts w:ascii="Malgun Gothic" w:cs="Malgun Gothic" w:eastAsia="Malgun Gothic" w:hAnsi="Malgun Gothic"/>
          <w:sz w:val="22"/>
          <w:szCs w:val="22"/>
        </w:rPr>
        <w:t xml:space="preserve">📊 버튼은 즉시 /api/yield-analysis/calculate 를 호출해 단일 장비를 6개월 기간으로 재계산하고 결과를 셀에 반영합니다. Tự động cron 이 매월 1일 02:00 KST 일괄 계산하므로, 정상 운영 시 Thủ công 재계산은 거의 불필요합니다.</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Tỷ lệ hiệu suất 시스템 전체 Mô tả은 B 매뉴얼 Phần 13.</w:t>
      </w:r>
    </w:p>
    <w:p>
      <w:pPr>
        <w:pStyle w:val="Heading3"/>
      </w:pPr>
      <w:r>
        <w:t xml:space="preserve">Trạng thái 흐름</w:t>
      </w:r>
    </w:p>
    <w:p>
      <w:pPr>
        <w:pStyle w:val="ListParagraph"/>
        <w:numPr>
          <w:ilvl w:val="0"/>
          <w:numId w:val="3"/>
        </w:numPr>
        <w:spacing w:after="60"/>
      </w:pPr>
      <w:r>
        <w:rPr>
          <w:rFonts w:ascii="Malgun Gothic" w:cs="Malgun Gothic" w:eastAsia="Malgun Gothic" w:hAnsi="Malgun Gothic"/>
          <w:sz w:val="22"/>
          <w:szCs w:val="22"/>
        </w:rPr>
        <w:t xml:space="preserve">`DRAFT` — 장비를 자유롭게 추가/제거.</w:t>
      </w:r>
    </w:p>
    <w:p>
      <w:pPr>
        <w:pStyle w:val="ListParagraph"/>
        <w:numPr>
          <w:ilvl w:val="0"/>
          <w:numId w:val="3"/>
        </w:numPr>
        <w:spacing w:after="60"/>
      </w:pPr>
      <w:r>
        <w:rPr>
          <w:rFonts w:ascii="Malgun Gothic" w:cs="Malgun Gothic" w:eastAsia="Malgun Gothic" w:hAnsi="Malgun Gothic"/>
          <w:sz w:val="22"/>
          <w:szCs w:val="22"/>
        </w:rPr>
        <w:t xml:space="preserve">`ACTIVE` — 장비 변경은 Amendments 로만 가능 (이력 보존).</w:t>
      </w:r>
    </w:p>
    <w:p>
      <w:pPr>
        <w:pStyle w:val="ListParagraph"/>
        <w:numPr>
          <w:ilvl w:val="0"/>
          <w:numId w:val="3"/>
        </w:numPr>
        <w:spacing w:after="60"/>
      </w:pPr>
      <w:r>
        <w:rPr>
          <w:rFonts w:ascii="Malgun Gothic" w:cs="Malgun Gothic" w:eastAsia="Malgun Gothic" w:hAnsi="Malgun Gothic"/>
          <w:sz w:val="22"/>
          <w:szCs w:val="22"/>
        </w:rPr>
        <w:t xml:space="preserve">`COMPLETED` — 계약 종료. 모든 장비 회수.</w:t>
      </w:r>
    </w:p>
    <w:p>
      <w:pPr>
        <w:pStyle w:val="ListParagraph"/>
        <w:numPr>
          <w:ilvl w:val="0"/>
          <w:numId w:val="3"/>
        </w:numPr>
        <w:spacing w:after="60"/>
      </w:pPr>
      <w:r>
        <w:rPr>
          <w:rFonts w:ascii="Malgun Gothic" w:cs="Malgun Gothic" w:eastAsia="Malgun Gothic" w:hAnsi="Malgun Gothic"/>
          <w:sz w:val="22"/>
          <w:szCs w:val="22"/>
        </w:rPr>
        <w:t xml:space="preserve">`CANCELED` — 중도 해지.</w:t>
      </w:r>
    </w:p>
    <w:p>
      <w:pPr>
        <w:pStyle w:val="Heading3"/>
      </w:pPr>
      <w:r>
        <w:t xml:space="preserve">월별 청구 — Nhập값별 영향도</w:t>
      </w:r>
    </w:p>
    <w:p>
      <w:pPr>
        <w:spacing w:after="120"/>
      </w:pPr>
      <w:r>
        <w:rPr>
          <w:rFonts w:ascii="Malgun Gothic" w:cs="Malgun Gothic" w:eastAsia="Malgun Gothic" w:hAnsi="Malgun Gothic"/>
          <w:sz w:val="22"/>
          <w:szCs w:val="22"/>
        </w:rPr>
        <w:t xml:space="preserve">상세 페이지의 청구 / Billing 탭에서 [+ 청구 추가]: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이 값이 시스템에서 하는 일</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장비 SN (Select — 그 계약의 Đăng ký SN 만)</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`ItMonthlyBilling.serialNumber` (장비 라인과 매칭)</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청구 월 (`YYYY-MM`)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`billingMonth`. 같은 SN+월 중복 Đăng ký 차단</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흑백/컬러 카운터</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`counterBw/counterColor`. 직전 월 카운터와의 차이로 사용량 계산</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청구 방법 (billingMethod)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`COUNTER` (사용량) / `FIXED` (월 정액) — 계산식 분기</w:t>
            </w:r>
          </w:p>
        </w:tc>
      </w:tr>
    </w:tbl>
    <w:p>
      <w:pPr>
        <w:pStyle w:val="Heading3"/>
      </w:pPr>
      <w:r>
        <w:t xml:space="preserve">청구 Đăng ký 시 일어나는 일</w:t>
      </w:r>
    </w:p>
    <w:p>
      <w:pPr>
        <w:pStyle w:val="ListParagraph"/>
        <w:numPr>
          <w:ilvl w:val="0"/>
          <w:numId w:val="2"/>
        </w:numPr>
        <w:spacing w:after="60"/>
      </w:pPr>
      <w:r>
        <w:rPr>
          <w:rFonts w:ascii="Malgun Gothic" w:cs="Malgun Gothic" w:eastAsia="Malgun Gothic" w:hAnsi="Malgun Gothic"/>
          <w:sz w:val="22"/>
          <w:szCs w:val="22"/>
        </w:rPr>
        <w:t xml:space="preserve">`ItMonthlyBilling` 행 생성 — 사용량 Tự động 계산 → `computedAmount` 채움.</w:t>
      </w:r>
    </w:p>
    <w:p>
      <w:pPr>
        <w:pStyle w:val="ListParagraph"/>
        <w:numPr>
          <w:ilvl w:val="0"/>
          <w:numId w:val="2"/>
        </w:numPr>
        <w:spacing w:after="60"/>
      </w:pPr>
      <w:r>
        <w:rPr>
          <w:rFonts w:ascii="Malgun Gothic" w:cs="Malgun Gothic" w:eastAsia="Malgun Gothic" w:hAnsi="Malgun Gothic"/>
          <w:sz w:val="22"/>
          <w:szCs w:val="22"/>
        </w:rPr>
        <w:t xml:space="preserve">Cổng thông tin khách hàng 「Xác nhận sản lượng」 화면 즉시 노출 — 본인 Đối tác라면 그 줄이 보임.</w:t>
      </w:r>
    </w:p>
    <w:p>
      <w:pPr>
        <w:pStyle w:val="ListParagraph"/>
        <w:numPr>
          <w:ilvl w:val="0"/>
          <w:numId w:val="2"/>
        </w:numPr>
        <w:spacing w:after="60"/>
      </w:pPr>
      <w:r>
        <w:rPr>
          <w:rFonts w:ascii="Malgun Gothic" w:cs="Malgun Gothic" w:eastAsia="Malgun Gothic" w:hAnsi="Malgun Gothic"/>
          <w:sz w:val="22"/>
          <w:szCs w:val="22"/>
        </w:rPr>
        <w:t xml:space="preserve">고객 서명 대기 Trạng thái — `customerSignature = null`. 컨펌 후 Công nợ phải thu Tự động 생성 (책 C 5.5 참조).</w:t>
      </w:r>
    </w:p>
    <w:p>
      <w:pPr>
        <w:pStyle w:val="Heading2"/>
      </w:pPr>
      <w:r>
        <w:t xml:space="preserve">4.2 Cho thuê T&amp;M (/rental/tm-rentals)</w:t>
      </w:r>
    </w:p>
    <w:p>
      <w:pPr>
        <w:pStyle w:val="Heading3"/>
      </w:pPr>
      <w:r>
        <w:t xml:space="preserve">신규 Đăng ký — Nhập값별 영향도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이 값이 시스템에서 하는 일</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Đối tác (ClientCombobox, 필수)</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`TmRental.clientId`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렌탈 기간 (헤더)</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`startDate/endDate`. 라인 기간이 비어 있으면 Tự động 복사</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장비 라인 - S/N (SerialCombobox)</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`TmRentalItem.serialNumber`. LOOSE 정책 — 자사 재고에 없어도 Đăng ký 가능 (외부 임대 장비 허용, 경고만)</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장비 라인 - Sản phẩm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`TmRentalItem.itemId`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장비 라인 - 일/월 단가</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`TmRentalItem.salesPrice`. 청구 계산의 기준</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장비 라인 - 시작/종료일</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라인 단위 기간. 헤더 기간 안에 들어와야 함</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통화/환율</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`currency/fxRate`. Doanh thu과 동일</w:t>
            </w:r>
          </w:p>
        </w:tc>
      </w:tr>
    </w:tbl>
    <w:p>
      <w:pPr>
        <w:spacing w:after="120"/>
      </w:pPr>
      <w:r>
        <w:rPr>
          <w:rFonts w:ascii="Malgun Gothic" w:cs="Malgun Gothic" w:eastAsia="Malgun Gothic" w:hAnsi="Malgun Gothic"/>
          <w:sz w:val="22"/>
          <w:szCs w:val="22"/>
        </w:rPr>
        <w:t xml:space="preserve">Tự động번호 TM-YYMMDD-### 가 발급됩니다.</w:t>
      </w:r>
    </w:p>
    <w:p>
      <w:pPr>
        <w:pStyle w:val="Heading3"/>
      </w:pPr>
      <w:r>
        <w:t xml:space="preserve">저장 시 일어나는 일</w:t>
      </w:r>
    </w:p>
    <w:p>
      <w:pPr>
        <w:pStyle w:val="ListParagraph"/>
        <w:numPr>
          <w:ilvl w:val="0"/>
          <w:numId w:val="2"/>
        </w:numPr>
        <w:spacing w:after="60"/>
      </w:pPr>
      <w:r>
        <w:rPr>
          <w:rFonts w:ascii="Malgun Gothic" w:cs="Malgun Gothic" w:eastAsia="Malgun Gothic" w:hAnsi="Malgun Gothic"/>
          <w:sz w:val="22"/>
          <w:szCs w:val="22"/>
        </w:rPr>
        <w:t xml:space="preserve">`TmRental` + `TmRentalItem` 일괄 생성 — 한 트랜잭션.</w:t>
      </w:r>
    </w:p>
    <w:p>
      <w:pPr>
        <w:pStyle w:val="ListParagraph"/>
        <w:numPr>
          <w:ilvl w:val="0"/>
          <w:numId w:val="2"/>
        </w:numPr>
        <w:spacing w:after="60"/>
      </w:pPr>
      <w:r>
        <w:rPr>
          <w:rFonts w:ascii="Malgun Gothic" w:cs="Malgun Gothic" w:eastAsia="Malgun Gothic" w:hAnsi="Malgun Gothic"/>
          <w:sz w:val="22"/>
          <w:szCs w:val="22"/>
        </w:rPr>
        <w:t xml:space="preserve">재고 OUT Tự động — 자사 재고 SN 인 경우만 (LOOSE — 외부 SN 은 트랜잭션 미생성, 추적만).</w:t>
      </w:r>
    </w:p>
    <w:p>
      <w:pPr>
        <w:pStyle w:val="ListParagraph"/>
        <w:numPr>
          <w:ilvl w:val="0"/>
          <w:numId w:val="2"/>
        </w:numPr>
        <w:spacing w:after="60"/>
      </w:pPr>
      <w:r>
        <w:rPr>
          <w:rFonts w:ascii="Malgun Gothic" w:cs="Malgun Gothic" w:eastAsia="Malgun Gothic" w:hAnsi="Malgun Gothic"/>
          <w:sz w:val="22"/>
          <w:szCs w:val="22"/>
        </w:rPr>
        <w:t xml:space="preserve">Cổng thông tin khách hàng 「내 IT 계약」 카드 에 노출 (TM 도 함께 표시).</w:t>
      </w:r>
    </w:p>
    <w:p>
      <w:pPr>
        <w:pStyle w:val="ListParagraph"/>
        <w:numPr>
          <w:ilvl w:val="0"/>
          <w:numId w:val="2"/>
        </w:numPr>
        <w:spacing w:after="60"/>
      </w:pPr>
      <w:r>
        <w:rPr>
          <w:rFonts w:ascii="Malgun Gothic" w:cs="Malgun Gothic" w:eastAsia="Malgun Gothic" w:hAnsi="Malgun Gothic"/>
          <w:sz w:val="22"/>
          <w:szCs w:val="22"/>
        </w:rPr>
        <w:t xml:space="preserve">활성 SN Tìm kiếm에 즉시 반영 — 입출고 화면 onBlur Tự động 감지에 포함.</w:t>
      </w:r>
    </w:p>
    <w:p>
      <w:pPr>
        <w:pStyle w:val="Heading3"/>
      </w:pPr>
      <w:r>
        <w:t xml:space="preserve">청구</w:t>
      </w:r>
    </w:p>
    <w:p>
      <w:pPr>
        <w:spacing w:after="120"/>
      </w:pPr>
      <w:r>
        <w:rPr>
          <w:rFonts w:ascii="Malgun Gothic" w:cs="Malgun Gothic" w:eastAsia="Malgun Gothic" w:hAnsi="Malgun Gothic"/>
          <w:sz w:val="22"/>
          <w:szCs w:val="22"/>
        </w:rPr>
        <w:t xml:space="preserve">라인별 (종료일 − 시작일) × 단가 계산. 헤더 기간에서 부분 회수가 발생하면 Amendments 로 라인 종료일을 단축합니다 (다음 절).</w:t>
      </w:r>
    </w:p>
    <w:p>
      <w:pPr>
        <w:pStyle w:val="Heading2"/>
      </w:pPr>
      <w:r>
        <w:t xml:space="preserve">4.3 장비 Đăng ký / 교체 / 회수 — Amendments</w:t>
      </w:r>
    </w:p>
    <w:p>
      <w:pPr>
        <w:spacing w:after="120"/>
      </w:pPr>
      <w:r>
        <w:rPr>
          <w:rFonts w:ascii="Malgun Gothic" w:cs="Malgun Gothic" w:eastAsia="Malgun Gothic" w:hAnsi="Malgun Gothic"/>
          <w:sz w:val="22"/>
          <w:szCs w:val="22"/>
        </w:rPr>
        <w:t xml:space="preserve">ACTIVE Trạng thái 계약·렌탈의 장비를 변경할 때 사용합니다. Thủ công Nhập과 입출고 Tự động 트리거 두 경로가 있습니다.</w:t>
      </w:r>
    </w:p>
    <w:p>
      <w:pPr>
        <w:pStyle w:val="Heading3"/>
      </w:pPr>
      <w:r>
        <w:t xml:space="preserve">Thủ công Amendment — Nhập값별 영향도</w:t>
      </w:r>
    </w:p>
    <w:p>
      <w:pPr>
        <w:spacing w:after="120"/>
      </w:pPr>
      <w:r>
        <w:rPr>
          <w:rFonts w:ascii="Malgun Gothic" w:cs="Malgun Gothic" w:eastAsia="Malgun Gothic" w:hAnsi="Malgun Gothic"/>
          <w:sz w:val="22"/>
          <w:szCs w:val="22"/>
        </w:rPr>
        <w:t xml:space="preserve">상세 페이지 Sửa đổi/이력 / Amendments 탭 → [+ 신규 Amendment]: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이 값이 시스템에서 하는 일</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종류 (type)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`ADD_EQUIPMENT` / `REMOVE_EQUIPMENT` / `REPLACE_EQUIPMENT` / `FEE_CHANGE` — 라인 액션 결정</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출처 (source)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`MANUAL` (Thủ công) / `INVENTORY_TXN` (입출고 Tự động) — 추적용</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발효일 (effectiveDate)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변경 적용일. 청구 계산 분기점</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Kho (warehouseId)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회수/교체 시 입고 Kho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라인 - action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`ADD` / `REMOVE` / `REPLACE_OUT` / `REPLACE_IN` — REPLACE 시 OUT+IN 한 Amendment 에 두 줄</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라인 - S/N + itemId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대상 장비 식별</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라인 - monthlyBaseFee/salesPrice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REPLACE_IN 또는 FEE_CHANGE 시 신규 단가</w:t>
            </w:r>
          </w:p>
        </w:tc>
      </w:tr>
    </w:tbl>
    <w:p>
      <w:pPr>
        <w:pStyle w:val="Heading3"/>
      </w:pPr>
      <w:r>
        <w:t xml:space="preserve">Amendment 저장 시 일어나는 일</w:t>
      </w:r>
    </w:p>
    <w:p>
      <w:pPr>
        <w:pStyle w:val="ListParagraph"/>
        <w:numPr>
          <w:ilvl w:val="0"/>
          <w:numId w:val="2"/>
        </w:numPr>
        <w:spacing w:after="60"/>
      </w:pPr>
      <w:r>
        <w:rPr>
          <w:rFonts w:ascii="Malgun Gothic" w:cs="Malgun Gothic" w:eastAsia="Malgun Gothic" w:hAnsi="Malgun Gothic"/>
          <w:sz w:val="22"/>
          <w:szCs w:val="22"/>
        </w:rPr>
        <w:t xml:space="preserve">`Amendment` + `AmendmentItem` 행 생성.</w:t>
      </w:r>
    </w:p>
    <w:p>
      <w:pPr>
        <w:pStyle w:val="ListParagraph"/>
        <w:numPr>
          <w:ilvl w:val="0"/>
          <w:numId w:val="2"/>
        </w:numPr>
        <w:spacing w:after="60"/>
      </w:pPr>
      <w:r>
        <w:rPr>
          <w:rFonts w:ascii="Malgun Gothic" w:cs="Malgun Gothic" w:eastAsia="Malgun Gothic" w:hAnsi="Malgun Gothic"/>
          <w:sz w:val="22"/>
          <w:szCs w:val="22"/>
        </w:rPr>
        <w:t xml:space="preserve">장비 마스터 갱신 — REMOVE 시 `removedAt = effectiveDate`, ADD/REPLACE_IN 시 새 장비 행 생성.</w:t>
      </w:r>
    </w:p>
    <w:p>
      <w:pPr>
        <w:pStyle w:val="ListParagraph"/>
        <w:numPr>
          <w:ilvl w:val="0"/>
          <w:numId w:val="2"/>
        </w:numPr>
        <w:spacing w:after="60"/>
      </w:pPr>
      <w:r>
        <w:rPr>
          <w:rFonts w:ascii="Malgun Gothic" w:cs="Malgun Gothic" w:eastAsia="Malgun Gothic" w:hAnsi="Malgun Gothic"/>
          <w:sz w:val="22"/>
          <w:szCs w:val="22"/>
        </w:rPr>
        <w:t xml:space="preserve">재고 트랜잭션 Tự động — IN/OUT Tự động (Kho 지정된 경우만).</w:t>
      </w:r>
    </w:p>
    <w:p>
      <w:pPr>
        <w:pStyle w:val="ListParagraph"/>
        <w:numPr>
          <w:ilvl w:val="0"/>
          <w:numId w:val="2"/>
        </w:numPr>
        <w:spacing w:after="60"/>
      </w:pPr>
      <w:r>
        <w:rPr>
          <w:rFonts w:ascii="Malgun Gothic" w:cs="Malgun Gothic" w:eastAsia="Malgun Gothic" w:hAnsi="Malgun Gothic"/>
          <w:sz w:val="22"/>
          <w:szCs w:val="22"/>
        </w:rPr>
        <w:t xml:space="preserve">이력 보존 — Amendment 자체는 절대 Xóa 안 됨 (감사 목적).</w:t>
      </w:r>
    </w:p>
    <w:p>
      <w:pPr>
        <w:pStyle w:val="Heading3"/>
      </w:pPr>
      <w:r>
        <w:t xml:space="preserve">입출고 Tự động 트리거</w:t>
      </w:r>
    </w:p>
    <w:p>
      <w:pPr>
        <w:spacing w:after="120"/>
      </w:pPr>
      <w:r>
        <w:rPr>
          <w:rFonts w:ascii="Malgun Gothic" w:cs="Malgun Gothic" w:eastAsia="Malgun Gothic" w:hAnsi="Malgun Gothic"/>
          <w:sz w:val="22"/>
          <w:szCs w:val="22"/>
        </w:rPr>
        <w:t xml:space="preserve">/inventory/transactions/new 에서 S/N Nhập 후 onBlur → 시스템이 해당 S/N 의 활성 IT/TM 계약을 즉시 Tra cứu. 계약이 발견되면 모달이 열려 다음 3가지 의도 중 선택을 요청합니다.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의도</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결과</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회수 (RECOVER)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động으로 `REMOVE_EQUIPMENT` Amendment 생성</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교체 (REPLACE)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신규 SN Nhập → `REPLACE_EQUIPMENT` Amendment 생성</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일반 이동 (NORMAL)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Amendment 미생성, 단순 입출고로만 처리</w:t>
            </w:r>
          </w:p>
        </w:tc>
      </w:tr>
    </w:tbl>
    <w:p>
      <w:pPr>
        <w:spacing w:after="120"/>
      </w:pPr>
      <w:r>
        <w:rPr>
          <w:rFonts w:ascii="Malgun Gothic" w:cs="Malgun Gothic" w:eastAsia="Malgun Gothic" w:hAnsi="Malgun Gothic"/>
          <w:sz w:val="22"/>
          <w:szCs w:val="22"/>
        </w:rPr>
        <w:t xml:space="preserve">이 트리거 덕분에 현장에서 입출고만 처리해도 계약 이력이 Tự động 갱신됩니다.</w:t>
      </w:r>
    </w:p>
    <w:p>
      <w:pPr>
        <w:pStyle w:val="Heading2"/>
      </w:pPr>
      <w:r>
        <w:t xml:space="preserve">4.4 청구·정산</w:t>
      </w:r>
    </w:p>
    <w:p>
      <w:pPr>
        <w:pStyle w:val="ListParagraph"/>
        <w:numPr>
          <w:ilvl w:val="0"/>
          <w:numId w:val="3"/>
        </w:numPr>
        <w:spacing w:after="60"/>
      </w:pPr>
      <w:r>
        <w:rPr>
          <w:rFonts w:ascii="Malgun Gothic" w:cs="Malgun Gothic" w:eastAsia="Malgun Gothic" w:hAnsi="Malgun Gothic"/>
          <w:sz w:val="22"/>
          <w:szCs w:val="22"/>
        </w:rPr>
        <w:t xml:space="preserve">IT 계약: 매월 청구 Đăng ký → Cổng thông tin khách hàng에서 사용자가 컨펌(✍️ 서명) → Công nợ phải thu Tự động 생성 (재경 모듈).</w:t>
      </w:r>
    </w:p>
    <w:p>
      <w:pPr>
        <w:pStyle w:val="ListParagraph"/>
        <w:numPr>
          <w:ilvl w:val="0"/>
          <w:numId w:val="3"/>
        </w:numPr>
        <w:spacing w:after="60"/>
      </w:pPr>
      <w:r>
        <w:rPr>
          <w:rFonts w:ascii="Malgun Gothic" w:cs="Malgun Gothic" w:eastAsia="Malgun Gothic" w:hAnsi="Malgun Gothic"/>
          <w:sz w:val="22"/>
          <w:szCs w:val="22"/>
        </w:rPr>
        <w:t xml:space="preserve">Cho thuê T&amp;M: 헤더/라인 기간 기반 Tự động 계산 → 정산일에 Doanh thu Tự động 생성 옵션.</w:t>
      </w:r>
    </w:p>
    <w:p>
      <w:pPr>
        <w:spacing w:after="120"/>
      </w:pPr>
      <w:r>
        <w:rPr>
          <w:rFonts w:ascii="Malgun Gothic" w:cs="Malgun Gothic" w:eastAsia="Malgun Gothic" w:hAnsi="Malgun Gothic"/>
          <w:sz w:val="22"/>
          <w:szCs w:val="22"/>
        </w:rPr>
        <w:t xml:space="preserve">Công nợ phải thu 정지(BLOCKED) Trạng thái Đối tác는 신규 청구는 발행되지만 신규 Doanh thu·AS 접수는 차단됩니다.</w:t>
      </w:r>
    </w:p>
    <w:p>
      <w:r>
        <w:br w:type="page"/>
      </w:r>
    </w:p>
    <w:p>
      <w:pPr>
        <w:pStyle w:val="Heading1"/>
      </w:pPr>
      <w:r>
        <w:t xml:space="preserve">Phần 5. AS (애프터서비스)</w:t>
      </w:r>
    </w:p>
    <w:p>
      <w:pPr>
        <w:spacing w:after="120"/>
      </w:pPr>
      <w:r>
        <w:rPr>
          <w:rFonts w:ascii="Malgun Gothic" w:cs="Malgun Gothic" w:eastAsia="Malgun Gothic" w:hAnsi="Malgun Gothic"/>
          <w:sz w:val="22"/>
          <w:szCs w:val="22"/>
        </w:rPr>
        <w:t xml:space="preserve">AS 모듈은 티켓(접수)과 디스패치(현장 Xuất phát) 두 단계로 구성됩니다.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모듈</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경로</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 티켓</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`/as/tickets`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고객 요청 접수·증상 기록</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 디스패치</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`/as/dispatches`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Xuất phát 일정·부품 사용·서명</w:t>
            </w:r>
          </w:p>
        </w:tc>
      </w:tr>
    </w:tbl>
    <w:p>
      <w:pPr>
        <w:spacing w:after="120"/>
      </w:pPr>
      <w:r>
        <w:rPr>
          <w:rFonts w:ascii="Malgun Gothic" w:cs="Malgun Gothic" w:eastAsia="Malgun Gothic" w:hAnsi="Malgun Gothic"/>
          <w:sz w:val="22"/>
          <w:szCs w:val="22"/>
        </w:rPr>
        <w:t xml:space="preserve">Tự động 접수번호: YY/MM/DD-## (예: 26/04/27-01).</w:t>
      </w:r>
    </w:p>
    <w:p>
      <w:pPr>
        <w:pStyle w:val="Heading2"/>
      </w:pPr>
      <w:r>
        <w:t xml:space="preserve">5.1 티켓 접수 (/as/tickets)</w:t>
      </w:r>
    </w:p>
    <w:p>
      <w:pPr>
        <w:pStyle w:val="Heading3"/>
      </w:pPr>
      <w:r>
        <w:t xml:space="preserve">신규 접수 — [+ 신규] → /as/tickets/new</w:t>
      </w:r>
    </w:p>
    <w:p>
      <w:pPr>
        <w:pStyle w:val="Heading3"/>
      </w:pPr>
      <w:r>
        <w:t xml:space="preserve">Tác động dữ liệu theo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이 값이 시스템에서 하는 일</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고객사 (ClientCombobox, 필수)</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`AsTicket.clientId` 저장. `BLOCKED` Đối tác는 신규 접수 자체 차단 (빨간 경고). `WARNING` 은 노란 경고만</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장비 / Sản phẩm (ItemCombobox, 선택)</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`AsTicket.itemId` — 어떤 Sản phẩm 모델인지 — Thống kê·매칭 부품 Tự động 추천에 사용</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 (SerialCombobox, 선택)</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`AsTicket.serialNumber` — LOOSE 정책: 자사 재고에 없어도 Nhập 가능 (외부 장비). 디스패치 생성 시 이 SN 이 「대상 장비 SN」 으로 Tự động 전파</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 담당자 (Nhân viên Select, 선택)</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`AsTicket.assignedToId`. 비우면 `RECEIVED` 그대로 + 미배정 표시</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원문 언어 (VI/KO/EN)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`AsTicket.originalLang` 저장. Tự động 번역 시 원본으로 인식할 언어</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증상 (VI/KO/EN) 3칸 중 ≥1</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한 칸만 채우면 저장 시 나머지 2개 언어 Tự động 번역 → `symptomVi/En/Ko` 3컬럼에 모두 채움. 모든 칸 비워 저장하면 `invalid_input`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사진 (다중 업로드)</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파일이 먼저 `/api/files` (category=`PHOTO`) 에 업로드되어 fileId 발급 → 티켓에 `photoIds` 배열로 연결</w:t>
            </w:r>
          </w:p>
        </w:tc>
      </w:tr>
    </w:tbl>
    <w:p>
      <w:pPr>
        <w:pStyle w:val="Heading3"/>
      </w:pPr>
      <w:r>
        <w:t xml:space="preserve">저장 시 일어나는 일</w:t>
      </w:r>
    </w:p>
    <w:p>
      <w:pPr>
        <w:pStyle w:val="ListParagraph"/>
        <w:numPr>
          <w:ilvl w:val="0"/>
          <w:numId w:val="2"/>
        </w:numPr>
        <w:spacing w:after="60"/>
      </w:pPr>
      <w:r>
        <w:rPr>
          <w:rFonts w:ascii="Malgun Gothic" w:cs="Malgun Gothic" w:eastAsia="Malgun Gothic" w:hAnsi="Malgun Gothic"/>
          <w:sz w:val="22"/>
          <w:szCs w:val="22"/>
        </w:rPr>
        <w:t xml:space="preserve">티켓번호 발급 — `YY/MM/DD-NN` (그 날의 일련번호 + 1).</w:t>
      </w:r>
    </w:p>
    <w:p>
      <w:pPr>
        <w:pStyle w:val="ListParagraph"/>
        <w:numPr>
          <w:ilvl w:val="0"/>
          <w:numId w:val="2"/>
        </w:numPr>
        <w:spacing w:after="60"/>
      </w:pPr>
      <w:r>
        <w:rPr>
          <w:rFonts w:ascii="Malgun Gothic" w:cs="Malgun Gothic" w:eastAsia="Malgun Gothic" w:hAnsi="Malgun Gothic"/>
          <w:sz w:val="22"/>
          <w:szCs w:val="22"/>
        </w:rPr>
        <w:t xml:space="preserve">`AsTicket` 행 생성 — Trạng thái `RECEIVED`, `kind = AS_REQUEST`, 접수일시 Tự động.</w:t>
      </w:r>
    </w:p>
    <w:p>
      <w:pPr>
        <w:pStyle w:val="ListParagraph"/>
        <w:numPr>
          <w:ilvl w:val="0"/>
          <w:numId w:val="2"/>
        </w:numPr>
        <w:spacing w:after="60"/>
      </w:pPr>
      <w:r>
        <w:rPr>
          <w:rFonts w:ascii="Malgun Gothic" w:cs="Malgun Gothic" w:eastAsia="Malgun Gothic" w:hAnsi="Malgun Gothic"/>
          <w:sz w:val="22"/>
          <w:szCs w:val="22"/>
        </w:rPr>
        <w:t xml:space="preserve">3언어 번역 보관 — Claude API 가 Nhập 안 된 두 언어 칸을 Tự động 채움.</w:t>
      </w:r>
    </w:p>
    <w:p>
      <w:pPr>
        <w:pStyle w:val="ListParagraph"/>
        <w:numPr>
          <w:ilvl w:val="0"/>
          <w:numId w:val="2"/>
        </w:numPr>
        <w:spacing w:after="60"/>
      </w:pPr>
      <w:r>
        <w:rPr>
          <w:rFonts w:ascii="Malgun Gothic" w:cs="Malgun Gothic" w:eastAsia="Malgun Gothic" w:hAnsi="Malgun Gothic"/>
          <w:sz w:val="22"/>
          <w:szCs w:val="22"/>
        </w:rPr>
        <w:t xml:space="preserve">사내 Thông báo — 담당자 미배정이면 AS 팀 전체, 배정됐으면 그 Nhân viên에게 Thông báo.</w:t>
      </w:r>
    </w:p>
    <w:p>
      <w:pPr>
        <w:pStyle w:val="ListParagraph"/>
        <w:numPr>
          <w:ilvl w:val="0"/>
          <w:numId w:val="2"/>
        </w:numPr>
        <w:spacing w:after="60"/>
      </w:pPr>
      <w:r>
        <w:rPr>
          <w:rFonts w:ascii="Malgun Gothic" w:cs="Malgun Gothic" w:eastAsia="Malgun Gothic" w:hAnsi="Malgun Gothic"/>
          <w:sz w:val="22"/>
          <w:szCs w:val="22"/>
        </w:rPr>
        <w:t xml:space="preserve">고객 Thông báo — Cổng thông tin khách hàng 「내 요청 현황」 표에 즉시 노출.</w:t>
      </w:r>
    </w:p>
    <w:p>
      <w:pPr>
        <w:pStyle w:val="Heading3"/>
      </w:pPr>
      <w:r>
        <w:t xml:space="preserve">4단계 워크플로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Trạng thái</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의미</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변경 트리거</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`RECEIVED`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접수, 담당자 배정 대기</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(신규 Đăng ký)</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`IN_PROGRESS`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담당자 배정·확인 중</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Thủ công 변경 또는 디스패치 Đăng ký 시 Tự động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`DISPATCHED`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현장 Xuất phát Đăng ký됨</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디스패치 생성 시 Tự động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`COMPLETED`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작업 완료, 고객 확인 대기</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디스패치 완료 + 서명</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`CANCELED`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취소 (이력 보존)</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Thủ công</w:t>
            </w:r>
          </w:p>
        </w:tc>
      </w:tr>
    </w:tbl>
    <w:p>
      <w:pPr>
        <w:pStyle w:val="Heading3"/>
      </w:pPr>
      <w:r>
        <w:t xml:space="preserve">티켓 Tìm kiếm</w:t>
      </w:r>
    </w:p>
    <w:p>
      <w:pPr>
        <w:spacing w:after="120"/>
      </w:pPr>
      <w:r>
        <w:rPr>
          <w:rFonts w:ascii="Malgun Gothic" w:cs="Malgun Gothic" w:eastAsia="Malgun Gothic" w:hAnsi="Malgun Gothic"/>
          <w:sz w:val="22"/>
          <w:szCs w:val="22"/>
        </w:rPr>
        <w:t xml:space="preserve">리스트 화면 상단의 Trạng thái Bộ lọc(드롭다운) + Tìm kiếm바(접수번호·고객·SN). 회사 스코프 안에서 Tự động Bộ lọc.</w:t>
      </w:r>
    </w:p>
    <w:p>
      <w:pPr>
        <w:pStyle w:val="Heading2"/>
      </w:pPr>
      <w:r>
        <w:t xml:space="preserve">5.2 디스패치 (/as/dispatches)</w:t>
      </w:r>
    </w:p>
    <w:p>
      <w:pPr>
        <w:spacing w:after="120"/>
      </w:pPr>
      <w:r>
        <w:rPr>
          <w:rFonts w:ascii="Malgun Gothic" w:cs="Malgun Gothic" w:eastAsia="Malgun Gothic" w:hAnsi="Malgun Gothic"/>
          <w:sz w:val="22"/>
          <w:szCs w:val="22"/>
        </w:rPr>
        <w:t xml:space="preserve">티켓에 대해 실제 Xuất phát을 기록하는 화면입니다.</w:t>
      </w:r>
    </w:p>
    <w:p>
      <w:pPr>
        <w:pStyle w:val="Heading3"/>
      </w:pPr>
      <w:r>
        <w:t xml:space="preserve">디스패치 생성 — 티켓 상세의 [+ 디스패치 Đăng ký] 버튼</w:t>
      </w:r>
    </w:p>
    <w:p>
      <w:pPr>
        <w:pStyle w:val="Heading3"/>
      </w:pPr>
      <w:r>
        <w:t xml:space="preserve">Tác động dữ liệu theo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이 값이 시스템에서 하는 일</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Xuất phát Nhân viên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`AsDispatch.dispatchEmployeeId`. Thống kê·KPI 「담당자별 처리 건수」 집계</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운송 방법 (자유)</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`AsDispatch.transportMethod`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출발지·도착지 주소</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`AsDispatch.originAddress/destinationAddress`. 양쪽 주소가 모두 채워지면 서버가 Google Distance Matrix API 를 Tự động 호출해 거리(km) Tự động 계산</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계측 사진 (택시미터 OCR)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`meterPhotoUrl`. OCR 로 km 추출 → `meterOcrKm`. Google 거리와 비교해 `distanceMatch` (true/false) Tự động 판정 → 운송비 정산 검증</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운송비</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`AsDispatch.transportCost`. Xuất phát총Chi phí에 합산</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영수증 파일</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`receiptFileId`. 회계 증빙</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출발/도착/완료 시각</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`departedAt/arrivedAt/completedAt`. SLA 계산</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대상 장비 SN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명시값 우선, 비우면 티켓의 SN 이 Tự động propagate. 부품 Đăng ký 시 기본값으로 사용</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메모</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`AsDispatch.note` (자유)</w:t>
            </w:r>
          </w:p>
        </w:tc>
      </w:tr>
    </w:tbl>
    <w:p>
      <w:pPr>
        <w:pStyle w:val="Heading3"/>
      </w:pPr>
      <w:r>
        <w:t xml:space="preserve">저장 시 일어나는 일</w:t>
      </w:r>
    </w:p>
    <w:p>
      <w:pPr>
        <w:pStyle w:val="ListParagraph"/>
        <w:numPr>
          <w:ilvl w:val="0"/>
          <w:numId w:val="2"/>
        </w:numPr>
        <w:spacing w:after="60"/>
      </w:pPr>
      <w:r>
        <w:rPr>
          <w:rFonts w:ascii="Malgun Gothic" w:cs="Malgun Gothic" w:eastAsia="Malgun Gothic" w:hAnsi="Malgun Gothic"/>
          <w:sz w:val="22"/>
          <w:szCs w:val="22"/>
        </w:rPr>
        <w:t xml:space="preserve">`AsDispatch` 행 생성 — 위 Nhập값 + 거리 Tự động 계산 결과.</w:t>
      </w:r>
    </w:p>
    <w:p>
      <w:pPr>
        <w:pStyle w:val="ListParagraph"/>
        <w:numPr>
          <w:ilvl w:val="0"/>
          <w:numId w:val="2"/>
        </w:numPr>
        <w:spacing w:after="60"/>
      </w:pPr>
      <w:r>
        <w:rPr>
          <w:rFonts w:ascii="Malgun Gothic" w:cs="Malgun Gothic" w:eastAsia="Malgun Gothic" w:hAnsi="Malgun Gothic"/>
          <w:sz w:val="22"/>
          <w:szCs w:val="22"/>
        </w:rPr>
        <w:t xml:space="preserve">티켓 Trạng thái Tự động 전환 — 티켓이 `RECEIVED` / `IN_PROGRESS` 였으면 → `DISPATCHED`. (이미 `COMPLETED`/`CANCELED` 면 `ticket_not_dispatchable` 거절)</w:t>
      </w:r>
    </w:p>
    <w:p>
      <w:pPr>
        <w:pStyle w:val="ListParagraph"/>
        <w:numPr>
          <w:ilvl w:val="0"/>
          <w:numId w:val="2"/>
        </w:numPr>
        <w:spacing w:after="60"/>
      </w:pPr>
      <w:r>
        <w:rPr>
          <w:rFonts w:ascii="Malgun Gothic" w:cs="Malgun Gothic" w:eastAsia="Malgun Gothic" w:hAnsi="Malgun Gothic"/>
          <w:sz w:val="22"/>
          <w:szCs w:val="22"/>
        </w:rPr>
        <w:t xml:space="preserve">부품 사용 Đăng ký 가능 — 디스패치 상세 페이지에서 부품 추가 가능 (다음 절).</w:t>
      </w:r>
    </w:p>
    <w:p>
      <w:pPr>
        <w:pStyle w:val="Heading3"/>
      </w:pPr>
      <w:r>
        <w:t xml:space="preserve">부품·소모품 사용 Đăng ký</w:t>
      </w:r>
    </w:p>
    <w:p>
      <w:pPr>
        <w:spacing w:after="120"/>
      </w:pPr>
      <w:r>
        <w:rPr>
          <w:rFonts w:ascii="Malgun Gothic" w:cs="Malgun Gothic" w:eastAsia="Malgun Gothic" w:hAnsi="Malgun Gothic"/>
          <w:sz w:val="22"/>
          <w:szCs w:val="22"/>
        </w:rPr>
        <w:t xml:space="preserve">디스패치 상세 페이지의 부품 / Parts 섹션 — Nhập값별 영향도: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이 값이 시스템에서 하는 일</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대상 장비 SN (필수)</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`AsPart.targetEquipmentSN` — 어떤 장비에 부품이 들어갔는지 추적. Thống kê 「SN별 누적 부품원가」 집계의 키</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출고 Kho (필수)</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부품 출고 원천 — Tự động 생성될 `InventoryTransaction.fromWarehouseId`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Sản phẩm (ItemCombobox)</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`AsPart.itemId`. PART/CONSUMABLE 우선 정렬</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부품 SN (선택)</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`AsPart.serialNumber`. 부품 자체에 SN 이 있을 때만</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수량</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`AsPart.quantity`. 1 이상 정수 권장</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메모</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`AsPart.note` (자유)</w:t>
            </w:r>
          </w:p>
        </w:tc>
      </w:tr>
    </w:tbl>
    <w:p>
      <w:pPr>
        <w:pStyle w:val="Heading3"/>
      </w:pPr>
      <w:r>
        <w:t xml:space="preserve">「부품 추가」 버튼이 한 트랜잭션으로 하는 일</w:t>
      </w:r>
    </w:p>
    <w:p>
      <w:pPr>
        <w:pStyle w:val="ListParagraph"/>
        <w:numPr>
          <w:ilvl w:val="0"/>
          <w:numId w:val="2"/>
        </w:numPr>
        <w:spacing w:after="60"/>
      </w:pPr>
      <w:r>
        <w:rPr>
          <w:rFonts w:ascii="Malgun Gothic" w:cs="Malgun Gothic" w:eastAsia="Malgun Gothic" w:hAnsi="Malgun Gothic"/>
          <w:sz w:val="22"/>
          <w:szCs w:val="22"/>
        </w:rPr>
        <w:t xml:space="preserve">`AsPart` 행 생성 — 라인 1개.</w:t>
      </w:r>
    </w:p>
    <w:p>
      <w:pPr>
        <w:pStyle w:val="ListParagraph"/>
        <w:numPr>
          <w:ilvl w:val="0"/>
          <w:numId w:val="2"/>
        </w:numPr>
        <w:spacing w:after="60"/>
      </w:pPr>
      <w:r>
        <w:rPr>
          <w:rFonts w:ascii="Malgun Gothic" w:cs="Malgun Gothic" w:eastAsia="Malgun Gothic" w:hAnsi="Malgun Gothic"/>
          <w:sz w:val="22"/>
          <w:szCs w:val="22"/>
        </w:rPr>
        <w:t xml:space="preserve">Sản phẩm 단가 Tự động Tra cứu → `AsPart.unitCost` (재고 평균 단가 기준).</w:t>
      </w:r>
    </w:p>
    <w:p>
      <w:pPr>
        <w:pStyle w:val="ListParagraph"/>
        <w:numPr>
          <w:ilvl w:val="0"/>
          <w:numId w:val="2"/>
        </w:numPr>
        <w:spacing w:after="60"/>
      </w:pPr>
      <w:r>
        <w:rPr>
          <w:rFonts w:ascii="Malgun Gothic" w:cs="Malgun Gothic" w:eastAsia="Malgun Gothic" w:hAnsi="Malgun Gothic"/>
          <w:sz w:val="22"/>
          <w:szCs w:val="22"/>
        </w:rPr>
        <w:t xml:space="preserve">합계 계산 → `AsPart.totalCost` = 단가 × 수량.</w:t>
      </w:r>
    </w:p>
    <w:p>
      <w:pPr>
        <w:pStyle w:val="ListParagraph"/>
        <w:numPr>
          <w:ilvl w:val="0"/>
          <w:numId w:val="2"/>
        </w:numPr>
        <w:spacing w:after="60"/>
      </w:pPr>
      <w:r>
        <w:rPr>
          <w:rFonts w:ascii="Malgun Gothic" w:cs="Malgun Gothic" w:eastAsia="Malgun Gothic" w:hAnsi="Malgun Gothic"/>
          <w:sz w:val="22"/>
          <w:szCs w:val="22"/>
        </w:rPr>
        <w:t xml:space="preserve">재고 OUT Tự động 생성 — `InventoryTransaction(txnType=OUT, reason=CONSUMABLE_OUT, fromWarehouseId=출고Kho, targetEquipmentSN=대상SN)`.</w:t>
      </w:r>
    </w:p>
    <w:p>
      <w:pPr>
        <w:pStyle w:val="ListParagraph"/>
        <w:numPr>
          <w:ilvl w:val="0"/>
          <w:numId w:val="2"/>
        </w:numPr>
        <w:spacing w:after="60"/>
      </w:pPr>
      <w:r>
        <w:rPr>
          <w:rFonts w:ascii="Malgun Gothic" w:cs="Malgun Gothic" w:eastAsia="Malgun Gothic" w:hAnsi="Malgun Gothic"/>
          <w:sz w:val="22"/>
          <w:szCs w:val="22"/>
        </w:rPr>
        <w:t xml:space="preserve">재고 부족 시 거절 — `insufficient_stock` 에러 → 화면에 「재고 부족 — 상세」 표시.</w:t>
      </w:r>
    </w:p>
    <w:p>
      <w:pPr>
        <w:pStyle w:val="ListParagraph"/>
        <w:numPr>
          <w:ilvl w:val="0"/>
          <w:numId w:val="2"/>
        </w:numPr>
        <w:spacing w:after="60"/>
      </w:pPr>
      <w:r>
        <w:rPr>
          <w:rFonts w:ascii="Malgun Gothic" w:cs="Malgun Gothic" w:eastAsia="Malgun Gothic" w:hAnsi="Malgun Gothic"/>
          <w:sz w:val="22"/>
          <w:szCs w:val="22"/>
        </w:rPr>
        <w:t xml:space="preserve">Xuất phát총Chi phí 갱신 — 디스패치 헤더의 「부품원가 합계」 가 즉시 다시 계산됨.</w:t>
      </w:r>
    </w:p>
    <w:p>
      <w:pPr>
        <w:pStyle w:val="Heading3"/>
      </w:pPr>
      <w:r>
        <w:t xml:space="preserve">Chi phí 합계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항목</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합산</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부품원가</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라인 합계</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운송비</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헤더값</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Xuất phát총Chi phí</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부품원가 + 운송비</w:t>
            </w:r>
          </w:p>
        </w:tc>
      </w:tr>
    </w:tbl>
    <w:p>
      <w:pPr>
        <w:pStyle w:val="Heading3"/>
      </w:pPr>
      <w:r>
        <w:t xml:space="preserve">완료·서명</w:t>
      </w:r>
    </w:p>
    <w:p>
      <w:pPr>
        <w:spacing w:after="120"/>
      </w:pPr>
      <w:r>
        <w:rPr>
          <w:rFonts w:ascii="Malgun Gothic" w:cs="Malgun Gothic" w:eastAsia="Malgun Gothic" w:hAnsi="Malgun Gothic"/>
          <w:sz w:val="22"/>
          <w:szCs w:val="22"/>
        </w:rPr>
        <w:t xml:space="preserve">완료 처리(COMPLETED) 시 모바일 손가락 서명을 받습니다 (현장에서 고객 확인). 서명이 저장되면 티켓 Trạng thái가 COMPLETED 가 되고 Cổng thông tin khách hàng 「내 요청 현황」에 확인 버튼이 활성화됩니다.</w:t>
      </w:r>
    </w:p>
    <w:p>
      <w:pPr>
        <w:pStyle w:val="Heading2"/>
      </w:pPr>
      <w:r>
        <w:t xml:space="preserve">5.3 사진과 첨부</w:t>
      </w:r>
    </w:p>
    <w:p>
      <w:pPr>
        <w:spacing w:after="120"/>
      </w:pPr>
      <w:r>
        <w:rPr>
          <w:rFonts w:ascii="Malgun Gothic" w:cs="Malgun Gothic" w:eastAsia="Malgun Gothic" w:hAnsi="Malgun Gothic"/>
          <w:sz w:val="22"/>
          <w:szCs w:val="22"/>
        </w:rPr>
        <w:t xml:space="preserve">티켓·디스패치 둘 다 사진 첨부 가능. 한 장당 최대 사이즈는 시스템 설정에 따릅니다(보통 10MB). 업로드된 사진은 /api/files/{id} 로 다운로드.</w:t>
      </w:r>
    </w:p>
    <w:p>
      <w:pPr>
        <w:pStyle w:val="Heading2"/>
      </w:pPr>
      <w:r>
        <w:t xml:space="preserve">5.4 BLOCKED 정책</w:t>
      </w:r>
    </w:p>
    <w:p>
      <w:pPr>
        <w:spacing w:after="120"/>
      </w:pPr>
      <w:r>
        <w:rPr>
          <w:rFonts w:ascii="Malgun Gothic" w:cs="Malgun Gothic" w:eastAsia="Malgun Gothic" w:hAnsi="Malgun Gothic"/>
          <w:sz w:val="22"/>
          <w:szCs w:val="22"/>
        </w:rPr>
        <w:t xml:space="preserve">Đối tác가 BLOCKED Trạng thái이면 신규 티켓 생성 자체가 차단됩니다. 결제 확인 후 Tự động 해제 또는 재경 담당자가 Thủ công 해제(책 B Phần 8).</w:t>
      </w:r>
    </w:p>
    <w:p>
      <w:r>
        <w:br w:type="page"/>
      </w:r>
    </w:p>
    <w:p>
      <w:pPr>
        <w:pStyle w:val="Heading1"/>
      </w:pPr>
      <w:r>
        <w:t xml:space="preserve">Phần 6. 재고</w:t>
      </w:r>
    </w:p>
    <w:p>
      <w:pPr>
        <w:spacing w:after="120"/>
      </w:pPr>
      <w:r>
        <w:rPr>
          <w:rFonts w:ascii="Malgun Gothic" w:cs="Malgun Gothic" w:eastAsia="Malgun Gothic" w:hAnsi="Malgun Gothic"/>
          <w:sz w:val="22"/>
          <w:szCs w:val="22"/>
        </w:rPr>
        <w:t xml:space="preserve">재고 모듈은 4개 화면으로 구성됩니다.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화면</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경로</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용도</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재고 현황</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`/inventory/stock`</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Sản phẩm·Kho별 보유 수량 + S/N 단위 상세</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입출고</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`/inventory/transactions`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IN/OUT/TRANSFER Đăng ký</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QR 스캔</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`/inventory/scan`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카메라로 QR 읽고 즉시 입출고</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QR 라벨</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`/inventory/labels`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A4 시트로 QR 라벨 인쇄</w:t>
            </w:r>
          </w:p>
        </w:tc>
      </w:tr>
    </w:tbl>
    <w:p>
      <w:pPr>
        <w:spacing w:after="120"/>
      </w:pPr>
      <w:r>
        <w:rPr>
          <w:rFonts w:ascii="Malgun Gothic" w:cs="Malgun Gothic" w:eastAsia="Malgun Gothic" w:hAnsi="Malgun Gothic"/>
          <w:sz w:val="22"/>
          <w:szCs w:val="22"/>
        </w:rPr>
        <w:t xml:space="preserve">추가로 자산성 장비는 감가상각(/inventory/depreciation) 에서 별도 관리합니다.</w:t>
      </w:r>
    </w:p>
    <w:p>
      <w:pPr>
        <w:pStyle w:val="Heading2"/>
      </w:pPr>
      <w:r>
        <w:t xml:space="preserve">6.1 재고 현황 (/inventory/stock)</w:t>
      </w:r>
    </w:p>
    <w:p>
      <w:pPr>
        <w:pStyle w:val="Heading3"/>
      </w:pPr>
      <w:r>
        <w:t xml:space="preserve">Sản phẩm·Kho별 보유 수량</w:t>
      </w:r>
    </w:p>
    <w:p>
      <w:pPr>
        <w:spacing w:after="120"/>
      </w:pPr>
      <w:r>
        <w:rPr>
          <w:rFonts w:ascii="Malgun Gothic" w:cs="Malgun Gothic" w:eastAsia="Malgun Gothic" w:hAnsi="Malgun Gothic"/>
          <w:sz w:val="22"/>
          <w:szCs w:val="22"/>
        </w:rPr>
        <w:t xml:space="preserve">상단 Bộ lọc(Sản phẩm·Kho) → 즉시 합계 표시. URL 쿼리 파라미터는 item= / warehouse=. 응답은 { stock: [{ ..., onHand }] } 형식.</w:t>
      </w:r>
    </w:p>
    <w:p>
      <w:pPr>
        <w:pStyle w:val="Heading3"/>
      </w:pPr>
      <w:r>
        <w:t xml:space="preserve">S/N 단위 상세 (InventoryItem)</w:t>
      </w:r>
    </w:p>
    <w:p>
      <w:pPr>
        <w:spacing w:after="120"/>
      </w:pPr>
      <w:r>
        <w:rPr>
          <w:rFonts w:ascii="Malgun Gothic" w:cs="Malgun Gothic" w:eastAsia="Malgun Gothic" w:hAnsi="Malgun Gothic"/>
          <w:sz w:val="22"/>
          <w:szCs w:val="22"/>
        </w:rPr>
        <w:t xml:space="preserve">각 행을 펼치면 그 Sản phẩm의 모든 SN 이 Trạng thái별로 표시됩니다.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Trạng thái</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의미</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`NORMAL`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정상 — 즉시 출고 가능</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`NEEDS_REPAIR`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수리 필요</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`PARTS_USED`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부품 사용됨 (분해 등)</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`IRREPARABLE`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폐기 대상</w:t>
            </w:r>
          </w:p>
        </w:tc>
      </w:tr>
    </w:tbl>
    <w:p>
      <w:pPr>
        <w:spacing w:after="120"/>
      </w:pPr>
      <w:r>
        <w:rPr>
          <w:rFonts w:ascii="Malgun Gothic" w:cs="Malgun Gothic" w:eastAsia="Malgun Gothic" w:hAnsi="Malgun Gothic"/>
          <w:sz w:val="22"/>
          <w:szCs w:val="22"/>
        </w:rPr>
        <w:t xml:space="preserve">Trạng thái 변경은 같은 화면에서 즉시 가능하고, 변경 사유는 InventoryRemark 로 Tự động 기록됩니다.</w:t>
      </w:r>
    </w:p>
    <w:p>
      <w:pPr>
        <w:pStyle w:val="Heading2"/>
      </w:pPr>
      <w:r>
        <w:t xml:space="preserve">6.2 입출고 Đăng ký (/inventory/transactions/new)</w:t>
      </w:r>
    </w:p>
    <w:p>
      <w:pPr>
        <w:spacing w:after="120"/>
      </w:pPr>
      <w:r>
        <w:rPr>
          <w:rFonts w:ascii="Malgun Gothic" w:cs="Malgun Gothic" w:eastAsia="Malgun Gothic" w:hAnsi="Malgun Gothic"/>
          <w:sz w:val="22"/>
          <w:szCs w:val="22"/>
        </w:rPr>
        <w:t xml:space="preserve">3가지 거래 유형을 한 화면에서 처리합니다.</w:t>
      </w:r>
    </w:p>
    <w:p>
      <w:pPr>
        <w:pStyle w:val="Heading3"/>
      </w:pPr>
      <w:r>
        <w:t xml:space="preserve">Tác động dữ liệu theo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이 값이 시스템에서 하는 일</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거래 유형 (txnType)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 / `OUT` / `TRANSFER` — `InventoryTransaction.txnType`. 이 값에 따라 출발/도착 Kho 필수 여부와 사유 옵션이 결정됨</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사유 (reason)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유형별 제한된 enum (다음 표). `InventoryTransaction.reason`. Thống kê 「사유별 회전」 집계</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수량 (quantity)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양수. `InventoryTransaction.quantity`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Sản phẩm (itemId)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ItemCombobox 필수. `InventoryTransaction.itemId`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SerialCombobox + Nhập 후 onBlur 시 활성 IT/TM 계약 Tự động Tìm kiếm. 발견되면 모달로 RECOVER/REPLACE/NORMAL 선택 → `Amendment` Tự động 생성 가능</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출발/도착 Scope (TRANSFER 전용)</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INTERNAL/EXTERNAL — INTERNAL 은 자사 Kho 선택, EXTERNAL 은 Đối tác 선택으로 폼 분기</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출발/도착 Kho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자사 Kho (INTERNAL Scope 시) → `from/toWarehouseId`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출발/도착 Đối tác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EXTERNAL Scope 시 → `clientId` 단일 컬럼에 압축 저장 (한 트랜잭션에 한쪽만 EXTERNAL 가능)</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납품처 (OUT 전용)</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OUT 의 클라이언트 → `clientId`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대상 장비 SN (`CONSUMABLE_OUT` 시 필수)</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`targetEquipmentSN`. 어떤 장비에 소모품이 들어갔는지 추적</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메모</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`note` (자유)</w:t>
            </w:r>
          </w:p>
        </w:tc>
      </w:tr>
    </w:tbl>
    <w:p>
      <w:pPr>
        <w:pStyle w:val="Heading3"/>
      </w:pPr>
      <w:r>
        <w:t xml:space="preserve">거래 유형별 (3가지)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유형</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Mô tả</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필수 Nhập</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입고 — 도착 Kho로 들어옴</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toWarehouseId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출고 — 출발 Kho에서 나감</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fromWarehouseId + clientId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TRANSFER</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이동 — 출발↔도착 Kho 간</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from/to (Scope 별로 Kho 또는 Đối tác)</w:t>
            </w:r>
          </w:p>
        </w:tc>
      </w:tr>
    </w:tbl>
    <w:p>
      <w:pPr>
        <w:pStyle w:val="Heading3"/>
      </w:pPr>
      <w:r>
        <w:t xml:space="preserve">사유 (reason) — 유형별로 제한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유형</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가능한 사유</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`OTHER_IN`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`CONSUMABLE_OUT` (소모품 출고)</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TRANSFER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`CALIBRATION` (Hiệu chuẩn 보냄) · `REPAIR` (수리 보냄) · `RENTAL` (임대 보냄) · `DEMO` (시연 보냄)</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A안 정책: Mua hàng·Doanh thu·Mua hàng반품 사유는 별도 모듈(Mua hàng·Doanh thu·Adjustments) 에서만 Tự động 생성됩니다. 입출고 폼에서 Thủ công Đăng ký하지 않습니다.</w:t>
      </w:r>
    </w:p>
    <w:p>
      <w:pPr>
        <w:pStyle w:val="Heading3"/>
      </w:pPr>
      <w:r>
        <w:t xml:space="preserve">TRANSFER — INTERNAL ↔ EXTERNAL</w:t>
      </w:r>
    </w:p>
    <w:p>
      <w:pPr>
        <w:spacing w:after="120"/>
      </w:pPr>
      <w:r>
        <w:rPr>
          <w:rFonts w:ascii="Malgun Gothic" w:cs="Malgun Gothic" w:eastAsia="Malgun Gothic" w:hAnsi="Malgun Gothic"/>
          <w:sz w:val="22"/>
          <w:szCs w:val="22"/>
        </w:rPr>
        <w:t xml:space="preserve">TRANSFER 출발/도착의 Scope 를 각각 INTERNAL/EXTERNAL 로 선택합니다.</w:t>
      </w:r>
    </w:p>
    <w:p>
      <w:pPr>
        <w:pStyle w:val="ListParagraph"/>
        <w:numPr>
          <w:ilvl w:val="0"/>
          <w:numId w:val="3"/>
        </w:numPr>
        <w:spacing w:after="60"/>
      </w:pPr>
      <w:r>
        <w:rPr>
          <w:rFonts w:ascii="Malgun Gothic" w:cs="Malgun Gothic" w:eastAsia="Malgun Gothic" w:hAnsi="Malgun Gothic"/>
          <w:sz w:val="22"/>
          <w:szCs w:val="22"/>
        </w:rPr>
        <w:t xml:space="preserve">양쪽 모두 INTERNAL → 자사 Kho 간 이동</w:t>
      </w:r>
    </w:p>
    <w:p>
      <w:pPr>
        <w:pStyle w:val="ListParagraph"/>
        <w:numPr>
          <w:ilvl w:val="0"/>
          <w:numId w:val="3"/>
        </w:numPr>
        <w:spacing w:after="60"/>
      </w:pPr>
      <w:r>
        <w:rPr>
          <w:rFonts w:ascii="Malgun Gothic" w:cs="Malgun Gothic" w:eastAsia="Malgun Gothic" w:hAnsi="Malgun Gothic"/>
          <w:sz w:val="22"/>
          <w:szCs w:val="22"/>
        </w:rPr>
        <w:t xml:space="preserve">한쪽이 EXTERNAL → 그쪽은 Kho 대신 Đối tác 선택 (외부 임대·수리)</w:t>
      </w:r>
    </w:p>
    <w:p>
      <w:pPr>
        <w:pStyle w:val="ListParagraph"/>
        <w:numPr>
          <w:ilvl w:val="0"/>
          <w:numId w:val="3"/>
        </w:numPr>
        <w:spacing w:after="60"/>
      </w:pPr>
      <w:r>
        <w:rPr>
          <w:rFonts w:ascii="Malgun Gothic" w:cs="Malgun Gothic" w:eastAsia="Malgun Gothic" w:hAnsi="Malgun Gothic"/>
          <w:sz w:val="22"/>
          <w:szCs w:val="22"/>
        </w:rPr>
        <w:t xml:space="preserve">양쪽 모두 EXTERNAL → 비정상 (한쪽은 INTERNAL 이어야 함)</w:t>
      </w:r>
    </w:p>
    <w:p>
      <w:pPr>
        <w:pStyle w:val="Heading3"/>
      </w:pPr>
      <w:r>
        <w:t xml:space="preserve">S/N 활성계약 Tự động 감지 — 상세 흐름</w:t>
      </w:r>
    </w:p>
    <w:p>
      <w:pPr>
        <w:spacing w:after="120"/>
      </w:pPr>
      <w:r>
        <w:rPr>
          <w:rFonts w:ascii="Malgun Gothic" w:cs="Malgun Gothic" w:eastAsia="Malgun Gothic" w:hAnsi="Malgun Gothic"/>
          <w:sz w:val="22"/>
          <w:szCs w:val="22"/>
        </w:rPr>
        <w:t xml:space="preserve">S/N 칸에서 포커스를 떠나는 순간(onBlur):</w:t>
      </w:r>
    </w:p>
    <w:p>
      <w:pPr>
        <w:pStyle w:val="ListParagraph"/>
        <w:numPr>
          <w:ilvl w:val="0"/>
          <w:numId w:val="2"/>
        </w:numPr>
        <w:spacing w:after="60"/>
      </w:pPr>
      <w:r>
        <w:rPr>
          <w:rFonts w:ascii="Malgun Gothic" w:cs="Malgun Gothic" w:eastAsia="Malgun Gothic" w:hAnsi="Malgun Gothic"/>
          <w:sz w:val="22"/>
          <w:szCs w:val="22"/>
        </w:rPr>
        <w:t xml:space="preserve">API `GET /api/inventory/sn/{sn}/active-contracts` 호출.</w:t>
      </w:r>
    </w:p>
    <w:p>
      <w:pPr>
        <w:pStyle w:val="ListParagraph"/>
        <w:numPr>
          <w:ilvl w:val="0"/>
          <w:numId w:val="2"/>
        </w:numPr>
        <w:spacing w:after="60"/>
      </w:pPr>
      <w:r>
        <w:rPr>
          <w:rFonts w:ascii="Malgun Gothic" w:cs="Malgun Gothic" w:eastAsia="Malgun Gothic" w:hAnsi="Malgun Gothic"/>
          <w:sz w:val="22"/>
          <w:szCs w:val="22"/>
        </w:rPr>
        <w:t xml:space="preserve">활성 IT 계약(`itContractEquipment.removedAt = null`) + 진행중 Cho thuê T&amp;M(`endDate &gt;= 오늘`) Tìm kiếm.</w:t>
      </w:r>
    </w:p>
    <w:p>
      <w:pPr>
        <w:pStyle w:val="ListParagraph"/>
        <w:numPr>
          <w:ilvl w:val="0"/>
          <w:numId w:val="2"/>
        </w:numPr>
        <w:spacing w:after="60"/>
      </w:pPr>
      <w:r>
        <w:rPr>
          <w:rFonts w:ascii="Malgun Gothic" w:cs="Malgun Gothic" w:eastAsia="Malgun Gothic" w:hAnsi="Malgun Gothic"/>
          <w:sz w:val="22"/>
          <w:szCs w:val="22"/>
        </w:rPr>
        <w:t xml:space="preserve">결과 0건 → `snIntent = NORMAL` Tự động 설정, 진행 가능.</w:t>
      </w:r>
    </w:p>
    <w:p>
      <w:pPr>
        <w:pStyle w:val="ListParagraph"/>
        <w:numPr>
          <w:ilvl w:val="0"/>
          <w:numId w:val="2"/>
        </w:numPr>
        <w:spacing w:after="60"/>
      </w:pPr>
      <w:r>
        <w:rPr>
          <w:rFonts w:ascii="Malgun Gothic" w:cs="Malgun Gothic" w:eastAsia="Malgun Gothic" w:hAnsi="Malgun Gothic"/>
          <w:sz w:val="22"/>
          <w:szCs w:val="22"/>
        </w:rPr>
        <w:t xml:space="preserve">결과 ≥1건 → 모달이 열리고 3가지 의도 중 선택: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의도</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Tự động khi lưu 생성</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회수 (RECOVER)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`Amendment(type=REMOVE_EQUIPMENT)` + `items[REMOVE]`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교체 (REPLACE)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신규 SN 추가 Nhập → `Amendment(type=REPLACE_EQUIPMENT)` + `items[REPLACE_OUT, REPLACE_IN]`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일반 이동 (NORMAL)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Amendment 미생성, 단순 입출고만</w:t>
            </w:r>
          </w:p>
        </w:tc>
      </w:tr>
    </w:tbl>
    <w:p>
      <w:pPr>
        <w:spacing w:after="120"/>
      </w:pPr>
      <w:r>
        <w:rPr>
          <w:rFonts w:ascii="Malgun Gothic" w:cs="Malgun Gothic" w:eastAsia="Malgun Gothic" w:hAnsi="Malgun Gothic"/>
          <w:sz w:val="22"/>
          <w:szCs w:val="22"/>
        </w:rPr>
        <w:t xml:space="preserve">따라서 입출고 1건만 Đăng ký해도 계약 이력이 Tự động 갱신됩니다.</w:t>
      </w:r>
    </w:p>
    <w:p>
      <w:pPr>
        <w:pStyle w:val="Heading3"/>
      </w:pPr>
      <w:r>
        <w:t xml:space="preserve">저장 시 일어나는 일</w:t>
      </w:r>
    </w:p>
    <w:p>
      <w:pPr>
        <w:pStyle w:val="ListParagraph"/>
        <w:numPr>
          <w:ilvl w:val="0"/>
          <w:numId w:val="2"/>
        </w:numPr>
        <w:spacing w:after="60"/>
      </w:pPr>
      <w:r>
        <w:rPr>
          <w:rFonts w:ascii="Malgun Gothic" w:cs="Malgun Gothic" w:eastAsia="Malgun Gothic" w:hAnsi="Malgun Gothic"/>
          <w:sz w:val="22"/>
          <w:szCs w:val="22"/>
        </w:rPr>
        <w:t xml:space="preserve">`InventoryTransaction` 행 생성 — Nhập값 + `companyCode` Tự động.</w:t>
      </w:r>
    </w:p>
    <w:p>
      <w:pPr>
        <w:pStyle w:val="ListParagraph"/>
        <w:numPr>
          <w:ilvl w:val="0"/>
          <w:numId w:val="2"/>
        </w:numPr>
        <w:spacing w:after="60"/>
      </w:pPr>
      <w:r>
        <w:rPr>
          <w:rFonts w:ascii="Malgun Gothic" w:cs="Malgun Gothic" w:eastAsia="Malgun Gothic" w:hAnsi="Malgun Gothic"/>
          <w:sz w:val="22"/>
          <w:szCs w:val="22"/>
        </w:rPr>
        <w:t xml:space="preserve">`InventoryItem` 갱신 (S/N 단위 마스터) — 위치(현재 Kho) Tự động 업데이트.</w:t>
      </w:r>
    </w:p>
    <w:p>
      <w:pPr>
        <w:pStyle w:val="ListParagraph"/>
        <w:numPr>
          <w:ilvl w:val="0"/>
          <w:numId w:val="2"/>
        </w:numPr>
        <w:spacing w:after="60"/>
      </w:pPr>
      <w:r>
        <w:rPr>
          <w:rFonts w:ascii="Malgun Gothic" w:cs="Malgun Gothic" w:eastAsia="Malgun Gothic" w:hAnsi="Malgun Gothic"/>
          <w:sz w:val="22"/>
          <w:szCs w:val="22"/>
        </w:rPr>
        <w:t xml:space="preserve">활성계약 의도가 RECOVER/REPLACE 면 Amendment Tự động 생성 — 위 표 참조.</w:t>
      </w:r>
    </w:p>
    <w:p>
      <w:pPr>
        <w:pStyle w:val="ListParagraph"/>
        <w:numPr>
          <w:ilvl w:val="0"/>
          <w:numId w:val="2"/>
        </w:numPr>
        <w:spacing w:after="60"/>
      </w:pPr>
      <w:r>
        <w:rPr>
          <w:rFonts w:ascii="Malgun Gothic" w:cs="Malgun Gothic" w:eastAsia="Malgun Gothic" w:hAnsi="Malgun Gothic"/>
          <w:sz w:val="22"/>
          <w:szCs w:val="22"/>
        </w:rPr>
        <w:t xml:space="preserve">잠금 검사 — Đóng sổ kế toán된 월의 트랜잭션은 사후 Sửa đổi 차단(책 B Phần 3).</w:t>
      </w:r>
    </w:p>
    <w:p>
      <w:pPr>
        <w:pStyle w:val="Heading2"/>
      </w:pPr>
      <w:r>
        <w:t xml:space="preserve">6.3 QR 스캔 (/inventory/scan)</w:t>
      </w:r>
    </w:p>
    <w:p>
      <w:pPr>
        <w:spacing w:after="120"/>
      </w:pPr>
      <w:r>
        <w:rPr>
          <w:rFonts w:ascii="Malgun Gothic" w:cs="Malgun Gothic" w:eastAsia="Malgun Gothic" w:hAnsi="Malgun Gothic"/>
          <w:sz w:val="22"/>
          <w:szCs w:val="22"/>
        </w:rPr>
        <w:t xml:space="preserve">휴대폰·태블릿 카메라로 QR 라벨을 읽어 즉시 입출고합니다.</w:t>
      </w:r>
    </w:p>
    <w:p>
      <w:pPr>
        <w:pStyle w:val="Heading3"/>
      </w:pPr>
      <w:r>
        <w:t xml:space="preserve">사용 흐름</w:t>
      </w:r>
    </w:p>
    <w:p>
      <w:pPr>
        <w:pStyle w:val="ListParagraph"/>
        <w:numPr>
          <w:ilvl w:val="0"/>
          <w:numId w:val="2"/>
        </w:numPr>
        <w:spacing w:after="60"/>
      </w:pPr>
      <w:r>
        <w:rPr>
          <w:rFonts w:ascii="Malgun Gothic" w:cs="Malgun Gothic" w:eastAsia="Malgun Gothic" w:hAnsi="Malgun Gothic"/>
          <w:sz w:val="22"/>
          <w:szCs w:val="22"/>
        </w:rPr>
        <w:t xml:space="preserve">카메라 시작 버튼 → 권한 허용 → 사각 영역에 QR 정렬.</w:t>
      </w:r>
    </w:p>
    <w:p>
      <w:pPr>
        <w:pStyle w:val="ListParagraph"/>
        <w:numPr>
          <w:ilvl w:val="0"/>
          <w:numId w:val="2"/>
        </w:numPr>
        <w:spacing w:after="60"/>
      </w:pPr>
      <w:r>
        <w:rPr>
          <w:rFonts w:ascii="Malgun Gothic" w:cs="Malgun Gothic" w:eastAsia="Malgun Gothic" w:hAnsi="Malgun Gothic"/>
          <w:sz w:val="22"/>
          <w:szCs w:val="22"/>
        </w:rPr>
        <w:t xml:space="preserve">디코딩 성공 시 Tự động으로 폼이 채워집니다 (JSON 형식의 QR 이면 itemCode + serialNumber Tự động 매핑).</w:t>
      </w:r>
    </w:p>
    <w:p>
      <w:pPr>
        <w:pStyle w:val="ListParagraph"/>
        <w:numPr>
          <w:ilvl w:val="0"/>
          <w:numId w:val="2"/>
        </w:numPr>
        <w:spacing w:after="60"/>
      </w:pPr>
      <w:r>
        <w:rPr>
          <w:rFonts w:ascii="Malgun Gothic" w:cs="Malgun Gothic" w:eastAsia="Malgun Gothic" w:hAnsi="Malgun Gothic"/>
          <w:sz w:val="22"/>
          <w:szCs w:val="22"/>
        </w:rPr>
        <w:t xml:space="preserve">거래 유형(IN/OUT/TRANSFER) + 사유 + Kho/Đối tác 선택 → 저장.</w:t>
      </w:r>
    </w:p>
    <w:p>
      <w:pPr>
        <w:pStyle w:val="Heading3"/>
      </w:pPr>
      <w:r>
        <w:t xml:space="preserve">QR 데이터 형식</w:t>
      </w:r>
    </w:p>
    <w:p>
      <w:pPr>
        <w:spacing w:after="120"/>
      </w:pPr>
      <w:r>
        <w:rPr>
          <w:rFonts w:ascii="Malgun Gothic" w:cs="Malgun Gothic" w:eastAsia="Malgun Gothic" w:hAnsi="Malgun Gothic"/>
          <w:sz w:val="22"/>
          <w:szCs w:val="22"/>
        </w:rPr>
        <w:t xml:space="preserve">본 시스템에서 발행한 QR 은 {"itemCode":"...", "serialNumber":"...", "contractNumber":"..."} JSON 입니다. 일반 바코드/문자열도 인식되며, 이 경우 SN 필드에 raw 값이 채워집니다.</w:t>
      </w:r>
    </w:p>
    <w:p>
      <w:pPr>
        <w:pStyle w:val="Heading2"/>
      </w:pPr>
      <w:r>
        <w:t xml:space="preserve">6.4 QR 라벨 (/inventory/labels)</w:t>
      </w:r>
    </w:p>
    <w:p>
      <w:pPr>
        <w:spacing w:after="120"/>
      </w:pPr>
      <w:r>
        <w:rPr>
          <w:rFonts w:ascii="Malgun Gothic" w:cs="Malgun Gothic" w:eastAsia="Malgun Gothic" w:hAnsi="Malgun Gothic"/>
          <w:sz w:val="22"/>
          <w:szCs w:val="22"/>
        </w:rPr>
        <w:t xml:space="preserve">A4 시트에 QR 라벨을 인쇄합니다.</w:t>
      </w:r>
    </w:p>
    <w:p>
      <w:pPr>
        <w:pStyle w:val="Heading3"/>
      </w:pPr>
      <w:r>
        <w:t xml:space="preserve">라벨 사이즈 3종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크기</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용도</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`LARGE`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사무기 본체용 — 회사명·Sản phẩm명·SN 동시 표기</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`MEDIUM`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일반용</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`SMALL`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부품·소모품용 — 코드만</w:t>
            </w:r>
          </w:p>
        </w:tc>
      </w:tr>
    </w:tbl>
    <w:p>
      <w:pPr>
        <w:pStyle w:val="Heading3"/>
      </w:pPr>
      <w:r>
        <w:t xml:space="preserve">Đăng ký·인쇄</w:t>
      </w:r>
    </w:p>
    <w:p>
      <w:pPr>
        <w:pStyle w:val="ListParagraph"/>
        <w:numPr>
          <w:ilvl w:val="0"/>
          <w:numId w:val="2"/>
        </w:numPr>
        <w:spacing w:after="60"/>
      </w:pPr>
      <w:r>
        <w:rPr>
          <w:rFonts w:ascii="Malgun Gothic" w:cs="Malgun Gothic" w:eastAsia="Malgun Gothic" w:hAnsi="Malgun Gothic"/>
          <w:sz w:val="22"/>
          <w:szCs w:val="22"/>
        </w:rPr>
        <w:t xml:space="preserve">사이즈 선택 → 시트 한 장당 매수가 Tự động 계산됨.</w:t>
      </w:r>
    </w:p>
    <w:p>
      <w:pPr>
        <w:pStyle w:val="ListParagraph"/>
        <w:numPr>
          <w:ilvl w:val="0"/>
          <w:numId w:val="2"/>
        </w:numPr>
        <w:spacing w:after="60"/>
      </w:pPr>
      <w:r>
        <w:rPr>
          <w:rFonts w:ascii="Malgun Gothic" w:cs="Malgun Gothic" w:eastAsia="Malgun Gothic" w:hAnsi="Malgun Gothic"/>
          <w:sz w:val="22"/>
          <w:szCs w:val="22"/>
        </w:rPr>
        <w:t xml:space="preserve">Sản phẩm(ItemCombobox) + SN(SerialCombobox, 선택) + 부수 Nhập → `[+ 추가]`.</w:t>
      </w:r>
    </w:p>
    <w:p>
      <w:pPr>
        <w:pStyle w:val="ListParagraph"/>
        <w:numPr>
          <w:ilvl w:val="0"/>
          <w:numId w:val="2"/>
        </w:numPr>
        <w:spacing w:after="60"/>
      </w:pPr>
      <w:r>
        <w:rPr>
          <w:rFonts w:ascii="Malgun Gothic" w:cs="Malgun Gothic" w:eastAsia="Malgun Gothic" w:hAnsi="Malgun Gothic"/>
          <w:sz w:val="22"/>
          <w:szCs w:val="22"/>
        </w:rPr>
        <w:t xml:space="preserve">추가된 행이 누적 표시됨. 행을 Xóa하거나 수량 조정 가능.</w:t>
      </w:r>
    </w:p>
    <w:p>
      <w:pPr>
        <w:pStyle w:val="ListParagraph"/>
        <w:numPr>
          <w:ilvl w:val="0"/>
          <w:numId w:val="2"/>
        </w:numPr>
        <w:spacing w:after="60"/>
      </w:pPr>
      <w:r>
        <w:rPr>
          <w:rFonts w:ascii="Malgun Gothic" w:cs="Malgun Gothic" w:eastAsia="Malgun Gothic" w:hAnsi="Malgun Gothic"/>
          <w:sz w:val="22"/>
          <w:szCs w:val="22"/>
        </w:rPr>
        <w:t xml:space="preserve">인쇄 / Print 버튼 → 브라우저 인쇄 다이얼로그. 사이드바·UI 가 모두 숨겨지고 라벨 시트만 Xuất됩니다.</w:t>
      </w:r>
    </w:p>
    <w:p>
      <w:pPr>
        <w:pStyle w:val="Heading3"/>
      </w:pPr>
      <w:r>
        <w:t xml:space="preserve">인쇄 헤더 — Mua hàng 연계 시 Tự động Xuất (NEW)</w:t>
      </w:r>
    </w:p>
    <w:p>
      <w:pPr>
        <w:spacing w:after="120"/>
      </w:pPr>
      <w:r>
        <w:rPr>
          <w:rFonts w:ascii="Malgun Gothic" w:cs="Malgun Gothic" w:eastAsia="Malgun Gothic" w:hAnsi="Malgun Gothic"/>
          <w:sz w:val="22"/>
          <w:szCs w:val="22"/>
        </w:rPr>
        <w:t xml:space="preserve">Mua hàng 상세 → "라벨 인쇄" 진입 시 (URL ?purchaseId= Tự động 부착) 시트 상단에 다음 정보가 Tự động 헤더로 Xuất됩니다.</w:t>
      </w:r>
    </w:p>
    <w:p>
      <w:pPr>
        <w:pStyle w:val="ListParagraph"/>
        <w:numPr>
          <w:ilvl w:val="0"/>
          <w:numId w:val="3"/>
        </w:numPr>
        <w:spacing w:after="60"/>
      </w:pPr>
      <w:r>
        <w:rPr>
          <w:rFonts w:ascii="Malgun Gothic" w:cs="Malgun Gothic" w:eastAsia="Malgun Gothic" w:hAnsi="Malgun Gothic"/>
          <w:sz w:val="22"/>
          <w:szCs w:val="22"/>
        </w:rPr>
        <w:t xml:space="preserve">Mua hàng처 (Supplier 회사명)</w:t>
      </w:r>
    </w:p>
    <w:p>
      <w:pPr>
        <w:pStyle w:val="ListParagraph"/>
        <w:numPr>
          <w:ilvl w:val="0"/>
          <w:numId w:val="3"/>
        </w:numPr>
        <w:spacing w:after="60"/>
      </w:pPr>
      <w:r>
        <w:rPr>
          <w:rFonts w:ascii="Malgun Gothic" w:cs="Malgun Gothic" w:eastAsia="Malgun Gothic" w:hAnsi="Malgun Gothic"/>
          <w:sz w:val="22"/>
          <w:szCs w:val="22"/>
        </w:rPr>
        <w:t xml:space="preserve">Mua hàng번호 (PUR-YYMMDD-### Tự động 부착 코드)</w:t>
      </w:r>
    </w:p>
    <w:p>
      <w:pPr>
        <w:pStyle w:val="ListParagraph"/>
        <w:numPr>
          <w:ilvl w:val="0"/>
          <w:numId w:val="3"/>
        </w:numPr>
        <w:spacing w:after="60"/>
      </w:pPr>
      <w:r>
        <w:rPr>
          <w:rFonts w:ascii="Malgun Gothic" w:cs="Malgun Gothic" w:eastAsia="Malgun Gothic" w:hAnsi="Malgun Gothic"/>
          <w:sz w:val="22"/>
          <w:szCs w:val="22"/>
        </w:rPr>
        <w:t xml:space="preserve">Mua hàng일자 (해당 Mua hàng Đăng ký일)</w:t>
      </w:r>
    </w:p>
    <w:p>
      <w:pPr>
        <w:pStyle w:val="ListParagraph"/>
        <w:numPr>
          <w:ilvl w:val="0"/>
          <w:numId w:val="3"/>
        </w:numPr>
        <w:spacing w:after="60"/>
      </w:pPr>
      <w:r>
        <w:rPr>
          <w:rFonts w:ascii="Malgun Gothic" w:cs="Malgun Gothic" w:eastAsia="Malgun Gothic" w:hAnsi="Malgun Gothic"/>
          <w:sz w:val="22"/>
          <w:szCs w:val="22"/>
        </w:rPr>
        <w:t xml:space="preserve">Xuất일자 (현재 일자)</w:t>
      </w:r>
    </w:p>
    <w:p>
      <w:pPr>
        <w:pStyle w:val="ListParagraph"/>
        <w:numPr>
          <w:ilvl w:val="0"/>
          <w:numId w:val="3"/>
        </w:numPr>
        <w:spacing w:after="60"/>
      </w:pPr>
      <w:r>
        <w:rPr>
          <w:rFonts w:ascii="Malgun Gothic" w:cs="Malgun Gothic" w:eastAsia="Malgun Gothic" w:hAnsi="Malgun Gothic"/>
          <w:sz w:val="22"/>
          <w:szCs w:val="22"/>
        </w:rPr>
        <w:t xml:space="preserve">총 라벨 수 / 라벨 사이즈</w:t>
      </w:r>
    </w:p>
    <w:p>
      <w:pPr>
        <w:spacing w:after="120"/>
      </w:pPr>
      <w:r>
        <w:rPr>
          <w:rFonts w:ascii="Malgun Gothic" w:cs="Malgun Gothic" w:eastAsia="Malgun Gothic" w:hAnsi="Malgun Gothic"/>
          <w:sz w:val="22"/>
          <w:szCs w:val="22"/>
        </w:rPr>
        <w:t xml:space="preserve">직접 /inventory/labels 진입 (Mua hàng 연계 없이) 시에는 헤더의 "—" 로 표시됩니다.</w:t>
      </w:r>
    </w:p>
    <w:p>
      <w:pPr>
        <w:pStyle w:val="Heading3"/>
      </w:pPr>
      <w:r>
        <w:t xml:space="preserve">QR 디코드 정책 (NEW)</w:t>
      </w:r>
    </w:p>
    <w:p>
      <w:pPr>
        <w:spacing w:after="120"/>
      </w:pPr>
      <w:r>
        <w:rPr>
          <w:rFonts w:ascii="Malgun Gothic" w:cs="Malgun Gothic" w:eastAsia="Malgun Gothic" w:hAnsi="Malgun Gothic"/>
          <w:sz w:val="22"/>
          <w:szCs w:val="22"/>
        </w:rPr>
        <w:t xml:space="preserve">스캔 화면 (/inventory/scan) 의 Tự động 매핑 흐름:</w:t>
      </w:r>
    </w:p>
    <w:p>
      <w:pPr>
        <w:pStyle w:val="ListParagraph"/>
        <w:numPr>
          <w:ilvl w:val="0"/>
          <w:numId w:val="2"/>
        </w:numPr>
        <w:spacing w:after="60"/>
      </w:pPr>
      <w:r>
        <w:rPr>
          <w:rFonts w:ascii="Malgun Gothic" w:cs="Malgun Gothic" w:eastAsia="Malgun Gothic" w:hAnsi="Malgun Gothic"/>
          <w:sz w:val="22"/>
          <w:szCs w:val="22"/>
        </w:rPr>
        <w:t xml:space="preserve">JSON 형식 (구버전 라벨): `itemCode` 키 발견 시 Tự động 매핑.</w:t>
      </w:r>
    </w:p>
    <w:p>
      <w:pPr>
        <w:pStyle w:val="ListParagraph"/>
        <w:numPr>
          <w:ilvl w:val="0"/>
          <w:numId w:val="2"/>
        </w:numPr>
        <w:spacing w:after="60"/>
      </w:pPr>
      <w:r>
        <w:rPr>
          <w:rFonts w:ascii="Malgun Gothic" w:cs="Malgun Gothic" w:eastAsia="Malgun Gothic" w:hAnsi="Malgun Gothic"/>
          <w:sz w:val="22"/>
          <w:szCs w:val="22"/>
        </w:rPr>
        <w:t xml:space="preserve">itemCode 패턴 (`ITM-YYMMDD-###`): 서버 fallback (`/api/master/items?q=`) 으로 itemId Tự động 채움. 클라이언트 prop 의 top 500 범위 밖이어도 매핑.</w:t>
      </w:r>
    </w:p>
    <w:p>
      <w:pPr>
        <w:pStyle w:val="ListParagraph"/>
        <w:numPr>
          <w:ilvl w:val="0"/>
          <w:numId w:val="2"/>
        </w:numPr>
        <w:spacing w:after="60"/>
      </w:pPr>
      <w:r>
        <w:rPr>
          <w:rFonts w:ascii="Malgun Gothic" w:cs="Malgun Gothic" w:eastAsia="Malgun Gothic" w:hAnsi="Malgun Gothic"/>
          <w:sz w:val="22"/>
          <w:szCs w:val="22"/>
        </w:rPr>
        <w:t xml:space="preserve">그 외 (S/N): `/api/inventory/sn/search` 로 InventoryItem Tra cứu → itemId Tự động 채움.</w:t>
      </w:r>
    </w:p>
    <w:p>
      <w:pPr>
        <w:pStyle w:val="ListParagraph"/>
        <w:numPr>
          <w:ilvl w:val="0"/>
          <w:numId w:val="2"/>
        </w:numPr>
        <w:spacing w:after="60"/>
      </w:pPr>
      <w:r>
        <w:rPr>
          <w:rFonts w:ascii="Malgun Gothic" w:cs="Malgun Gothic" w:eastAsia="Malgun Gothic" w:hAnsi="Malgun Gothic"/>
          <w:sz w:val="22"/>
          <w:szCs w:val="22"/>
        </w:rPr>
        <w:t xml:space="preserve">모바일 카메라 디코드 결과의 zero-width / BOM / 제어문자는 Tự động 제거.</w:t>
      </w:r>
    </w:p>
    <w:p>
      <w:pPr>
        <w:pStyle w:val="Heading3"/>
      </w:pPr>
      <w:r>
        <w:t xml:space="preserve">스캔 화면 사유 옵션 — Mua hàng/Doanh thu/Mua hàng반품 차단</w:t>
      </w:r>
    </w:p>
    <w:p>
      <w:pPr>
        <w:spacing w:after="120"/>
      </w:pPr>
      <w:r>
        <w:rPr>
          <w:rFonts w:ascii="Malgun Gothic" w:cs="Malgun Gothic" w:eastAsia="Malgun Gothic" w:hAnsi="Malgun Gothic"/>
          <w:sz w:val="22"/>
          <w:szCs w:val="22"/>
        </w:rPr>
        <w:t xml:space="preserve">QR 스캔 화면은 다음 사유만 허용:</w:t>
      </w:r>
    </w:p>
    <w:p>
      <w:pPr>
        <w:pStyle w:val="ListParagraph"/>
        <w:numPr>
          <w:ilvl w:val="0"/>
          <w:numId w:val="3"/>
        </w:numPr>
        <w:spacing w:after="60"/>
      </w:pPr>
      <w:r>
        <w:rPr>
          <w:rFonts w:ascii="Malgun Gothic" w:cs="Malgun Gothic" w:eastAsia="Malgun Gothic" w:hAnsi="Malgun Gothic"/>
          <w:sz w:val="22"/>
          <w:szCs w:val="22"/>
        </w:rPr>
        <w:t xml:space="preserve">IN: `OTHER_IN` (기타입고)</w:t>
      </w:r>
    </w:p>
    <w:p>
      <w:pPr>
        <w:pStyle w:val="ListParagraph"/>
        <w:numPr>
          <w:ilvl w:val="0"/>
          <w:numId w:val="3"/>
        </w:numPr>
        <w:spacing w:after="60"/>
      </w:pPr>
      <w:r>
        <w:rPr>
          <w:rFonts w:ascii="Malgun Gothic" w:cs="Malgun Gothic" w:eastAsia="Malgun Gothic" w:hAnsi="Malgun Gothic"/>
          <w:sz w:val="22"/>
          <w:szCs w:val="22"/>
        </w:rPr>
        <w:t xml:space="preserve">OUT: `CONSUMABLE_OUT` (소모품출고)</w:t>
      </w:r>
    </w:p>
    <w:p>
      <w:pPr>
        <w:pStyle w:val="ListParagraph"/>
        <w:numPr>
          <w:ilvl w:val="0"/>
          <w:numId w:val="3"/>
        </w:numPr>
        <w:spacing w:after="60"/>
      </w:pPr>
      <w:r>
        <w:rPr>
          <w:rFonts w:ascii="Malgun Gothic" w:cs="Malgun Gothic" w:eastAsia="Malgun Gothic" w:hAnsi="Malgun Gothic"/>
          <w:sz w:val="22"/>
          <w:szCs w:val="22"/>
        </w:rPr>
        <w:t xml:space="preserve">TRANSFER: `CALIBRATION` / `REPAIR` / `RENTAL` / `DEMO`</w:t>
      </w:r>
    </w:p>
    <w:p>
      <w:pPr>
        <w:spacing w:after="120"/>
      </w:pPr>
      <w:r>
        <w:rPr>
          <w:rFonts w:ascii="Malgun Gothic" w:cs="Malgun Gothic" w:eastAsia="Malgun Gothic" w:hAnsi="Malgun Gothic"/>
          <w:sz w:val="22"/>
          <w:szCs w:val="22"/>
        </w:rPr>
        <w:t xml:space="preserve">Mua hàng(PURCHASE) · Doanh thu(SALE) · Mua hàng반품(RETURN_IN) 은 Mua hàng·Doanh thu 모듈을 통해서만 생성 가능 (감사·전표 일관성). API 가 동일 정책으로 차단합니다.</w:t>
      </w:r>
    </w:p>
    <w:p>
      <w:pPr>
        <w:pStyle w:val="Heading2"/>
      </w:pPr>
      <w:r>
        <w:t xml:space="preserve">6.5 감가상각 (/inventory/depreciation)</w:t>
      </w:r>
    </w:p>
    <w:p>
      <w:pPr>
        <w:spacing w:after="120"/>
      </w:pPr>
      <w:r>
        <w:rPr>
          <w:rFonts w:ascii="Malgun Gothic" w:cs="Malgun Gothic" w:eastAsia="Malgun Gothic" w:hAnsi="Malgun Gothic"/>
          <w:sz w:val="22"/>
          <w:szCs w:val="22"/>
        </w:rPr>
        <w:t xml:space="preserve">자산성 장비(IT 본체 등)의 월별 감가상각을 Tự động 계산합니다.</w:t>
      </w:r>
    </w:p>
    <w:p>
      <w:pPr>
        <w:pStyle w:val="Heading3"/>
      </w:pPr>
      <w:r>
        <w:t xml:space="preserve">자산 Đăng ký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항목</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비고</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Sản phẩm·SN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ItemCombobox + SerialCombobox</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취득일·취득가</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필수</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사용연수 (개월)</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기본 60</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방법</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`STRAIGHT_LINE` (정액) 또는 `DECLINING_BALANCE` (정률)</w:t>
            </w:r>
          </w:p>
        </w:tc>
      </w:tr>
    </w:tbl>
    <w:p>
      <w:pPr>
        <w:pStyle w:val="Heading3"/>
      </w:pPr>
      <w:r>
        <w:t xml:space="preserve">결과 보기</w:t>
      </w:r>
    </w:p>
    <w:p>
      <w:pPr>
        <w:spacing w:after="120"/>
      </w:pPr>
      <w:r>
        <w:rPr>
          <w:rFonts w:ascii="Malgun Gothic" w:cs="Malgun Gothic" w:eastAsia="Malgun Gothic" w:hAnsi="Malgun Gothic"/>
          <w:sz w:val="22"/>
          <w:szCs w:val="22"/>
        </w:rPr>
        <w:t xml:space="preserve">상단 Tìm kiếm바(SN/Sản phẩm코드/Sản phẩm명) → 자산별 최신 월 장부가가 표 형태로 표시됩니다. 월별 이력은 별도 API 호출.</w:t>
      </w:r>
    </w:p>
    <w:p>
      <w:r>
        <w:br w:type="page"/>
      </w:r>
    </w:p>
    <w:p>
      <w:pPr>
        <w:pStyle w:val="Heading1"/>
      </w:pPr>
      <w:r>
        <w:t xml:space="preserve">Phần 7. Nhân sự</w:t>
      </w:r>
    </w:p>
    <w:p>
      <w:r>
        <w:br w:type="page"/>
      </w:r>
    </w:p>
    <w:p>
      <w:pPr>
        <w:pStyle w:val="Heading1"/>
      </w:pPr>
      <w:r>
        <w:t xml:space="preserve">Phần 7. Nhân sự</w:t>
      </w:r>
    </w:p>
    <w:p>
      <w:pPr>
        <w:spacing w:after="120"/>
      </w:pPr>
      <w:r>
        <w:rPr>
          <w:rFonts w:ascii="Malgun Gothic" w:cs="Malgun Gothic" w:eastAsia="Malgun Gothic" w:hAnsi="Malgun Gothic"/>
          <w:sz w:val="22"/>
          <w:szCs w:val="22"/>
        </w:rPr>
        <w:t xml:space="preserve">Nhân sự 모듈은 5개 화면으로 구성됩니다. 모두 회사별로 분리되며, 자유서술 Nhập은 Tự động 3언어 번역 대상입니다.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화면</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경로</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Tự động코드</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입사</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`/hr/onboarding`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`ONB-YYMMDD-###`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퇴사</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`/hr/offboarding`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`OFF-YYMMDD-###`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사건평가</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`/hr/incidents`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`INC-YYMMDD-###`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정기평가</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`/hr/evaluations`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`EVAL-YYMMDD-###`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연차</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`/hr/leave`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`LV-YYMMDD-###`</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급여(`/hr/payroll`)·인센티브(`/hr/incentives`)는 권한이 부여된 Nhân sự담당자에게만 노출됩니다. 메뉴가 보이지 않으면 권한 가림 Trạng thái입니다.</w:t>
      </w:r>
    </w:p>
    <w:p>
      <w:pPr>
        <w:pStyle w:val="Heading2"/>
      </w:pPr>
      <w:r>
        <w:t xml:space="preserve">7.1 입사 (/hr/onboarding)</w:t>
      </w:r>
    </w:p>
    <w:p>
      <w:pPr>
        <w:spacing w:after="120"/>
      </w:pPr>
      <w:r>
        <w:rPr>
          <w:rFonts w:ascii="Malgun Gothic" w:cs="Malgun Gothic" w:eastAsia="Malgun Gothic" w:hAnsi="Malgun Gothic"/>
          <w:sz w:val="22"/>
          <w:szCs w:val="22"/>
        </w:rPr>
        <w:t xml:space="preserve">신규 입사자 오리엔테이션·계약·자산 지급을 한 곳에서 관리.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섹션</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내용</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기본정보</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입사자(Nhân viên 마스터에서 선택) · 입사일 · 직무</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계약</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계약 종류·시작·종료 (Nhân viên 마스터의 contract* 와 동기화)</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자산 지급</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노트북·모니터 등 SN 단위로 지급 기록 — 재고에서 OUT 처리</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체크리스트</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 계정·보안교육·복지카드 등 항목별 완료 표시</w:t>
            </w:r>
          </w:p>
        </w:tc>
      </w:tr>
    </w:tbl>
    <w:p>
      <w:pPr>
        <w:spacing w:after="120"/>
      </w:pPr>
      <w:r>
        <w:rPr>
          <w:rFonts w:ascii="Malgun Gothic" w:cs="Malgun Gothic" w:eastAsia="Malgun Gothic" w:hAnsi="Malgun Gothic"/>
          <w:sz w:val="22"/>
          <w:szCs w:val="22"/>
        </w:rPr>
        <w:t xml:space="preserve">저장 시 ONB-YYMMDD-### Tự động 발급.</w:t>
      </w:r>
    </w:p>
    <w:p>
      <w:pPr>
        <w:pStyle w:val="Heading2"/>
      </w:pPr>
      <w:r>
        <w:t xml:space="preserve">7.2 퇴사 (/hr/offboarding)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섹션</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내용</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기본정보</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퇴사자 · 퇴사일 · 사유 (3언어 Tự động 번역 대상)</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자산 회수</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입사 시 지급 자산 SN 별로 회수 기록 — 재고 IN 처리</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계정 비활성화</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시스템·이메일·VPN 등 항목별</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인수인계</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후임자 + 인수인계 메모</w:t>
            </w:r>
          </w:p>
        </w:tc>
      </w:tr>
    </w:tbl>
    <w:p>
      <w:pPr>
        <w:spacing w:after="120"/>
      </w:pPr>
      <w:r>
        <w:rPr>
          <w:rFonts w:ascii="Malgun Gothic" w:cs="Malgun Gothic" w:eastAsia="Malgun Gothic" w:hAnsi="Malgun Gothic"/>
          <w:sz w:val="22"/>
          <w:szCs w:val="22"/>
        </w:rPr>
        <w:t xml:space="preserve">처리 완료 시 Nhân viên 마스터 Trạng thái가 TERMINATED 로 Tự động 변경됩니다.</w:t>
      </w:r>
    </w:p>
    <w:p>
      <w:pPr>
        <w:pStyle w:val="Heading2"/>
      </w:pPr>
      <w:r>
        <w:t xml:space="preserve">7.3 사건평가 (/hr/incidents)</w:t>
      </w:r>
    </w:p>
    <w:p>
      <w:pPr>
        <w:spacing w:after="120"/>
      </w:pPr>
      <w:r>
        <w:rPr>
          <w:rFonts w:ascii="Malgun Gothic" w:cs="Malgun Gothic" w:eastAsia="Malgun Gothic" w:hAnsi="Malgun Gothic"/>
          <w:sz w:val="22"/>
          <w:szCs w:val="22"/>
        </w:rPr>
        <w:t xml:space="preserve">특정 사건(징계·표창·근태 등)이 발생할 때마다 작성합니다.</w:t>
      </w:r>
    </w:p>
    <w:p>
      <w:pPr>
        <w:pStyle w:val="Heading3"/>
      </w:pPr>
      <w:r>
        <w:t xml:space="preserve">Tác động dữ liệu theo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이 값이 시스템에서 하는 일</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대상자 (Select 활성 Nhân viên)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`Incident.subjectEmployeeId`. 그 Nhân viên의 누적 사건 이력에 추가됨 — 정기평가 AI 보조의 Nhập 자료</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사건 일자 (필수)</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`occurredAt`. 시계열 분석 키</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종류 (kind)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DISCIPLINARY · COMMENDATION · ATTENDANCE · OTHER — 종류별 Thống kê 분리</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원문 언어</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`originalLang` (VI/KO/EN)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내용 (contentVi/En/Ko)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한 언어 Nhập — Claude API 가 나머지 2개 Tự động 번역. 최소 50자 이상 검증 (짧은 내용 거절). 작성자 사원코드 필수</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첨부</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`Incident.attachmentFileId` (선택). 증빙 파일</w:t>
            </w:r>
          </w:p>
        </w:tc>
      </w:tr>
    </w:tbl>
    <w:p>
      <w:pPr>
        <w:pStyle w:val="Heading3"/>
      </w:pPr>
      <w:r>
        <w:t xml:space="preserve">저장 시 일어나는 일</w:t>
      </w:r>
    </w:p>
    <w:p>
      <w:pPr>
        <w:pStyle w:val="ListParagraph"/>
        <w:numPr>
          <w:ilvl w:val="0"/>
          <w:numId w:val="2"/>
        </w:numPr>
        <w:spacing w:after="60"/>
      </w:pPr>
      <w:r>
        <w:rPr>
          <w:rFonts w:ascii="Malgun Gothic" w:cs="Malgun Gothic" w:eastAsia="Malgun Gothic" w:hAnsi="Malgun Gothic"/>
          <w:sz w:val="22"/>
          <w:szCs w:val="22"/>
        </w:rPr>
        <w:t xml:space="preserve">`Incident` 행 생성 — `INC-YYMMDD-###` Tự động 발급.</w:t>
      </w:r>
    </w:p>
    <w:p>
      <w:pPr>
        <w:pStyle w:val="ListParagraph"/>
        <w:numPr>
          <w:ilvl w:val="0"/>
          <w:numId w:val="2"/>
        </w:numPr>
        <w:spacing w:after="60"/>
      </w:pPr>
      <w:r>
        <w:rPr>
          <w:rFonts w:ascii="Malgun Gothic" w:cs="Malgun Gothic" w:eastAsia="Malgun Gothic" w:hAnsi="Malgun Gothic"/>
          <w:sz w:val="22"/>
          <w:szCs w:val="22"/>
        </w:rPr>
        <w:t xml:space="preserve">3언어 번역 보관 — 작성자가 한 언어만 Nhập해도 3컬럼 모두 채움.</w:t>
      </w:r>
    </w:p>
    <w:p>
      <w:pPr>
        <w:pStyle w:val="ListParagraph"/>
        <w:numPr>
          <w:ilvl w:val="0"/>
          <w:numId w:val="2"/>
        </w:numPr>
        <w:spacing w:after="60"/>
      </w:pPr>
      <w:r>
        <w:rPr>
          <w:rFonts w:ascii="Malgun Gothic" w:cs="Malgun Gothic" w:eastAsia="Malgun Gothic" w:hAnsi="Malgun Gothic"/>
          <w:sz w:val="22"/>
          <w:szCs w:val="22"/>
        </w:rPr>
        <w:t xml:space="preserve">AI 평가 자료에 누적 — 정기평가 시 Tự động 컨텍스트로 사용.</w:t>
      </w:r>
    </w:p>
    <w:p>
      <w:pPr>
        <w:pStyle w:val="ListParagraph"/>
        <w:numPr>
          <w:ilvl w:val="0"/>
          <w:numId w:val="2"/>
        </w:numPr>
        <w:spacing w:after="60"/>
      </w:pPr>
      <w:r>
        <w:rPr>
          <w:rFonts w:ascii="Malgun Gothic" w:cs="Malgun Gothic" w:eastAsia="Malgun Gothic" w:hAnsi="Malgun Gothic"/>
          <w:sz w:val="22"/>
          <w:szCs w:val="22"/>
        </w:rPr>
        <w:t xml:space="preserve">표시는 사용자 언어 우선, 「원문 보기」 토글 제공.</w:t>
      </w:r>
    </w:p>
    <w:p>
      <w:pPr>
        <w:pStyle w:val="Heading2"/>
      </w:pPr>
      <w:r>
        <w:t xml:space="preserve">7.4 정기평가 (/hr/evaluations)</w:t>
      </w:r>
    </w:p>
    <w:p>
      <w:pPr>
        <w:spacing w:after="120"/>
      </w:pPr>
      <w:r>
        <w:rPr>
          <w:rFonts w:ascii="Malgun Gothic" w:cs="Malgun Gothic" w:eastAsia="Malgun Gothic" w:hAnsi="Malgun Gothic"/>
          <w:sz w:val="22"/>
          <w:szCs w:val="22"/>
        </w:rPr>
        <w:t xml:space="preserve">분기/반기/연간 정기평가.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섹션</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내용</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기본정보</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대상자 · 평가기간 · 평가자</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항목별 점수</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직무 역량·태도·성과 등 (가중치 적용)</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종합 의견</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자유서술 (3언어 Tự động 번역)</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AI 보조</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`/hr/evaluations/ai` — 사건평가 누적 데이터를 기반으로 초안 생성</w:t>
            </w:r>
          </w:p>
        </w:tc>
      </w:tr>
    </w:tbl>
    <w:p>
      <w:pPr>
        <w:spacing w:after="120"/>
      </w:pPr>
      <w:r>
        <w:rPr>
          <w:rFonts w:ascii="Malgun Gothic" w:cs="Malgun Gothic" w:eastAsia="Malgun Gothic" w:hAnsi="Malgun Gothic"/>
          <w:sz w:val="22"/>
          <w:szCs w:val="22"/>
        </w:rPr>
        <w:t xml:space="preserve">저장 시 EVAL-YYMMDD-### Tự động 발급.</w:t>
      </w:r>
    </w:p>
    <w:p>
      <w:pPr>
        <w:pStyle w:val="Heading2"/>
      </w:pPr>
      <w:r>
        <w:t xml:space="preserve">7.5 연차 (/hr/leave)</w:t>
      </w:r>
    </w:p>
    <w:p>
      <w:pPr>
        <w:pStyle w:val="Heading3"/>
      </w:pPr>
      <w:r>
        <w:t xml:space="preserve">Tác động dữ liệu theo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이 값이 시스템에서 하는 일</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신청자</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`Leave.employeeId`. 본인 Tự động, 관리자만 대리 가능</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종류 (kind)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ANNUAL · HALF · SICK · OTHER — 잔여 연차 계산 분기</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시작/종료일</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`startDate/endDate`. 일수 Tự động 계산 (반차는 0.5)</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사유</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자유 텍스트 (3언어 Tự động 번역)</w:t>
            </w:r>
          </w:p>
        </w:tc>
      </w:tr>
    </w:tbl>
    <w:p>
      <w:pPr>
        <w:pStyle w:val="Heading3"/>
      </w:pPr>
      <w:r>
        <w:t xml:space="preserve">저장 시 일어나는 일</w:t>
      </w:r>
    </w:p>
    <w:p>
      <w:pPr>
        <w:pStyle w:val="ListParagraph"/>
        <w:numPr>
          <w:ilvl w:val="0"/>
          <w:numId w:val="2"/>
        </w:numPr>
        <w:spacing w:after="60"/>
      </w:pPr>
      <w:r>
        <w:rPr>
          <w:rFonts w:ascii="Malgun Gothic" w:cs="Malgun Gothic" w:eastAsia="Malgun Gothic" w:hAnsi="Malgun Gothic"/>
          <w:sz w:val="22"/>
          <w:szCs w:val="22"/>
        </w:rPr>
        <w:t xml:space="preserve">`Leave` 행 생성 — `LV-YYMMDD-###` + Trạng thái `PENDING`.</w:t>
      </w:r>
    </w:p>
    <w:p>
      <w:pPr>
        <w:pStyle w:val="ListParagraph"/>
        <w:numPr>
          <w:ilvl w:val="0"/>
          <w:numId w:val="2"/>
        </w:numPr>
        <w:spacing w:after="60"/>
      </w:pPr>
      <w:r>
        <w:rPr>
          <w:rFonts w:ascii="Malgun Gothic" w:cs="Malgun Gothic" w:eastAsia="Malgun Gothic" w:hAnsi="Malgun Gothic"/>
          <w:sz w:val="22"/>
          <w:szCs w:val="22"/>
        </w:rPr>
        <w:t xml:space="preserve">부서장 Thông báo — 승인 대기 Thông báo 발송.</w:t>
      </w:r>
    </w:p>
    <w:p>
      <w:pPr>
        <w:pStyle w:val="ListParagraph"/>
        <w:numPr>
          <w:ilvl w:val="0"/>
          <w:numId w:val="2"/>
        </w:numPr>
        <w:spacing w:after="60"/>
      </w:pPr>
      <w:r>
        <w:rPr>
          <w:rFonts w:ascii="Malgun Gothic" w:cs="Malgun Gothic" w:eastAsia="Malgun Gothic" w:hAnsi="Malgun Gothic"/>
          <w:sz w:val="22"/>
          <w:szCs w:val="22"/>
        </w:rPr>
        <w:t xml:space="preserve">승인 후 → Nhân viên 잔여 연차에서 Tự động 차감, Lịch에 Tự động 표시.</w:t>
      </w:r>
    </w:p>
    <w:p>
      <w:pPr>
        <w:pStyle w:val="ListParagraph"/>
        <w:numPr>
          <w:ilvl w:val="0"/>
          <w:numId w:val="2"/>
        </w:numPr>
        <w:spacing w:after="60"/>
      </w:pPr>
      <w:r>
        <w:rPr>
          <w:rFonts w:ascii="Malgun Gothic" w:cs="Malgun Gothic" w:eastAsia="Malgun Gothic" w:hAnsi="Malgun Gothic"/>
          <w:sz w:val="22"/>
          <w:szCs w:val="22"/>
        </w:rPr>
        <w:t xml:space="preserve">거절 후 → 사유 첨부 + 신청자 Thông báo.</w:t>
      </w:r>
    </w:p>
    <w:p>
      <w:r>
        <w:br w:type="page"/>
      </w:r>
    </w:p>
    <w:p>
      <w:pPr>
        <w:pStyle w:val="Heading1"/>
      </w:pPr>
      <w:r>
        <w:t xml:space="preserve">Phần 8. 재경</w:t>
      </w:r>
    </w:p>
    <w:p>
      <w:pPr>
        <w:spacing w:after="120"/>
      </w:pPr>
      <w:r>
        <w:rPr>
          <w:rFonts w:ascii="Malgun Gothic" w:cs="Malgun Gothic" w:eastAsia="Malgun Gothic" w:hAnsi="Malgun Gothic"/>
          <w:sz w:val="22"/>
          <w:szCs w:val="22"/>
        </w:rPr>
        <w:t xml:space="preserve">재경 모듈은 두 화면으로 구성됩니다.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화면</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경로</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Công nợ phải thu / Công nợ phải trả</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`/finance/payables`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Doanh thu/Mua hàng Tự động 연동되는 채권·채무 관리</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Chi phí</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`/finance/expenses`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일반 운영비, Doanh thu/Mua hàng 연결 Chi phí</w:t>
            </w:r>
          </w:p>
        </w:tc>
      </w:tr>
    </w:tbl>
    <w:p>
      <w:pPr>
        <w:pStyle w:val="Heading2"/>
      </w:pPr>
      <w:r>
        <w:t xml:space="preserve">8.1 Công nợ phải thu / Công nợ phải trả (/finance/payables)</w:t>
      </w:r>
    </w:p>
    <w:p>
      <w:pPr>
        <w:spacing w:after="120"/>
      </w:pPr>
      <w:r>
        <w:rPr>
          <w:rFonts w:ascii="Malgun Gothic" w:cs="Malgun Gothic" w:eastAsia="Malgun Gothic" w:hAnsi="Malgun Gothic"/>
          <w:sz w:val="22"/>
          <w:szCs w:val="22"/>
        </w:rPr>
        <w:t xml:space="preserve">Doanh thu Đăng ký 시 Tự động으로 Công nợ phải thu(RECEIVABLE) 레코드가, Mua hàng Đăng ký 시 Tự động으로 Công nợ phải trả(PAYABLE) 레코드가 생성됩니다.</w:t>
      </w:r>
    </w:p>
    <w:p>
      <w:pPr>
        <w:pStyle w:val="Heading3"/>
      </w:pPr>
      <w:r>
        <w:t xml:space="preserve">리스트 화면 (NEW — Tìm kiếm + 정렬 + 잔여일 + 변경일)</w:t>
      </w:r>
    </w:p>
    <w:p>
      <w:pPr>
        <w:spacing w:after="120"/>
      </w:pPr>
      <w:r>
        <w:rPr>
          <w:rFonts w:ascii="Malgun Gothic" w:cs="Malgun Gothic" w:eastAsia="Malgun Gothic" w:hAnsi="Malgun Gothic"/>
          <w:sz w:val="22"/>
          <w:szCs w:val="22"/>
        </w:rPr>
        <w:t xml:space="preserve">상단에 미결제 합계 (VND) 카드. 표는 다음 컬럼.</w:t>
      </w:r>
    </w:p>
    <w:p>
      <w:pPr>
        <w:spacing w:after="120"/>
      </w:pPr>
      <w:r>
        <w:rPr>
          <w:rFonts w:ascii="Malgun Gothic" w:cs="Malgun Gothic" w:eastAsia="Malgun Gothic" w:hAnsi="Malgun Gothic"/>
          <w:sz w:val="22"/>
          <w:szCs w:val="22"/>
        </w:rPr>
        <w:t xml:space="preserve">#### Tìm kiếm Bộ lọc 영역</w:t>
      </w:r>
    </w:p>
    <w:p>
      <w:pPr>
        <w:pStyle w:val="ListParagraph"/>
        <w:numPr>
          <w:ilvl w:val="0"/>
          <w:numId w:val="3"/>
        </w:numPr>
        <w:spacing w:after="60"/>
      </w:pPr>
      <w:r>
        <w:rPr>
          <w:rFonts w:ascii="Malgun Gothic" w:cs="Malgun Gothic" w:eastAsia="Malgun Gothic" w:hAnsi="Malgun Gothic"/>
          <w:sz w:val="22"/>
          <w:szCs w:val="22"/>
        </w:rPr>
        <w:t xml:space="preserve">구분 select: 전체 / Công nợ phải thu(RECEIVABLE) / Công nợ phải trả(PAYABLE)</w:t>
      </w:r>
    </w:p>
    <w:p>
      <w:pPr>
        <w:pStyle w:val="ListParagraph"/>
        <w:numPr>
          <w:ilvl w:val="0"/>
          <w:numId w:val="3"/>
        </w:numPr>
        <w:spacing w:after="60"/>
      </w:pPr>
      <w:r>
        <w:rPr>
          <w:rFonts w:ascii="Malgun Gothic" w:cs="Malgun Gothic" w:eastAsia="Malgun Gothic" w:hAnsi="Malgun Gothic"/>
          <w:sz w:val="22"/>
          <w:szCs w:val="22"/>
        </w:rPr>
        <w:t xml:space="preserve">Trạng thái select: 전체 / OPEN / PARTIAL / PAID / 연체(OVERDUE)</w:t>
      </w:r>
    </w:p>
    <w:p>
      <w:pPr>
        <w:pStyle w:val="ListParagraph"/>
        <w:numPr>
          <w:ilvl w:val="0"/>
          <w:numId w:val="3"/>
        </w:numPr>
        <w:spacing w:after="60"/>
      </w:pPr>
      <w:r>
        <w:rPr>
          <w:rFonts w:ascii="Malgun Gothic" w:cs="Malgun Gothic" w:eastAsia="Malgun Gothic" w:hAnsi="Malgun Gothic"/>
          <w:sz w:val="22"/>
          <w:szCs w:val="22"/>
        </w:rPr>
        <w:t xml:space="preserve">전표번호 텍스트: 부분 일치 (Sales/Purchase/Expense 코드 모두)</w:t>
      </w:r>
    </w:p>
    <w:p>
      <w:pPr>
        <w:pStyle w:val="ListParagraph"/>
        <w:numPr>
          <w:ilvl w:val="0"/>
          <w:numId w:val="3"/>
        </w:numPr>
        <w:spacing w:after="60"/>
      </w:pPr>
      <w:r>
        <w:rPr>
          <w:rFonts w:ascii="Malgun Gothic" w:cs="Malgun Gothic" w:eastAsia="Malgun Gothic" w:hAnsi="Malgun Gothic"/>
          <w:sz w:val="22"/>
          <w:szCs w:val="22"/>
        </w:rPr>
        <w:t xml:space="preserve">Đối tác ClientCombobox (서버 Tìm kiếm)</w:t>
      </w:r>
    </w:p>
    <w:p>
      <w:pPr>
        <w:pStyle w:val="ListParagraph"/>
        <w:numPr>
          <w:ilvl w:val="0"/>
          <w:numId w:val="3"/>
        </w:numPr>
        <w:spacing w:after="60"/>
      </w:pPr>
      <w:r>
        <w:rPr>
          <w:rFonts w:ascii="Malgun Gothic" w:cs="Malgun Gothic" w:eastAsia="Malgun Gothic" w:hAnsi="Malgun Gothic"/>
          <w:sz w:val="22"/>
          <w:szCs w:val="22"/>
        </w:rPr>
        <w:t xml:space="preserve">기간(발행) 시작일 ~ 종료일 (`createdAt` 기준)</w:t>
      </w:r>
    </w:p>
    <w:p>
      <w:pPr>
        <w:pStyle w:val="ListParagraph"/>
        <w:numPr>
          <w:ilvl w:val="0"/>
          <w:numId w:val="3"/>
        </w:numPr>
        <w:spacing w:after="60"/>
      </w:pPr>
      <w:r>
        <w:rPr>
          <w:rFonts w:ascii="Malgun Gothic" w:cs="Malgun Gothic" w:eastAsia="Malgun Gothic" w:hAnsi="Malgun Gothic"/>
          <w:sz w:val="22"/>
          <w:szCs w:val="22"/>
        </w:rPr>
        <w:t xml:space="preserve">기간(예정일) 시작일 ~ 종료일 (`dueDate` 기준)</w:t>
      </w:r>
    </w:p>
    <w:p>
      <w:pPr>
        <w:pStyle w:val="ListParagraph"/>
        <w:numPr>
          <w:ilvl w:val="0"/>
          <w:numId w:val="3"/>
        </w:numPr>
        <w:spacing w:after="60"/>
      </w:pPr>
      <w:r>
        <w:rPr>
          <w:rFonts w:ascii="Malgun Gothic" w:cs="Malgun Gothic" w:eastAsia="Malgun Gothic" w:hAnsi="Malgun Gothic"/>
          <w:sz w:val="22"/>
          <w:szCs w:val="22"/>
        </w:rPr>
        <w:t xml:space="preserve">[Tìm kiếm] / [초기화] 버튼</w:t>
      </w:r>
    </w:p>
    <w:p>
      <w:pPr>
        <w:spacing w:after="120"/>
      </w:pPr>
      <w:r>
        <w:rPr>
          <w:rFonts w:ascii="Malgun Gothic" w:cs="Malgun Gothic" w:eastAsia="Malgun Gothic" w:hAnsi="Malgun Gothic"/>
          <w:sz w:val="22"/>
          <w:szCs w:val="22"/>
        </w:rPr>
        <w:t xml:space="preserve">#### 컬럼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컬럼</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의미</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정렬</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구분</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RECEIVABLE → 「Công nợ phải thu」 / PAYABLE → 「Công nợ phải trả」 (3언어 풀네임)</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Trạng thái</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`OPEN` · `PARTIAL` · `PAID` · OVERDUE 합성</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전표</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원본 Doanh thu/Mua hàng/Chi phí 번호</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Đối tác</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`BLOCKED` 인 Đối tác는 이름 옆에 빨간 배지</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금액</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VND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입금/지급</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누적 결제액</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잔액</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`amount - paidAmount`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예정일</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`dueDate` (최초 발행 시 결제조건으로 셋팅, 이후 불변)</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변경일</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`revisedDueDate ?? dueDate` (상세에서 Sửa đổi한 새 만기)</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잔여일</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`오늘 - 변경일`. 색상: 음수=초록(남음), 0=노랑(오늘), 양수=빨강(연체). PAID 면 빈칸</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bl>
    <w:p>
      <w:pPr>
        <w:spacing w:after="120"/>
      </w:pPr>
      <w:r>
        <w:rPr>
          <w:rFonts w:ascii="Malgun Gothic" w:cs="Malgun Gothic" w:eastAsia="Malgun Gothic" w:hAnsi="Malgun Gothic"/>
          <w:sz w:val="22"/>
          <w:szCs w:val="22"/>
        </w:rPr>
        <w:t xml:space="preserve">기본 정렬: 잔여일 내림차순 (연체 큰 것이 위).</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예정일 vs 변경일: 최초 발행 시 Tự động 셋팅된 결제 예정일은 `dueDate` (불변). 상세에서 만기 협상 결과를 Nhập하면 `revisedDueDate` 에 저장. 잔여일·연체 판정은 변경일 기준.</w:t>
      </w:r>
    </w:p>
    <w:p>
      <w:pPr>
        <w:pStyle w:val="Heading3"/>
      </w:pPr>
      <w:r>
        <w:t xml:space="preserve">상세 화면 — Nhập값별 영향도</w:t>
      </w:r>
    </w:p>
    <w:p>
      <w:pPr>
        <w:spacing w:after="120"/>
      </w:pPr>
      <w:r>
        <w:rPr>
          <w:rFonts w:ascii="Malgun Gothic" w:cs="Malgun Gothic" w:eastAsia="Malgun Gothic" w:hAnsi="Malgun Gothic"/>
          <w:sz w:val="22"/>
          <w:szCs w:val="22"/>
        </w:rPr>
        <w:t xml:space="preserve">/finance/payables/[id] — 두 섹션 + Nhập 영향도:</w:t>
      </w:r>
    </w:p>
    <w:p>
      <w:pPr>
        <w:spacing w:after="120"/>
      </w:pPr>
      <w:r>
        <w:rPr>
          <w:rFonts w:ascii="Malgun Gothic" w:cs="Malgun Gothic" w:eastAsia="Malgun Gothic" w:hAnsi="Malgun Gothic"/>
          <w:sz w:val="22"/>
          <w:szCs w:val="22"/>
        </w:rPr>
        <w:t xml:space="preserve">#### 연락 이력 (PrContactLog) 추가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이 값이 시스템에서 하는 일</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일자</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`PrContactLog.contactDate`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연락 방법</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`method` — PHONE/EMAIL/VISIT/CHAT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연락 내용 (3언어 중 1)</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`contactNoteVi/En/Ko` — 한 언어 Nhập 시 Tự động 번역</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고객 응답 (3언어 중 1)</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`responseVi/En/Ko` — 동일</w:t>
            </w:r>
          </w:p>
        </w:tc>
      </w:tr>
    </w:tbl>
    <w:p>
      <w:pPr>
        <w:spacing w:after="120"/>
      </w:pPr>
      <w:r>
        <w:rPr>
          <w:rFonts w:ascii="Malgun Gothic" w:cs="Malgun Gothic" w:eastAsia="Malgun Gothic" w:hAnsi="Malgun Gothic"/>
          <w:sz w:val="22"/>
          <w:szCs w:val="22"/>
        </w:rPr>
        <w:t xml:space="preserve">#### 결제 이력 (PrPayment) 추가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이 값이 시스템에서 하는 일</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결제 금액</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`PrPayment.amount`. PR 의 `paidAmount` Tự động 누적</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결제 일자</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`paidAt`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결제 방법</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`method` — BANK/CASH/CARD/OTHER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메모</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자유</w:t>
            </w:r>
          </w:p>
        </w:tc>
      </w:tr>
    </w:tbl>
    <w:p>
      <w:pPr>
        <w:spacing w:after="120"/>
      </w:pPr>
      <w:r>
        <w:rPr>
          <w:rFonts w:ascii="Malgun Gothic" w:cs="Malgun Gothic" w:eastAsia="Malgun Gothic" w:hAnsi="Malgun Gothic"/>
          <w:sz w:val="22"/>
          <w:szCs w:val="22"/>
        </w:rPr>
        <w:t xml:space="preserve">#### 결제 Đăng ký 시 Tự động 일어나는 일</w:t>
      </w:r>
    </w:p>
    <w:p>
      <w:pPr>
        <w:pStyle w:val="ListParagraph"/>
        <w:numPr>
          <w:ilvl w:val="0"/>
          <w:numId w:val="2"/>
        </w:numPr>
        <w:spacing w:after="60"/>
      </w:pPr>
      <w:r>
        <w:rPr>
          <w:rFonts w:ascii="Malgun Gothic" w:cs="Malgun Gothic" w:eastAsia="Malgun Gothic" w:hAnsi="Malgun Gothic"/>
          <w:sz w:val="22"/>
          <w:szCs w:val="22"/>
        </w:rPr>
        <w:t xml:space="preserve">PR `paidAmount` 갱신 = SUM(PrPayment.amount).</w:t>
      </w:r>
    </w:p>
    <w:p>
      <w:pPr>
        <w:pStyle w:val="ListParagraph"/>
        <w:numPr>
          <w:ilvl w:val="0"/>
          <w:numId w:val="2"/>
        </w:numPr>
        <w:spacing w:after="60"/>
      </w:pPr>
      <w:r>
        <w:rPr>
          <w:rFonts w:ascii="Malgun Gothic" w:cs="Malgun Gothic" w:eastAsia="Malgun Gothic" w:hAnsi="Malgun Gothic"/>
          <w:sz w:val="22"/>
          <w:szCs w:val="22"/>
        </w:rPr>
        <w:t xml:space="preserve">PR `status` Tự động 전환 — `paidAmount = 0` → `OPEN`, `0 &lt; paidAmount &lt; amount` → `PARTIAL`, `paidAmount &gt;= amount` → `PAID`, `dueDate &lt; 오늘` → `OVERDUE`.</w:t>
      </w:r>
    </w:p>
    <w:p>
      <w:pPr>
        <w:pStyle w:val="ListParagraph"/>
        <w:numPr>
          <w:ilvl w:val="0"/>
          <w:numId w:val="2"/>
        </w:numPr>
        <w:spacing w:after="60"/>
      </w:pPr>
      <w:r>
        <w:rPr>
          <w:rFonts w:ascii="Malgun Gothic" w:cs="Malgun Gothic" w:eastAsia="Malgun Gothic" w:hAnsi="Malgun Gothic"/>
          <w:sz w:val="22"/>
          <w:szCs w:val="22"/>
        </w:rPr>
        <w:t xml:space="preserve">Đối tác `receivableStatus` 재계산 — 누적 Công nợ phải thu 변화에 따라 `NORMAL` ↔ `WARNING` ↔ `BLOCKED` Tự động 전환.</w:t>
      </w:r>
    </w:p>
    <w:p>
      <w:pPr>
        <w:pStyle w:val="ListParagraph"/>
        <w:numPr>
          <w:ilvl w:val="0"/>
          <w:numId w:val="2"/>
        </w:numPr>
        <w:spacing w:after="60"/>
      </w:pPr>
      <w:r>
        <w:rPr>
          <w:rFonts w:ascii="Malgun Gothic" w:cs="Malgun Gothic" w:eastAsia="Malgun Gothic" w:hAnsi="Malgun Gothic"/>
          <w:sz w:val="22"/>
          <w:szCs w:val="22"/>
        </w:rPr>
        <w:t xml:space="preserve">Đóng sổ kế toán 잠금 검사 — 잠긴 월 PR 의 결제 Đăng ký은 차단(책 B Phần 3).</w:t>
      </w:r>
    </w:p>
    <w:p>
      <w:pPr>
        <w:pStyle w:val="Heading3"/>
      </w:pPr>
      <w:r>
        <w:t xml:space="preserve">엑셀 다운로드</w:t>
      </w:r>
    </w:p>
    <w:p>
      <w:pPr>
        <w:spacing w:after="120"/>
      </w:pPr>
      <w:r>
        <w:rPr>
          <w:rFonts w:ascii="Malgun Gothic" w:cs="Malgun Gothic" w:eastAsia="Malgun Gothic" w:hAnsi="Malgun Gothic"/>
          <w:sz w:val="22"/>
          <w:szCs w:val="22"/>
        </w:rPr>
        <w:t xml:space="preserve">상단 우측 [엑셀] 버튼으로 현재 Bộ lọc 결과를 .xlsx 로 받습니다.</w:t>
      </w:r>
    </w:p>
    <w:p>
      <w:pPr>
        <w:pStyle w:val="Heading2"/>
      </w:pPr>
      <w:r>
        <w:t xml:space="preserve">8.2 Chi phí (/finance/expenses)</w:t>
      </w:r>
    </w:p>
    <w:p>
      <w:pPr>
        <w:spacing w:after="120"/>
      </w:pPr>
      <w:r>
        <w:rPr>
          <w:rFonts w:ascii="Malgun Gothic" w:cs="Malgun Gothic" w:eastAsia="Malgun Gothic" w:hAnsi="Malgun Gothic"/>
          <w:sz w:val="22"/>
          <w:szCs w:val="22"/>
        </w:rPr>
        <w:t xml:space="preserve">일반 운영 Chi phí을 Đăng ký하고 Doanh thu/Mua hàng에 안분(allocations) 합니다.</w:t>
      </w:r>
    </w:p>
    <w:p>
      <w:pPr>
        <w:pStyle w:val="Heading3"/>
      </w:pPr>
      <w:r>
        <w:t xml:space="preserve">신규 Đăng ký — Nhập값별 영향도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이 값이 시스템에서 하는 일</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động코드</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`EXP-YYMMDD-###` (Tự động 발급)</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Chi phí 종류 (expenseType)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`GENERAL` / `PURCHASE` / `SALES` / `TRANSPORT` — `SALES`/`PURCHASE` 선택 시 연결 Doanh thu/Mua hàng ID 가 필수가 됨</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금액·통화·환율</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`amount/currency/fxRate`. Thống kê는 VND 환산값 사용</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발생일</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`incurredAt`. Đóng sổ kế toán(잠금) 월 판단 기준</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연결 Doanh thu/Mua hàng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 시 `linkedSalesId`, `PURCHASE` 시 `linkedPurchaseId` 필수. Doanh thu/Mua hàng 상세에서 「관련 Chi phí」 으로 노출</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메모</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`note` (자유)</w:t>
            </w:r>
          </w:p>
        </w:tc>
      </w:tr>
    </w:tbl>
    <w:p>
      <w:pPr>
        <w:pStyle w:val="Heading3"/>
      </w:pPr>
      <w:r>
        <w:t xml:space="preserve">저장 시 일어나는 일</w:t>
      </w:r>
    </w:p>
    <w:p>
      <w:pPr>
        <w:pStyle w:val="ListParagraph"/>
        <w:numPr>
          <w:ilvl w:val="0"/>
          <w:numId w:val="2"/>
        </w:numPr>
        <w:spacing w:after="60"/>
      </w:pPr>
      <w:r>
        <w:rPr>
          <w:rFonts w:ascii="Malgun Gothic" w:cs="Malgun Gothic" w:eastAsia="Malgun Gothic" w:hAnsi="Malgun Gothic"/>
          <w:sz w:val="22"/>
          <w:szCs w:val="22"/>
        </w:rPr>
        <w:t xml:space="preserve">`Expense` 행 생성.</w:t>
      </w:r>
    </w:p>
    <w:p>
      <w:pPr>
        <w:pStyle w:val="ListParagraph"/>
        <w:numPr>
          <w:ilvl w:val="0"/>
          <w:numId w:val="2"/>
        </w:numPr>
        <w:spacing w:after="60"/>
      </w:pPr>
      <w:r>
        <w:rPr>
          <w:rFonts w:ascii="Malgun Gothic" w:cs="Malgun Gothic" w:eastAsia="Malgun Gothic" w:hAnsi="Malgun Gothic"/>
          <w:sz w:val="22"/>
          <w:szCs w:val="22"/>
        </w:rPr>
        <w:t xml:space="preserve">연결 Doanh thu/Mua hàng의 손익 재계산 — 즉시 Thống kê에 반영.</w:t>
      </w:r>
    </w:p>
    <w:p>
      <w:pPr>
        <w:pStyle w:val="ListParagraph"/>
        <w:numPr>
          <w:ilvl w:val="0"/>
          <w:numId w:val="2"/>
        </w:numPr>
        <w:spacing w:after="60"/>
      </w:pPr>
      <w:r>
        <w:rPr>
          <w:rFonts w:ascii="Malgun Gothic" w:cs="Malgun Gothic" w:eastAsia="Malgun Gothic" w:hAnsi="Malgun Gothic"/>
          <w:sz w:val="22"/>
          <w:szCs w:val="22"/>
        </w:rPr>
        <w:t xml:space="preserve">Đóng sổ kế toán 검사 — `incurredAt` 이 잠긴 월이면 신규 Đăng ký도 차단.</w:t>
      </w:r>
    </w:p>
    <w:p>
      <w:pPr>
        <w:pStyle w:val="Heading3"/>
      </w:pPr>
      <w:r>
        <w:t xml:space="preserve">Allocations (안분)</w:t>
      </w:r>
    </w:p>
    <w:p>
      <w:pPr>
        <w:spacing w:after="120"/>
      </w:pPr>
      <w:r>
        <w:rPr>
          <w:rFonts w:ascii="Malgun Gothic" w:cs="Malgun Gothic" w:eastAsia="Malgun Gothic" w:hAnsi="Malgun Gothic"/>
          <w:sz w:val="22"/>
          <w:szCs w:val="22"/>
        </w:rPr>
        <w:t xml:space="preserve">한 Chi phí을 여러 Doanh thu/Mua hàng 또는 부서·프로젝트에 비율 배분합니다. Chi phí 상세 페이지의 안분 / Allocations 탭에서 라인 단위로 Đăng ký.</w:t>
      </w:r>
    </w:p>
    <w:p>
      <w:pPr>
        <w:spacing w:after="120"/>
      </w:pPr>
      <w:r>
        <w:rPr>
          <w:rFonts w:ascii="Malgun Gothic" w:cs="Malgun Gothic" w:eastAsia="Malgun Gothic" w:hAnsi="Malgun Gothic"/>
          <w:sz w:val="22"/>
          <w:szCs w:val="22"/>
        </w:rPr>
        <w:t xml:space="preserve">Đóng sổ kế toán(잠금) 정책의 영향을 받습니다 — 잠긴 월에 속한 Chi phí Sửa đổi·Xóa는 차단(책 B Phần 3).</w:t>
      </w:r>
    </w:p>
    <w:p>
      <w:r>
        <w:br w:type="page"/>
      </w:r>
    </w:p>
    <w:p>
      <w:pPr>
        <w:pStyle w:val="Heading1"/>
      </w:pPr>
      <w:r>
        <w:t xml:space="preserve">Phần 9. 회의 / Lịch / 메시징</w:t>
      </w:r>
    </w:p>
    <w:p>
      <w:pPr>
        <w:pStyle w:val="Heading2"/>
      </w:pPr>
      <w:r>
        <w:t xml:space="preserve">9.1 주간보고 / 회의록 (/weekly-report)</w:t>
      </w:r>
    </w:p>
    <w:p>
      <w:pPr>
        <w:spacing w:after="120"/>
      </w:pPr>
      <w:r>
        <w:rPr>
          <w:rFonts w:ascii="Malgun Gothic" w:cs="Malgun Gothic" w:eastAsia="Malgun Gothic" w:hAnsi="Malgun Gothic"/>
          <w:sz w:val="22"/>
          <w:szCs w:val="22"/>
        </w:rPr>
        <w:t xml:space="preserve">주간 단위 업무 보고와 회의 기록을 통합 관리.</w:t>
      </w:r>
    </w:p>
    <w:p>
      <w:pPr>
        <w:pStyle w:val="Heading3"/>
      </w:pPr>
      <w:r>
        <w:t xml:space="preserve">화면 구성 — 2개 패널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패널</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내용</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Tasks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진행 중 업무 — 지시사항/내용 (3언어), 담당자, Trạng thái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Backlog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누적 미결 업무 + Đối tác별 이력</w:t>
            </w:r>
          </w:p>
        </w:tc>
      </w:tr>
    </w:tbl>
    <w:p>
      <w:pPr>
        <w:pStyle w:val="Heading3"/>
      </w:pPr>
      <w:r>
        <w:t xml:space="preserve">Tasks — Nhập값별 영향도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이 값이 시스템에서 하는 일</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지시사항 (instructionVi/En/Ko)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한 언어 Nhập 시 Tự động 3언어 번역. `WeeklyReportTask.instruction*` 컬럼</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내용 (contentVi/En/Ko)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동일 패턴. 진행 결과·상세 보고</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담당자</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`ownerEmployeeId`. Thống kê 「업무 처리량」 집계</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Trạng thái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TODO/IN_PROGRESS/DONE — Lịch·Bảng điều khiển 미결 카운트 분기</w:t>
            </w:r>
          </w:p>
        </w:tc>
      </w:tr>
    </w:tbl>
    <w:p>
      <w:pPr>
        <w:spacing w:after="120"/>
      </w:pPr>
      <w:r>
        <w:rPr>
          <w:rFonts w:ascii="Malgun Gothic" w:cs="Malgun Gothic" w:eastAsia="Malgun Gothic" w:hAnsi="Malgun Gothic"/>
          <w:sz w:val="22"/>
          <w:szCs w:val="22"/>
        </w:rPr>
        <w:t xml:space="preserve">표시는 사용자 언어 → VI → KO → EN 순으로 가용한 언어를 Tự động 선택해 보여 줍니다 (pick3 함수).</w:t>
      </w:r>
    </w:p>
    <w:p>
      <w:pPr>
        <w:pStyle w:val="Heading3"/>
      </w:pPr>
      <w:r>
        <w:t xml:space="preserve">Backlog — Nhập값별 영향도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이 값이 시스템에서 하는 일</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Đối tác (ClientCombobox)</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`Backlog.clientId`. Đối tác별 미결 업무 누적</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업무 이력 (3언어 Tự động 번역)</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Đối tác별 누적 — 영업·AS 화면에서 「최근 미결 업무」 섹션으로 Tự động 노출</w:t>
            </w:r>
          </w:p>
        </w:tc>
      </w:tr>
    </w:tbl>
    <w:p>
      <w:pPr>
        <w:pStyle w:val="Heading2"/>
      </w:pPr>
      <w:r>
        <w:t xml:space="preserve">9.2 Lịch (/calendar)</w:t>
      </w:r>
    </w:p>
    <w:p>
      <w:pPr>
        <w:spacing w:after="120"/>
      </w:pPr>
      <w:r>
        <w:rPr>
          <w:rFonts w:ascii="Malgun Gothic" w:cs="Malgun Gothic" w:eastAsia="Malgun Gothic" w:hAnsi="Malgun Gothic"/>
          <w:sz w:val="22"/>
          <w:szCs w:val="22"/>
        </w:rPr>
        <w:t xml:space="preserve">월·주·일 보기 전환. /master/schedules 에 Đăng ký된 일정과 회사 공통 이벤트가 모두 표시됩니다. 일정 카드 클릭 → 상세 보기 / Sửa đổi.</w:t>
      </w:r>
    </w:p>
    <w:p>
      <w:pPr>
        <w:pStyle w:val="Heading2"/>
      </w:pPr>
      <w:r>
        <w:t xml:space="preserve">9.3 Chat (/chat)</w:t>
      </w:r>
    </w:p>
    <w:p>
      <w:pPr>
        <w:spacing w:after="120"/>
      </w:pPr>
      <w:r>
        <w:rPr>
          <w:rFonts w:ascii="Malgun Gothic" w:cs="Malgun Gothic" w:eastAsia="Malgun Gothic" w:hAnsi="Malgun Gothic"/>
          <w:sz w:val="22"/>
          <w:szCs w:val="22"/>
        </w:rPr>
        <w:t xml:space="preserve">WebSocket 기반 실시간 메시징.</w:t>
      </w:r>
    </w:p>
    <w:p>
      <w:pPr>
        <w:pStyle w:val="Heading3"/>
      </w:pPr>
      <w:r>
        <w:t xml:space="preserve">메시지 Nhập — 데이터 영향도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이 값이 시스템에서 하는 일</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메시지 본문 (한 언어 Nhập)</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전송 시 Claude API 가 Tự động으로 3언어 컬럼(`contentVi/En/Ko`) 모두 채움</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첨부 파일 (선택)</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`/api/files` 업로드 → `messageFiles` 연결</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수신자 (DM)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회사 스코프 내 Nhân viên만 Tìm kiếm 가능 — 관리자 ALL 모드에서 양사 가능</w:t>
            </w:r>
          </w:p>
        </w:tc>
      </w:tr>
    </w:tbl>
    <w:p>
      <w:pPr>
        <w:pStyle w:val="Heading3"/>
      </w:pPr>
      <w:r>
        <w:t xml:space="preserve">표시 옵션</w:t>
      </w:r>
    </w:p>
    <w:p>
      <w:pPr>
        <w:spacing w:after="120"/>
      </w:pPr>
      <w:r>
        <w:rPr>
          <w:rFonts w:ascii="Malgun Gothic" w:cs="Malgun Gothic" w:eastAsia="Malgun Gothic" w:hAnsi="Malgun Gothic"/>
          <w:sz w:val="22"/>
          <w:szCs w:val="22"/>
        </w:rPr>
        <w:t xml:space="preserve">수신자는 화면에서 1/2/3개 언어 표시를 선택할 수 있습니다 (예: KO 만 / KO+VI / KO+VI+EN). 베트남측 동료가 한국어로 보낸 메시지를 베트남어로 즉시 읽을 수 있습니다.</w:t>
      </w:r>
    </w:p>
    <w:p>
      <w:pPr>
        <w:pStyle w:val="Heading3"/>
      </w:pPr>
      <w:r>
        <w:t xml:space="preserve">새 Chat (/chat/new)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이 값이 시스템에서 하는 일</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상대 (단일/다수)</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DM 또는 그룹 Chat. 첫 메시지 전송 시 `ChatRoom` Tự động 생성</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방 이름 (그룹만)</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`ChatRoom.name`. 자유</w:t>
            </w:r>
          </w:p>
        </w:tc>
      </w:tr>
    </w:tbl>
    <w:p>
      <w:r>
        <w:br w:type="page"/>
      </w:r>
    </w:p>
    <w:p>
      <w:pPr>
        <w:pStyle w:val="Heading1"/>
      </w:pPr>
      <w:r>
        <w:t xml:space="preserve">Phần 10. Thống kê (열람용)</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일반 사원에게는 보기 권한만 부여됩니다. 분석 도구로 활용하세요. 깊이 있는 KPI/SN별 이익 분석은 관리자가 별책 B — Phần 7에서 다룹니다.</w:t>
      </w:r>
    </w:p>
    <w:p>
      <w:pPr>
        <w:spacing w:after="120"/>
      </w:pPr>
      <w:r>
        <w:rPr>
          <w:rFonts w:ascii="Malgun Gothic" w:cs="Malgun Gothic" w:eastAsia="Malgun Gothic" w:hAnsi="Malgun Gothic"/>
          <w:sz w:val="22"/>
          <w:szCs w:val="22"/>
        </w:rPr>
        <w:t xml:space="preserve">/stats 메뉴는 4개 탭으로 구성됩니다.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탭</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내용</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Doanh thu / 영업</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월별 Doanh thu 추이, Đối tác/프로젝트별 합계, 영업담당자 실적</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렌탈 / AS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활성 IT/TM 계약 수, 월별 청구·정산, AS 처리 시간(SLA)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재고 / Nhân sự</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Sản phẩm별 회전, 부서별 인원, 평가 점수 분포</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재경</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Công nợ phải thu 잔액 추이, Chi phí 카테고리별 합계, 통화 환산 요약</w:t>
            </w:r>
          </w:p>
        </w:tc>
      </w:tr>
    </w:tbl>
    <w:p>
      <w:pPr>
        <w:pStyle w:val="Heading3"/>
      </w:pPr>
      <w:r>
        <w:t xml:space="preserve">사용 팁</w:t>
      </w:r>
    </w:p>
    <w:p>
      <w:pPr>
        <w:pStyle w:val="ListParagraph"/>
        <w:numPr>
          <w:ilvl w:val="0"/>
          <w:numId w:val="3"/>
        </w:numPr>
        <w:spacing w:after="60"/>
      </w:pPr>
      <w:r>
        <w:rPr>
          <w:rFonts w:ascii="Malgun Gothic" w:cs="Malgun Gothic" w:eastAsia="Malgun Gothic" w:hAnsi="Malgun Gothic"/>
          <w:sz w:val="22"/>
          <w:szCs w:val="22"/>
        </w:rPr>
        <w:t xml:space="preserve">모든 차트는 회사 스코프가 Tự động 적용됩니다 (TV/VR 분리 또는 통합Tra cứu).</w:t>
      </w:r>
    </w:p>
    <w:p>
      <w:pPr>
        <w:pStyle w:val="ListParagraph"/>
        <w:numPr>
          <w:ilvl w:val="0"/>
          <w:numId w:val="3"/>
        </w:numPr>
        <w:spacing w:after="60"/>
      </w:pPr>
      <w:r>
        <w:rPr>
          <w:rFonts w:ascii="Malgun Gothic" w:cs="Malgun Gothic" w:eastAsia="Malgun Gothic" w:hAnsi="Malgun Gothic"/>
          <w:sz w:val="22"/>
          <w:szCs w:val="22"/>
        </w:rPr>
        <w:t xml:space="preserve">표 우상단의 `[엑셀]` 버튼으로 raw 데이터를 .xlsx 로 받을 수 있습니다.</w:t>
      </w:r>
    </w:p>
    <w:p>
      <w:pPr>
        <w:pStyle w:val="ListParagraph"/>
        <w:numPr>
          <w:ilvl w:val="0"/>
          <w:numId w:val="3"/>
        </w:numPr>
        <w:spacing w:after="60"/>
      </w:pPr>
      <w:r>
        <w:rPr>
          <w:rFonts w:ascii="Malgun Gothic" w:cs="Malgun Gothic" w:eastAsia="Malgun Gothic" w:hAnsi="Malgun Gothic"/>
          <w:sz w:val="22"/>
          <w:szCs w:val="22"/>
        </w:rPr>
        <w:t xml:space="preserve">상세 분석(SN 별 이익·TCO 등)은 관리자 권한이 필요하며 별책 B Phần 7 참조.</w:t>
      </w:r>
    </w:p>
    <w:p>
      <w:r>
        <w:br w:type="page"/>
      </w:r>
    </w:p>
    <w:p>
      <w:pPr>
        <w:pStyle w:val="Heading1"/>
      </w:pPr>
      <w:r>
        <w:t xml:space="preserve">부록 A — Tự động코드 표 (요약)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대상</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형식</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비고</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Đối tác</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일자별 일련번호</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Sản phẩm</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`ITM-YYMMDD-###`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일자별 일련번호</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사원</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`TNV-###` (TV) / `VNV-###` (VR)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회사별 일련번호, YYMMDD 미포함</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Hợp đồng IT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`TLS-YYMMDD-###` / `VRT-YYMMDD-###`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TM렌탈</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`TM-YYMMDD-###`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AS전표</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슬래시 구분</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평가</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`INC-YYMMDD-###` (사건) / `EVAL-YYMMDD-###` (정기)</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입·퇴사</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`ONB-YYMMDD-###` / `OFF-YYMMDD-###`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연차</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`LV-YYMMDD-###`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Chi phí</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`EXP-YYMMDD-###`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일정</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`SCH-YYMMDD-###`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라이선스</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`LIC-YYMMDD-###`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bl>
    <w:p>
      <w:r>
        <w:br w:type="page"/>
      </w:r>
    </w:p>
    <w:p>
      <w:pPr>
        <w:pStyle w:val="Heading1"/>
      </w:pPr>
      <w:r>
        <w:t xml:space="preserve">부록 B — 회사코드 정책 (요약)</w:t>
      </w:r>
    </w:p>
    <w:p>
      <w:pPr>
        <w:pStyle w:val="ListParagraph"/>
        <w:numPr>
          <w:ilvl w:val="0"/>
          <w:numId w:val="3"/>
        </w:numPr>
        <w:spacing w:after="60"/>
      </w:pPr>
      <w:r>
        <w:rPr>
          <w:rFonts w:ascii="Malgun Gothic" w:cs="Malgun Gothic" w:eastAsia="Malgun Gothic" w:hAnsi="Malgun Gothic"/>
          <w:sz w:val="22"/>
          <w:szCs w:val="22"/>
        </w:rPr>
        <w:t xml:space="preserve">회사코드는 `TV` 또는 `VR` 두 가지뿐.</w:t>
      </w:r>
    </w:p>
    <w:p>
      <w:pPr>
        <w:pStyle w:val="ListParagraph"/>
        <w:numPr>
          <w:ilvl w:val="0"/>
          <w:numId w:val="3"/>
        </w:numPr>
        <w:spacing w:after="60"/>
      </w:pPr>
      <w:r>
        <w:rPr>
          <w:rFonts w:ascii="Malgun Gothic" w:cs="Malgun Gothic" w:eastAsia="Malgun Gothic" w:hAnsi="Malgun Gothic"/>
          <w:sz w:val="22"/>
          <w:szCs w:val="22"/>
        </w:rPr>
        <w:t xml:space="preserve">로그인 시 선택 → 세션 전체 고정 → 모든 쿼리에 Tự động 주입.</w:t>
      </w:r>
    </w:p>
    <w:p>
      <w:pPr>
        <w:pStyle w:val="ListParagraph"/>
        <w:numPr>
          <w:ilvl w:val="0"/>
          <w:numId w:val="3"/>
        </w:numPr>
        <w:spacing w:after="60"/>
      </w:pPr>
      <w:r>
        <w:rPr>
          <w:rFonts w:ascii="Malgun Gothic" w:cs="Malgun Gothic" w:eastAsia="Malgun Gothic" w:hAnsi="Malgun Gothic"/>
          <w:sz w:val="22"/>
          <w:szCs w:val="22"/>
        </w:rPr>
        <w:t xml:space="preserve">`allowedCompanies` 가 둘 이상인 사용자(주로 ADMIN/MANAGER)는 사이드바 회사 picker 로 통합Tra cứu(`ALL`) 모드 전환 가능.</w:t>
      </w:r>
    </w:p>
    <w:p>
      <w:pPr>
        <w:pStyle w:val="ListParagraph"/>
        <w:numPr>
          <w:ilvl w:val="0"/>
          <w:numId w:val="3"/>
        </w:numPr>
        <w:spacing w:after="60"/>
      </w:pPr>
      <w:r>
        <w:rPr>
          <w:rFonts w:ascii="Malgun Gothic" w:cs="Malgun Gothic" w:eastAsia="Malgun Gothic" w:hAnsi="Malgun Gothic"/>
          <w:sz w:val="22"/>
          <w:szCs w:val="22"/>
        </w:rPr>
        <w:t xml:space="preserve">공유 마스터(`clients`, `items`, `warehouses`)에는 회사코드 없음 — 두 법인이 같은 데이터를 봅니다.</w:t>
      </w:r>
    </w:p>
    <w:p>
      <w:pPr>
        <w:pStyle w:val="ListParagraph"/>
        <w:numPr>
          <w:ilvl w:val="0"/>
          <w:numId w:val="3"/>
        </w:numPr>
        <w:spacing w:after="60"/>
      </w:pPr>
      <w:r>
        <w:rPr>
          <w:rFonts w:ascii="Malgun Gothic" w:cs="Malgun Gothic" w:eastAsia="Malgun Gothic" w:hAnsi="Malgun Gothic"/>
          <w:sz w:val="22"/>
          <w:szCs w:val="22"/>
        </w:rPr>
        <w:t xml:space="preserve">그 외 업무 데이터는 모두 회사코드 필수 — 인덱스로 강제.</w:t>
      </w:r>
    </w:p>
    <w:p>
      <w:r>
        <w:br w:type="page"/>
      </w:r>
    </w:p>
    <w:p>
      <w:pPr>
        <w:pStyle w:val="Heading1"/>
      </w:pPr>
      <w:r>
        <w:t xml:space="preserve">부록 C — 3언어 Tự động번역 (요약)</w:t>
      </w:r>
    </w:p>
    <w:p>
      <w:pPr>
        <w:spacing w:after="120"/>
      </w:pPr>
      <w:r>
        <w:rPr>
          <w:rFonts w:ascii="Malgun Gothic" w:cs="Malgun Gothic" w:eastAsia="Malgun Gothic" w:hAnsi="Malgun Gothic"/>
          <w:sz w:val="22"/>
          <w:szCs w:val="22"/>
        </w:rPr>
        <w:t xml:space="preserve">자유서술 필드(AS 증상·사건평가·메모·요청 등)는 모두 3언어 컬럼 + originalLang 형태로 저장됩니다.</w:t>
      </w:r>
    </w:p>
    <w:p>
      <w:pPr>
        <w:pStyle w:val="ListParagraph"/>
        <w:numPr>
          <w:ilvl w:val="0"/>
          <w:numId w:val="3"/>
        </w:numPr>
        <w:spacing w:after="60"/>
      </w:pPr>
      <w:r>
        <w:rPr>
          <w:rFonts w:ascii="Malgun Gothic" w:cs="Malgun Gothic" w:eastAsia="Malgun Gothic" w:hAnsi="Malgun Gothic"/>
          <w:sz w:val="22"/>
          <w:szCs w:val="22"/>
        </w:rPr>
        <w:t xml:space="preserve">사용자가 한 언어로만 Nhập → 저장 시 Claude API 가 나머지 2개 언어를 Tự động 번역.</w:t>
      </w:r>
    </w:p>
    <w:p>
      <w:pPr>
        <w:pStyle w:val="ListParagraph"/>
        <w:numPr>
          <w:ilvl w:val="0"/>
          <w:numId w:val="3"/>
        </w:numPr>
        <w:spacing w:after="60"/>
      </w:pPr>
      <w:r>
        <w:rPr>
          <w:rFonts w:ascii="Malgun Gothic" w:cs="Malgun Gothic" w:eastAsia="Malgun Gothic" w:hAnsi="Malgun Gothic"/>
          <w:sz w:val="22"/>
          <w:szCs w:val="22"/>
        </w:rPr>
        <w:t xml:space="preserve">표시는 사이드바에서 선택한 언어로 즉시 보여 주고, 「원문 보기」 토글로 다른 언어를 확인.</w:t>
      </w:r>
    </w:p>
    <w:p>
      <w:pPr>
        <w:pStyle w:val="ListParagraph"/>
        <w:numPr>
          <w:ilvl w:val="0"/>
          <w:numId w:val="3"/>
        </w:numPr>
        <w:spacing w:after="60"/>
      </w:pPr>
      <w:r>
        <w:rPr>
          <w:rFonts w:ascii="Malgun Gothic" w:cs="Malgun Gothic" w:eastAsia="Malgun Gothic" w:hAnsi="Malgun Gothic"/>
          <w:sz w:val="22"/>
          <w:szCs w:val="22"/>
        </w:rPr>
        <w:t xml:space="preserve">번역 결과 Sửa đổi은 관리자만 가능.</w:t>
      </w:r>
    </w:p>
    <w:p>
      <w:pPr>
        <w:pStyle w:val="ListParagraph"/>
        <w:numPr>
          <w:ilvl w:val="0"/>
          <w:numId w:val="3"/>
        </w:numPr>
        <w:spacing w:after="60"/>
      </w:pPr>
      <w:r>
        <w:rPr>
          <w:rFonts w:ascii="Malgun Gothic" w:cs="Malgun Gothic" w:eastAsia="Malgun Gothic" w:hAnsi="Malgun Gothic"/>
          <w:sz w:val="22"/>
          <w:szCs w:val="22"/>
        </w:rPr>
        <w:t xml:space="preserve">사람 이름·고유명사도 동일하게 처리되지만 음역이 어색할 수 있음 — 필요 시 직접 Nhập 권장.</w:t>
      </w:r>
    </w:p>
    <w:p>
      <w:r>
        <w:br w:type="page"/>
      </w:r>
    </w:p>
    <w:p>
      <w:pPr>
        <w:pStyle w:val="Heading1"/>
      </w:pPr>
      <w:r>
        <w:t xml:space="preserve">부록 D — 다운로드 / 업로드 가이드 (모듈별 Lưu ý·꿀팁)</w:t>
      </w:r>
    </w:p>
    <w:p>
      <w:pPr>
        <w:spacing w:after="120"/>
      </w:pPr>
      <w:r>
        <w:rPr>
          <w:rFonts w:ascii="Malgun Gothic" w:cs="Malgun Gothic" w:eastAsia="Malgun Gothic" w:hAnsi="Malgun Gothic"/>
          <w:sz w:val="22"/>
          <w:szCs w:val="22"/>
        </w:rPr>
        <w:t xml:space="preserve">엑셀 업로드·다운로드 기능을 사용할 때 자주 만나는 문제와 빠른 처리 방법을 모아 둡니다. 모든 업로드 화면은 「📤 Excel upload」 / 「📋 Empty template」 / 「📥 Download Excel」 의 세 가지 버튼이 공통으로 노출됩니다.</w:t>
      </w:r>
    </w:p>
    <w:p>
      <w:pPr>
        <w:pStyle w:val="Heading2"/>
      </w:pPr>
      <w:r>
        <w:t xml:space="preserve">D.1 공통 사항 (모든 모듈)</w:t>
      </w:r>
    </w:p>
    <w:p>
      <w:pPr>
        <w:pStyle w:val="ListParagraph"/>
        <w:numPr>
          <w:ilvl w:val="0"/>
          <w:numId w:val="3"/>
        </w:numPr>
        <w:spacing w:after="60"/>
      </w:pPr>
      <w:r>
        <w:rPr>
          <w:rFonts w:ascii="Malgun Gothic" w:cs="Malgun Gothic" w:eastAsia="Malgun Gothic" w:hAnsi="Malgun Gothic"/>
          <w:sz w:val="22"/>
          <w:szCs w:val="22"/>
        </w:rPr>
        <w:t xml:space="preserve">헤더 행 1행 필수 — 첫 행에 컬럼 이름이 있어야 합니다. 데이터는 2행부터.</w:t>
      </w:r>
    </w:p>
    <w:p>
      <w:pPr>
        <w:pStyle w:val="ListParagraph"/>
        <w:numPr>
          <w:ilvl w:val="0"/>
          <w:numId w:val="3"/>
        </w:numPr>
        <w:spacing w:after="60"/>
      </w:pPr>
      <w:r>
        <w:rPr>
          <w:rFonts w:ascii="Malgun Gothic" w:cs="Malgun Gothic" w:eastAsia="Malgun Gothic" w:hAnsi="Malgun Gothic"/>
          <w:sz w:val="22"/>
          <w:szCs w:val="22"/>
        </w:rPr>
        <w:t xml:space="preserve">빈 셀 = null — 비워두면 그 필드는 Nhập 안 함. 단 필수 컬럼은 비우면 행 단위 에러로 거절.</w:t>
      </w:r>
    </w:p>
    <w:p>
      <w:pPr>
        <w:pStyle w:val="ListParagraph"/>
        <w:numPr>
          <w:ilvl w:val="0"/>
          <w:numId w:val="3"/>
        </w:numPr>
        <w:spacing w:after="60"/>
      </w:pPr>
      <w:r>
        <w:rPr>
          <w:rFonts w:ascii="Malgun Gothic" w:cs="Malgun Gothic" w:eastAsia="Malgun Gothic" w:hAnsi="Malgun Gothic"/>
          <w:sz w:val="22"/>
          <w:szCs w:val="22"/>
        </w:rPr>
        <w:t xml:space="preserve">참조 값(Đối tác/Sản phẩm/Nhân viên 코드 등)은 DB와 정확히 일치 해야 매핑됨. 대소문자·공백 구분.</w:t>
      </w:r>
    </w:p>
    <w:p>
      <w:pPr>
        <w:pStyle w:val="ListParagraph"/>
        <w:numPr>
          <w:ilvl w:val="0"/>
          <w:numId w:val="3"/>
        </w:numPr>
        <w:spacing w:after="60"/>
      </w:pPr>
      <w:r>
        <w:rPr>
          <w:rFonts w:ascii="Malgun Gothic" w:cs="Malgun Gothic" w:eastAsia="Malgun Gothic" w:hAnsi="Malgun Gothic"/>
          <w:sz w:val="22"/>
          <w:szCs w:val="22"/>
        </w:rPr>
        <w:t xml:space="preserve">3언어 Tự động번역 필드(증상·메모 등)는 한 언어만 채워도 OK — 저장 시 나머지 2개 언어 Tự động 채움.</w:t>
      </w:r>
    </w:p>
    <w:p>
      <w:pPr>
        <w:pStyle w:val="ListParagraph"/>
        <w:numPr>
          <w:ilvl w:val="0"/>
          <w:numId w:val="3"/>
        </w:numPr>
        <w:spacing w:after="60"/>
      </w:pPr>
      <w:r>
        <w:rPr>
          <w:rFonts w:ascii="Malgun Gothic" w:cs="Malgun Gothic" w:eastAsia="Malgun Gothic" w:hAnsi="Malgun Gothic"/>
          <w:sz w:val="22"/>
          <w:szCs w:val="22"/>
        </w:rPr>
        <w:t xml:space="preserve">Tự động 발급 코드(`SLS-`/`PUR-`/`ITM-` 등)는 빈칸 그대로 두면 서버가 Tự động 채움. Thủ công 지정 시 충돌 가능성 있음.</w:t>
      </w:r>
    </w:p>
    <w:p>
      <w:pPr>
        <w:pStyle w:val="ListParagraph"/>
        <w:numPr>
          <w:ilvl w:val="0"/>
          <w:numId w:val="3"/>
        </w:numPr>
        <w:spacing w:after="60"/>
      </w:pPr>
      <w:r>
        <w:rPr>
          <w:rFonts w:ascii="Malgun Gothic" w:cs="Malgun Gothic" w:eastAsia="Malgun Gothic" w:hAnsi="Malgun Gothic"/>
          <w:sz w:val="22"/>
          <w:szCs w:val="22"/>
        </w:rPr>
        <w:t xml:space="preserve">에러 메시지 = 행 번호 + 필드 + 사유 형식. "행 4 (ITM-D330): Mô tả — 필수 항목인데 비어있음" 처럼 정확히 어떤 행 어떤 필드인지 안내.</w:t>
      </w:r>
    </w:p>
    <w:p>
      <w:pPr>
        <w:pStyle w:val="ListParagraph"/>
        <w:numPr>
          <w:ilvl w:val="0"/>
          <w:numId w:val="3"/>
        </w:numPr>
        <w:spacing w:after="60"/>
      </w:pPr>
      <w:r>
        <w:rPr>
          <w:rFonts w:ascii="Malgun Gothic" w:cs="Malgun Gothic" w:eastAsia="Malgun Gothic" w:hAnsi="Malgun Gothic"/>
          <w:sz w:val="22"/>
          <w:szCs w:val="22"/>
        </w:rPr>
        <w:t xml:space="preserve">부분 실패 허용 — 실패한 행만 Sửa đổi 후 다시 올리면 됨 (성공 행은 멱등 upsert 라 중복 Đăng ký 안 됨).</w:t>
      </w:r>
    </w:p>
    <w:p>
      <w:pPr>
        <w:pStyle w:val="ListParagraph"/>
        <w:numPr>
          <w:ilvl w:val="0"/>
          <w:numId w:val="3"/>
        </w:numPr>
        <w:spacing w:after="60"/>
      </w:pPr>
      <w:r>
        <w:rPr>
          <w:rFonts w:ascii="Malgun Gothic" w:cs="Malgun Gothic" w:eastAsia="Malgun Gothic" w:hAnsi="Malgun Gothic"/>
          <w:sz w:val="22"/>
          <w:szCs w:val="22"/>
        </w:rPr>
        <w:t xml:space="preserve">분할 업로드 권장 — 한 번에 100~500행. 그 이상은 끊어서 (각 회 결과·에러 즉시 확인 가능, 안전).</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 꿀팁: 큰 파일을 만들기 전에 5~10행짜리 미니 파일로 먼저 테스트. 헤더 매칭·필수 누락 잡기 좋음.</w:t>
      </w:r>
    </w:p>
    <w:p>
      <w:pPr>
        <w:pStyle w:val="Heading2"/>
      </w:pPr>
      <w:r>
        <w:t xml:space="preserve">D.2 Đối tác (/master/clients)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컬럼</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필수</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비고</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`clientCode`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빈칸 = `CL-YYMMDD-###` Tự động 발급</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`companyNameVi`</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베트남어 회사명 (Tìm kiếm 메인 키)</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`companyNameKo`</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빈칸이면 Tự động 번역</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`companyNameEn`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빈칸이면 Tự động 번역</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`taxCode` (MST)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베트남 세금코드 — 같은 값 재Đăng ký 차단</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`bankAccount/Holder/BankName`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결제 정보</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`paymentTerms`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일수 (기본 30)</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`address/phone/email`</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연락처</w:t>
            </w:r>
          </w:p>
        </w:tc>
      </w:tr>
    </w:tbl>
    <w:p>
      <w:pPr>
        <w:spacing w:after="120"/>
      </w:pPr>
      <w:r>
        <w:rPr>
          <w:rFonts w:ascii="Malgun Gothic" w:cs="Malgun Gothic" w:eastAsia="Malgun Gothic" w:hAnsi="Malgun Gothic"/>
          <w:sz w:val="22"/>
          <w:szCs w:val="22"/>
        </w:rPr>
        <w:t xml:space="preserve">⚠️ Lưu ý: taxCode 가 다른 Đối tác와 중복되면 오류. Đối tác 통합·이름 변경 시 기존 행 Sửa đổi (PATCH) 권장. 💡 꿀팁: 신규 5~10건은 직접 Đăng ký이 빠름. 30건 이상부터 엑셀 사용. ECOUNT 에서 export 한 데이터는 별도 ECOUNT import 도구 사용 (B 매뉴얼 참조).</w:t>
      </w:r>
    </w:p>
    <w:p>
      <w:pPr>
        <w:pStyle w:val="Heading2"/>
      </w:pPr>
      <w:r>
        <w:t xml:space="preserve">D.3 Sản phẩm (/master/items)</w:t>
      </w:r>
    </w:p>
    <w:p>
      <w:pPr>
        <w:spacing w:after="120"/>
      </w:pPr>
      <w:r>
        <w:rPr>
          <w:rFonts w:ascii="Malgun Gothic" w:cs="Malgun Gothic" w:eastAsia="Malgun Gothic" w:hAnsi="Malgun Gothic"/>
          <w:sz w:val="22"/>
          <w:szCs w:val="22"/>
        </w:rPr>
        <w:t xml:space="preserve">엑셀 업로드 컬럼 13종 — 자세한 정의는 본문 1.2 참조. 여기서는 자주 만나는 함정만:</w:t>
      </w:r>
    </w:p>
    <w:p>
      <w:pPr>
        <w:spacing w:after="120"/>
      </w:pPr>
      <w:r>
        <w:rPr>
          <w:rFonts w:ascii="Malgun Gothic" w:cs="Malgun Gothic" w:eastAsia="Malgun Gothic" w:hAnsi="Malgun Gothic"/>
          <w:sz w:val="22"/>
          <w:szCs w:val="22"/>
        </w:rPr>
        <w:t xml:space="preserve">⚠️ 필수 항목 (행 검증):</w:t>
      </w:r>
    </w:p>
    <w:p>
      <w:pPr>
        <w:pStyle w:val="ListParagraph"/>
        <w:numPr>
          <w:ilvl w:val="0"/>
          <w:numId w:val="3"/>
        </w:numPr>
        <w:spacing w:after="60"/>
      </w:pPr>
      <w:r>
        <w:rPr>
          <w:rFonts w:ascii="Malgun Gothic" w:cs="Malgun Gothic" w:eastAsia="Malgun Gothic" w:hAnsi="Malgun Gothic"/>
          <w:sz w:val="22"/>
          <w:szCs w:val="22"/>
        </w:rPr>
        <w:t xml:space="preserve">모든 행: `itemType`, `name`, `description`</w:t>
      </w:r>
    </w:p>
    <w:p>
      <w:pPr>
        <w:pStyle w:val="ListParagraph"/>
        <w:numPr>
          <w:ilvl w:val="0"/>
          <w:numId w:val="3"/>
        </w:numPr>
        <w:spacing w:after="60"/>
      </w:pPr>
      <w:r>
        <w:rPr>
          <w:rFonts w:ascii="Malgun Gothic" w:cs="Malgun Gothic" w:eastAsia="Malgun Gothic" w:hAnsi="Malgun Gothic"/>
          <w:sz w:val="22"/>
          <w:szCs w:val="22"/>
        </w:rPr>
        <w:t xml:space="preserve">`CONSUMABLE`/`PART`: 추가로 `compatibleItemCodes` 1건 이상</w:t>
      </w:r>
    </w:p>
    <w:p>
      <w:pPr>
        <w:spacing w:after="120"/>
      </w:pPr>
      <w:r>
        <w:rPr>
          <w:rFonts w:ascii="Malgun Gothic" w:cs="Malgun Gothic" w:eastAsia="Malgun Gothic" w:hAnsi="Malgun Gothic"/>
          <w:sz w:val="22"/>
          <w:szCs w:val="22"/>
        </w:rPr>
        <w:t xml:space="preserve">⚠️ PRODUCT 행에서 다음 컬럼은 채워도 무시됨 (헷갈림 방지):</w:t>
      </w:r>
    </w:p>
    <w:p>
      <w:pPr>
        <w:pStyle w:val="ListParagraph"/>
        <w:numPr>
          <w:ilvl w:val="0"/>
          <w:numId w:val="3"/>
        </w:numPr>
        <w:spacing w:after="60"/>
      </w:pPr>
      <w:r>
        <w:rPr>
          <w:rFonts w:ascii="Malgun Gothic" w:cs="Malgun Gothic" w:eastAsia="Malgun Gothic" w:hAnsi="Malgun Gothic"/>
          <w:sz w:val="22"/>
          <w:szCs w:val="22"/>
        </w:rPr>
        <w:t xml:space="preserve">`colorChannel`, `expectedYield`, `yieldCoverageBase`, `compatibleItemCodes`, `parentItemCode`, `bomQuantity`, `bomNote`</w:t>
      </w:r>
    </w:p>
    <w:p>
      <w:pPr>
        <w:spacing w:after="120"/>
      </w:pPr>
      <w:r>
        <w:rPr>
          <w:rFonts w:ascii="Malgun Gothic" w:cs="Malgun Gothic" w:eastAsia="Malgun Gothic" w:hAnsi="Malgun Gothic"/>
          <w:sz w:val="22"/>
          <w:szCs w:val="22"/>
        </w:rPr>
        <w:t xml:space="preserve">⚠️ BOM 부모 연결 (parentItemCode) 은 반드시 부모 행이 같은 파일 안 또는 DB에 미리 존재해야 함. 부모를 먼저 Đăng ký 후 자식.</w:t>
      </w:r>
    </w:p>
    <w:p>
      <w:pPr>
        <w:pStyle w:val="ListParagraph"/>
        <w:numPr>
          <w:ilvl w:val="0"/>
          <w:numId w:val="3"/>
        </w:numPr>
        <w:spacing w:after="60"/>
      </w:pPr>
      <w:r>
        <w:rPr>
          <w:rFonts w:ascii="Malgun Gothic" w:cs="Malgun Gothic" w:eastAsia="Malgun Gothic" w:hAnsi="Malgun Gothic"/>
          <w:sz w:val="22"/>
          <w:szCs w:val="22"/>
        </w:rPr>
        <w:t xml:space="preserve">같은 파일 안에서 부모·자식 함께 올리는 경우: 파일 내 행 순서는 무관 (서버가 Phase 1 후 Phase 3 처리).</w:t>
      </w:r>
    </w:p>
    <w:p>
      <w:pPr>
        <w:spacing w:after="120"/>
      </w:pPr>
      <w:r>
        <w:rPr>
          <w:rFonts w:ascii="Malgun Gothic" w:cs="Malgun Gothic" w:eastAsia="Malgun Gothic" w:hAnsi="Malgun Gothic"/>
          <w:sz w:val="22"/>
          <w:szCs w:val="22"/>
        </w:rPr>
        <w:t xml:space="preserve">⚠️ BOM 최대 3단계 — Level 3 부품의 자식 Đăng ký 시도는 무시.</w:t>
      </w:r>
    </w:p>
    <w:p>
      <w:pPr>
        <w:spacing w:after="120"/>
      </w:pPr>
      <w:r>
        <w:rPr>
          <w:rFonts w:ascii="Malgun Gothic" w:cs="Malgun Gothic" w:eastAsia="Malgun Gothic" w:hAnsi="Malgun Gothic"/>
          <w:sz w:val="22"/>
          <w:szCs w:val="22"/>
        </w:rPr>
        <w:t xml:space="preserve">⚠️ 호환 매핑 (compatibleItemCodes): 세미콜론(;) 구분. 예: ITM-010;ITM-011.</w:t>
      </w:r>
    </w:p>
    <w:p>
      <w:pPr>
        <w:pStyle w:val="ListParagraph"/>
        <w:numPr>
          <w:ilvl w:val="0"/>
          <w:numId w:val="3"/>
        </w:numPr>
        <w:spacing w:after="60"/>
      </w:pPr>
      <w:r>
        <w:rPr>
          <w:rFonts w:ascii="Malgun Gothic" w:cs="Malgun Gothic" w:eastAsia="Malgun Gothic" w:hAnsi="Malgun Gothic"/>
          <w:sz w:val="22"/>
          <w:szCs w:val="22"/>
        </w:rPr>
        <w:t xml:space="preserve">매핑된 PRODUCT 가 DB에 없으면 그 매핑만 무시 (행 자체는 성공).</w:t>
      </w:r>
    </w:p>
    <w:p>
      <w:pPr>
        <w:spacing w:after="120"/>
      </w:pPr>
      <w:r>
        <w:rPr>
          <w:rFonts w:ascii="Malgun Gothic" w:cs="Malgun Gothic" w:eastAsia="Malgun Gothic" w:hAnsi="Malgun Gothic"/>
          <w:sz w:val="22"/>
          <w:szCs w:val="22"/>
        </w:rPr>
        <w:t xml:space="preserve">💡 꿀팁:</w:t>
      </w:r>
    </w:p>
    <w:p>
      <w:pPr>
        <w:pStyle w:val="ListParagraph"/>
        <w:numPr>
          <w:ilvl w:val="0"/>
          <w:numId w:val="3"/>
        </w:numPr>
        <w:spacing w:after="60"/>
      </w:pPr>
      <w:r>
        <w:rPr>
          <w:rFonts w:ascii="Malgun Gothic" w:cs="Malgun Gothic" w:eastAsia="Malgun Gothic" w:hAnsi="Malgun Gothic"/>
          <w:sz w:val="22"/>
          <w:szCs w:val="22"/>
        </w:rPr>
        <w:t xml:space="preserve">계열 Đăng ký 패턴: 본체 PRODUCT 1건 → 호환 토너 4종 (BLACK/CYAN/MAGENTA/YELLOW) → A'ssy → A'ssy 자식. 한 시트에 다 채워도 됨.</w:t>
      </w:r>
    </w:p>
    <w:p>
      <w:pPr>
        <w:pStyle w:val="ListParagraph"/>
        <w:numPr>
          <w:ilvl w:val="0"/>
          <w:numId w:val="3"/>
        </w:numPr>
        <w:spacing w:after="60"/>
      </w:pPr>
      <w:r>
        <w:rPr>
          <w:rFonts w:ascii="Malgun Gothic" w:cs="Malgun Gothic" w:eastAsia="Malgun Gothic" w:hAnsi="Malgun Gothic"/>
          <w:sz w:val="22"/>
          <w:szCs w:val="22"/>
        </w:rPr>
        <w:t xml:space="preserve">시드 후 추가: 기존 시드된 토너에 expectedYield 만 채우려면 itemCode 만 적고 변경할 컬럼만 채워서 업로드 (upsert). 다만 호환 장비 누락은 에러 — 한 번 매핑된 거 다시 비우면 무시되지 않으므로 PATCH 화면에서 Sửa đổi 권장.</w:t>
      </w:r>
    </w:p>
    <w:p>
      <w:pPr>
        <w:pStyle w:val="ListParagraph"/>
        <w:numPr>
          <w:ilvl w:val="0"/>
          <w:numId w:val="3"/>
        </w:numPr>
        <w:spacing w:after="60"/>
      </w:pPr>
      <w:r>
        <w:rPr>
          <w:rFonts w:ascii="Malgun Gothic" w:cs="Malgun Gothic" w:eastAsia="Malgun Gothic" w:hAnsi="Malgun Gothic"/>
          <w:sz w:val="22"/>
          <w:szCs w:val="22"/>
        </w:rPr>
        <w:t xml:space="preserve">수백 건 한 번에: 권장 500행 이하, 상한 2000행. 500행 = ~12초.</w:t>
      </w:r>
    </w:p>
    <w:p>
      <w:pPr>
        <w:pStyle w:val="ListParagraph"/>
        <w:numPr>
          <w:ilvl w:val="0"/>
          <w:numId w:val="3"/>
        </w:numPr>
        <w:spacing w:after="60"/>
      </w:pPr>
      <w:r>
        <w:rPr>
          <w:rFonts w:ascii="Malgun Gothic" w:cs="Malgun Gothic" w:eastAsia="Malgun Gothic" w:hAnsi="Malgun Gothic"/>
          <w:sz w:val="22"/>
          <w:szCs w:val="22"/>
        </w:rPr>
        <w:t xml:space="preserve">다운로드: 「📥 Download Excel」 → 현재 Bộ lọc된 결과만. 전체 백업이 아님.</w:t>
      </w:r>
    </w:p>
    <w:p>
      <w:pPr>
        <w:pStyle w:val="Heading2"/>
      </w:pPr>
      <w:r>
        <w:t xml:space="preserve">D.4 Doanh thu / Mua hàng (/sales, /purchases)</w:t>
      </w:r>
    </w:p>
    <w:p>
      <w:pPr>
        <w:spacing w:after="120"/>
      </w:pPr>
      <w:r>
        <w:rPr>
          <w:rFonts w:ascii="Malgun Gothic" w:cs="Malgun Gothic" w:eastAsia="Malgun Gothic" w:hAnsi="Malgun Gothic"/>
          <w:sz w:val="22"/>
          <w:szCs w:val="22"/>
        </w:rPr>
        <w:t xml:space="preserve">⚠️ 필수:</w:t>
      </w:r>
    </w:p>
    <w:p>
      <w:pPr>
        <w:pStyle w:val="ListParagraph"/>
        <w:numPr>
          <w:ilvl w:val="0"/>
          <w:numId w:val="3"/>
        </w:numPr>
        <w:spacing w:after="60"/>
      </w:pPr>
      <w:r>
        <w:rPr>
          <w:rFonts w:ascii="Malgun Gothic" w:cs="Malgun Gothic" w:eastAsia="Malgun Gothic" w:hAnsi="Malgun Gothic"/>
          <w:sz w:val="22"/>
          <w:szCs w:val="22"/>
        </w:rPr>
        <w:t xml:space="preserve">Doanh thu: `clientCode`, `projectCode`, 라인의 `itemCode`/`quantity`/`unitPrice`</w:t>
      </w:r>
    </w:p>
    <w:p>
      <w:pPr>
        <w:pStyle w:val="ListParagraph"/>
        <w:numPr>
          <w:ilvl w:val="0"/>
          <w:numId w:val="3"/>
        </w:numPr>
        <w:spacing w:after="60"/>
      </w:pPr>
      <w:r>
        <w:rPr>
          <w:rFonts w:ascii="Malgun Gothic" w:cs="Malgun Gothic" w:eastAsia="Malgun Gothic" w:hAnsi="Malgun Gothic"/>
          <w:sz w:val="22"/>
          <w:szCs w:val="22"/>
        </w:rPr>
        <w:t xml:space="preserve">Mua hàng: `supplierCode`, `projectCode`, 라인 정보</w:t>
      </w:r>
    </w:p>
    <w:p>
      <w:pPr>
        <w:spacing w:after="120"/>
      </w:pPr>
      <w:r>
        <w:rPr>
          <w:rFonts w:ascii="Malgun Gothic" w:cs="Malgun Gothic" w:eastAsia="Malgun Gothic" w:hAnsi="Malgun Gothic"/>
          <w:sz w:val="22"/>
          <w:szCs w:val="22"/>
        </w:rPr>
        <w:t xml:space="preserve">⚠️ projectCode 는 회사 스코프. TV/VR 별로 같은 코드라도 다른 프로젝트. 현재 세션 회사의 프로젝트만 매칭 시도.</w:t>
      </w:r>
    </w:p>
    <w:p>
      <w:pPr>
        <w:spacing w:after="120"/>
      </w:pPr>
      <w:r>
        <w:rPr>
          <w:rFonts w:ascii="Malgun Gothic" w:cs="Malgun Gothic" w:eastAsia="Malgun Gothic" w:hAnsi="Malgun Gothic"/>
          <w:sz w:val="22"/>
          <w:szCs w:val="22"/>
        </w:rPr>
        <w:t xml:space="preserve">⚠️ TRADE Doanh thu 라인 = 재고 OUT Tự động. 라인 S/N 검증 3중 적용 — 이미 출고된 SN, 활성 IT/TM 계약 SN 은 거절. ⚠️ Mua hàng 라인 S/N 은 새로 입고. 이미 재고에 있는 SN 과 충돌 시 거절.</w:t>
      </w:r>
    </w:p>
    <w:p>
      <w:pPr>
        <w:spacing w:after="120"/>
      </w:pPr>
      <w:r>
        <w:rPr>
          <w:rFonts w:ascii="Malgun Gothic" w:cs="Malgun Gothic" w:eastAsia="Malgun Gothic" w:hAnsi="Malgun Gothic"/>
          <w:sz w:val="22"/>
          <w:szCs w:val="22"/>
        </w:rPr>
        <w:t xml:space="preserve">💡 꿀팁:</w:t>
      </w:r>
    </w:p>
    <w:p>
      <w:pPr>
        <w:pStyle w:val="ListParagraph"/>
        <w:numPr>
          <w:ilvl w:val="0"/>
          <w:numId w:val="3"/>
        </w:numPr>
        <w:spacing w:after="60"/>
      </w:pPr>
      <w:r>
        <w:rPr>
          <w:rFonts w:ascii="Malgun Gothic" w:cs="Malgun Gothic" w:eastAsia="Malgun Gothic" w:hAnsi="Malgun Gothic"/>
          <w:sz w:val="22"/>
          <w:szCs w:val="22"/>
        </w:rPr>
        <w:t xml:space="preserve">외화 Doanh thu: `currency` 컬럼에 USD/KRW/JPY/CNY Nhập + `fxRate` 명시. VND 는 비워도 Tự động 1.0.</w:t>
      </w:r>
    </w:p>
    <w:p>
      <w:pPr>
        <w:pStyle w:val="ListParagraph"/>
        <w:numPr>
          <w:ilvl w:val="0"/>
          <w:numId w:val="3"/>
        </w:numPr>
        <w:spacing w:after="60"/>
      </w:pPr>
      <w:r>
        <w:rPr>
          <w:rFonts w:ascii="Malgun Gothic" w:cs="Malgun Gothic" w:eastAsia="Malgun Gothic" w:hAnsi="Malgun Gothic"/>
          <w:sz w:val="22"/>
          <w:szCs w:val="22"/>
        </w:rPr>
        <w:t xml:space="preserve">CALIBRATION Doanh thu: 라인의 `certNumber/certDate/certPdf` 컬럼 채우면 Cổng thông tin khách hàng Tự động 노출.</w:t>
      </w:r>
    </w:p>
    <w:p>
      <w:pPr>
        <w:pStyle w:val="ListParagraph"/>
        <w:numPr>
          <w:ilvl w:val="0"/>
          <w:numId w:val="3"/>
        </w:numPr>
        <w:spacing w:after="60"/>
      </w:pPr>
      <w:r>
        <w:rPr>
          <w:rFonts w:ascii="Malgun Gothic" w:cs="Malgun Gothic" w:eastAsia="Malgun Gothic" w:hAnsi="Malgun Gothic"/>
          <w:sz w:val="22"/>
          <w:szCs w:val="22"/>
        </w:rPr>
        <w:t xml:space="preserve">부분 실패: 라인 1개라도 SN 거절되면 그 Doanh thu 헤더 자체 거절. 라인 단위 일부 성공은 없음.</w:t>
      </w:r>
    </w:p>
    <w:p>
      <w:pPr>
        <w:pStyle w:val="Heading2"/>
      </w:pPr>
      <w:r>
        <w:t xml:space="preserve">D.5 IT 계약 장비 (/rental/it-contracts/[id] → 일괄 업로드)</w:t>
      </w:r>
    </w:p>
    <w:p>
      <w:pPr>
        <w:spacing w:after="120"/>
      </w:pPr>
      <w:r>
        <w:rPr>
          <w:rFonts w:ascii="Malgun Gothic" w:cs="Malgun Gothic" w:eastAsia="Malgun Gothic" w:hAnsi="Malgun Gothic"/>
          <w:sz w:val="22"/>
          <w:szCs w:val="22"/>
        </w:rPr>
        <w:t xml:space="preserve">장비 수백 대 한 번에 Đăng ký할 때.</w:t>
      </w:r>
    </w:p>
    <w:p>
      <w:pPr>
        <w:spacing w:after="120"/>
      </w:pPr>
      <w:r>
        <w:rPr>
          <w:rFonts w:ascii="Malgun Gothic" w:cs="Malgun Gothic" w:eastAsia="Malgun Gothic" w:hAnsi="Malgun Gothic"/>
          <w:sz w:val="22"/>
          <w:szCs w:val="22"/>
        </w:rPr>
        <w:t xml:space="preserve">⚠️ 필수: serialNumber, itemCode. 그 외는 모두 옵션이지만 SNMP Tự động수집 사용 시 deviceModel 권장.</w:t>
      </w:r>
    </w:p>
    <w:p>
      <w:pPr>
        <w:spacing w:after="120"/>
      </w:pPr>
      <w:r>
        <w:rPr>
          <w:rFonts w:ascii="Malgun Gothic" w:cs="Malgun Gothic" w:eastAsia="Malgun Gothic" w:hAnsi="Malgun Gothic"/>
          <w:sz w:val="22"/>
          <w:szCs w:val="22"/>
        </w:rPr>
        <w:t xml:space="preserve">⚠️ STRICT 재고확인 — 자사 재고(InventoryItem)에 Đăng ký된 SN 만 통과. 외부 임대 장비는 직접 Đăng ký 화면에서 LOOSE 모드로 처리.</w:t>
      </w:r>
    </w:p>
    <w:p>
      <w:pPr>
        <w:spacing w:after="120"/>
      </w:pPr>
      <w:r>
        <w:rPr>
          <w:rFonts w:ascii="Malgun Gothic" w:cs="Malgun Gothic" w:eastAsia="Malgun Gothic" w:hAnsi="Malgun Gothic"/>
          <w:sz w:val="22"/>
          <w:szCs w:val="22"/>
        </w:rPr>
        <w:t xml:space="preserve">💡 꿀팁:</w:t>
      </w:r>
    </w:p>
    <w:p>
      <w:pPr>
        <w:pStyle w:val="ListParagraph"/>
        <w:numPr>
          <w:ilvl w:val="0"/>
          <w:numId w:val="3"/>
        </w:numPr>
        <w:spacing w:after="60"/>
      </w:pPr>
      <w:r>
        <w:rPr>
          <w:rFonts w:ascii="Malgun Gothic" w:cs="Malgun Gothic" w:eastAsia="Malgun Gothic" w:hAnsi="Malgun Gothic"/>
          <w:sz w:val="22"/>
          <w:szCs w:val="22"/>
        </w:rPr>
        <w:t xml:space="preserve">SNMP Tự động수집 활성화: `deviceModel` (예: `SAMSUNG_X7500`) 채우고 토큰 발급. `deviceIp` 는 비워도 됨 — Agent가 Tự động 스캔으로 채움.</w:t>
      </w:r>
    </w:p>
    <w:p>
      <w:pPr>
        <w:pStyle w:val="ListParagraph"/>
        <w:numPr>
          <w:ilvl w:val="0"/>
          <w:numId w:val="3"/>
        </w:numPr>
        <w:spacing w:after="60"/>
      </w:pPr>
      <w:r>
        <w:rPr>
          <w:rFonts w:ascii="Malgun Gothic" w:cs="Malgun Gothic" w:eastAsia="Malgun Gothic" w:hAnsi="Malgun Gothic"/>
          <w:sz w:val="22"/>
          <w:szCs w:val="22"/>
        </w:rPr>
        <w:t xml:space="preserve">resetAt 컬럼: 메인보드 교체 등 카운터 리셋 일자. 이후 청구 사용량 계산 시 prev 무시.</w:t>
      </w:r>
    </w:p>
    <w:p>
      <w:pPr>
        <w:pStyle w:val="Heading2"/>
      </w:pPr>
      <w:r>
        <w:t xml:space="preserve">D.6 Cho thuê T&amp;M / 재고 / AS</w:t>
      </w:r>
    </w:p>
    <w:p>
      <w:pPr>
        <w:pStyle w:val="ListParagraph"/>
        <w:numPr>
          <w:ilvl w:val="0"/>
          <w:numId w:val="3"/>
        </w:numPr>
        <w:spacing w:after="60"/>
      </w:pPr>
      <w:r>
        <w:rPr>
          <w:rFonts w:ascii="Malgun Gothic" w:cs="Malgun Gothic" w:eastAsia="Malgun Gothic" w:hAnsi="Malgun Gothic"/>
          <w:sz w:val="22"/>
          <w:szCs w:val="22"/>
        </w:rPr>
        <w:t xml:space="preserve">Cho thuê T&amp;M (`/rental/tm-rentals`): 라인 N개. 라인별 `startDate/endDate` 필수. 회수 시 endDate 변경 또는 별도 화면 처리.</w:t>
      </w:r>
    </w:p>
    <w:p>
      <w:pPr>
        <w:pStyle w:val="ListParagraph"/>
        <w:numPr>
          <w:ilvl w:val="0"/>
          <w:numId w:val="3"/>
        </w:numPr>
        <w:spacing w:after="60"/>
      </w:pPr>
      <w:r>
        <w:rPr>
          <w:rFonts w:ascii="Malgun Gothic" w:cs="Malgun Gothic" w:eastAsia="Malgun Gothic" w:hAnsi="Malgun Gothic"/>
          <w:sz w:val="22"/>
          <w:szCs w:val="22"/>
        </w:rPr>
        <w:t xml:space="preserve">재고 입출고 (`/inventory/transactions`): 일괄 Đăng ký 가능하지만 Mua hàng/Doanh thu/Mua hàng반품은 Mua hàng·Doanh thu 모듈에서만. 엑셀에 PURCHASE/SALE/RETURN_IN 사유 들어 있으면 무시되지 않고 거절.</w:t>
      </w:r>
    </w:p>
    <w:p>
      <w:pPr>
        <w:pStyle w:val="ListParagraph"/>
        <w:numPr>
          <w:ilvl w:val="0"/>
          <w:numId w:val="3"/>
        </w:numPr>
        <w:spacing w:after="60"/>
      </w:pPr>
      <w:r>
        <w:rPr>
          <w:rFonts w:ascii="Malgun Gothic" w:cs="Malgun Gothic" w:eastAsia="Malgun Gothic" w:hAnsi="Malgun Gothic"/>
          <w:sz w:val="22"/>
          <w:szCs w:val="22"/>
        </w:rPr>
        <w:t xml:space="preserve">AS Xuất phát 자체는 일괄 업로드 미지원 (1건씩 Đăng ký). Xuất phát 사진은 모바일에서 직접 업로드 (D.8).</w:t>
      </w:r>
    </w:p>
    <w:p>
      <w:pPr>
        <w:pStyle w:val="Heading2"/>
      </w:pPr>
      <w:r>
        <w:t xml:space="preserve">D.7 Nhân sự (입사·퇴사·연차)</w:t>
      </w:r>
    </w:p>
    <w:p>
      <w:pPr>
        <w:spacing w:after="120"/>
      </w:pPr>
      <w:r>
        <w:rPr>
          <w:rFonts w:ascii="Malgun Gothic" w:cs="Malgun Gothic" w:eastAsia="Malgun Gothic" w:hAnsi="Malgun Gothic"/>
          <w:sz w:val="22"/>
          <w:szCs w:val="22"/>
        </w:rPr>
        <w:t xml:space="preserve">⚠️ 입사/퇴사는 PDF Tự động 발급이 핵심 — 엑셀 업로드는 거의 사용 안 함. 양식대로 폼에서 Đăng ký. ⚠️ 연차는 일자별 다중 Đăng ký 가능 — 같은 Nhân viên 같은 일자 중복 시 거절.</w:t>
      </w:r>
    </w:p>
    <w:p>
      <w:pPr>
        <w:pStyle w:val="Heading2"/>
      </w:pPr>
      <w:r>
        <w:t xml:space="preserve">D.8 사진 / 파일 업로드 (모바일·웹 공통)</w:t>
      </w:r>
    </w:p>
    <w:p>
      <w:pPr>
        <w:pStyle w:val="ListParagraph"/>
        <w:numPr>
          <w:ilvl w:val="0"/>
          <w:numId w:val="3"/>
        </w:numPr>
        <w:spacing w:after="60"/>
      </w:pPr>
      <w:r>
        <w:rPr>
          <w:rFonts w:ascii="Malgun Gothic" w:cs="Malgun Gothic" w:eastAsia="Malgun Gothic" w:hAnsi="Malgun Gothic"/>
          <w:sz w:val="22"/>
          <w:szCs w:val="22"/>
        </w:rPr>
        <w:t xml:space="preserve">AS Xuất phát 미터 사진 — 모바일 카메라에서 즉시. JPEG Tự động 압축 (~500KB 목표).</w:t>
      </w:r>
    </w:p>
    <w:p>
      <w:pPr>
        <w:pStyle w:val="ListParagraph"/>
        <w:numPr>
          <w:ilvl w:val="0"/>
          <w:numId w:val="3"/>
        </w:numPr>
        <w:spacing w:after="60"/>
      </w:pPr>
      <w:r>
        <w:rPr>
          <w:rFonts w:ascii="Malgun Gothic" w:cs="Malgun Gothic" w:eastAsia="Malgun Gothic" w:hAnsi="Malgun Gothic"/>
          <w:sz w:val="22"/>
          <w:szCs w:val="22"/>
        </w:rPr>
        <w:t xml:space="preserve">Đối tác 서명 — HTML5 Canvas → base64 PNG 저장. PDF 임베드용.</w:t>
      </w:r>
    </w:p>
    <w:p>
      <w:pPr>
        <w:pStyle w:val="ListParagraph"/>
        <w:numPr>
          <w:ilvl w:val="0"/>
          <w:numId w:val="3"/>
        </w:numPr>
        <w:spacing w:after="60"/>
      </w:pPr>
      <w:r>
        <w:rPr>
          <w:rFonts w:ascii="Malgun Gothic" w:cs="Malgun Gothic" w:eastAsia="Malgun Gothic" w:hAnsi="Malgun Gothic"/>
          <w:sz w:val="22"/>
          <w:szCs w:val="22"/>
        </w:rPr>
        <w:t xml:space="preserve">계측기 Chứng chỉ hiệu chuẩn PDF — Doanh thu Đăng ký 시 라인의 `certPdf` 첨부. Cổng thông tin khách hàng 다운로드 대상.</w:t>
      </w:r>
    </w:p>
    <w:p>
      <w:pPr>
        <w:pStyle w:val="ListParagraph"/>
        <w:numPr>
          <w:ilvl w:val="0"/>
          <w:numId w:val="3"/>
        </w:numPr>
        <w:spacing w:after="60"/>
      </w:pPr>
      <w:r>
        <w:rPr>
          <w:rFonts w:ascii="Malgun Gothic" w:cs="Malgun Gothic" w:eastAsia="Malgun Gothic" w:hAnsi="Malgun Gothic"/>
          <w:sz w:val="22"/>
          <w:szCs w:val="22"/>
        </w:rPr>
        <w:t xml:space="preserve">개Nhân sự진/신분증 — `idCardPhotoUrl` 컬럼. 회사 정책상 권한 있는 Nhân sự 담당자만 다운로드.</w:t>
      </w:r>
    </w:p>
    <w:p>
      <w:pPr>
        <w:spacing w:after="120"/>
      </w:pPr>
      <w:r>
        <w:rPr>
          <w:rFonts w:ascii="Malgun Gothic" w:cs="Malgun Gothic" w:eastAsia="Malgun Gothic" w:hAnsi="Malgun Gothic"/>
          <w:sz w:val="22"/>
          <w:szCs w:val="22"/>
        </w:rPr>
        <w:t xml:space="preserve">⚠️ 파일 크기: 단일 파일 10MB 이내 권장. 그 이상은 압축 후 업로드 (브라우저 멈춤 위험). ⚠️ 포맷: JPEG/PNG/PDF 만. HEIC(아이폰 기본)는 Tự động 변환 안 됨 — 폰 카메라 설정에서 「가장 호환 가능한 형식」 선택 권장. 💡 꿀팁: 모바일에서 사진 찍고 바로 첨부하면 Tự động 회전·압축 처리. PC 에서 다른 폴더 거쳐 올리면 회전 메타데이터 사라질 수 있음.</w:t>
      </w:r>
    </w:p>
    <w:p>
      <w:pPr>
        <w:pStyle w:val="Heading2"/>
      </w:pPr>
      <w:r>
        <w:t xml:space="preserve">D.9 다운로드 — 자주 쓰는 패턴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다운로드</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위치</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비고</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Doanh thu / Mua hàng / Đối tác / Sản phẩm 엑셀</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각 리스트 화면 우상단 「📥 Download Excel」</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현재 화면 Bộ lọc·Tìm kiếm 결과만</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Xác nhận sản lượng PDF</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`/admin/usage-confirmations` 행의 「📄 PDF」</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pdf-lib 생성, Noto Sans CJK 임베드</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 Xuất phát 사진</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Xuất phát 상세 → 사진 카드 → 우클릭 저장</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다중 다운로드는 미지원</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Chứng chỉ hiệu chuẩn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Doanh thu 라인 → 인증서 카드 → 다운로드</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Cổng thông tin khách hàng에서도 같은 파일</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QR 라벨 시트</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`/inventory/labels` → 「인쇄 / Print」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A4 시트, Mua hàng ID 동반 시 헤더 Tự động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Tỷ lệ hiệu suất 리포트</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`/admin/yield-analysis` → (CSV/엑셀 향후 추가)</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현재는 화면 표만</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Nhật ký kiểm toán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`/admin/audit-logs` → 별도 권한 필요</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대용량 우려, 페이지네이션</w:t>
            </w:r>
          </w:p>
        </w:tc>
      </w:tr>
    </w:tbl>
    <w:p>
      <w:pPr>
        <w:spacing w:after="120"/>
      </w:pPr>
      <w:r>
        <w:rPr>
          <w:rFonts w:ascii="Malgun Gothic" w:cs="Malgun Gothic" w:eastAsia="Malgun Gothic" w:hAnsi="Malgun Gothic"/>
          <w:sz w:val="22"/>
          <w:szCs w:val="22"/>
        </w:rPr>
        <w:t xml:space="preserve">💡 꿀팁: 엑셀 다운로드는 「현재 화면 Trạng thái」 기준입니다. Tìm kiếm·Bộ lọc를 미리 조정한 후 다운로드.</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Malgun Gothic" w:cs="Malgun Gothic" w:eastAsia="Malgun Gothic" w:hAnsi="Malgun Gothic"/>
        <w:color w:val="999999"/>
        <w:sz w:val="16"/>
        <w:szCs w:val="16"/>
      </w:rPr>
      <w:t xml:space="preserve">Tellustech Vina  |  </w:t>
    </w:r>
    <w:r>
      <w:rPr>
        <w:rFonts w:ascii="Malgun Gothic" w:cs="Malgun Gothic" w:eastAsia="Malgun Gothic" w:hAnsi="Malgun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pPr>
    <w:r>
      <w:rPr>
        <w:rFonts w:ascii="Malgun Gothic" w:cs="Malgun Gothic" w:eastAsia="Malgun Gothic" w:hAnsi="Malgun Gothic"/>
        <w:b/>
        <w:bCs/>
        <w:color w:val="1B4F72"/>
        <w:sz w:val="16"/>
        <w:szCs w:val="16"/>
      </w:rPr>
      <w:t xml:space="preserve">Tellustech ERP</w:t>
    </w:r>
    <w:r>
      <w:rPr>
        <w:rFonts w:ascii="Malgun Gothic" w:cs="Malgun Gothic" w:eastAsia="Malgun Gothic" w:hAnsi="Malgun Gothic"/>
        <w:color w:val="999999"/>
        <w:sz w:val="16"/>
        <w:szCs w:val="16"/>
      </w:rPr>
      <w:t xml:space="preserve">  |  Hướng dẫn sử dụng (Book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72" w:sz="6" w:space="4"/>
      </w:pBdr>
      <w:spacing w:after="200" w:before="360"/>
      <w:outlineLvl w:val="0"/>
    </w:pPr>
    <w:rPr>
      <w:rFonts w:ascii="Malgun Gothic" w:cs="Malgun Gothic" w:eastAsia="Malgun Gothic" w:hAnsi="Malgun Gothic"/>
      <w:b/>
      <w:bCs/>
      <w:color w:val="1B4F72"/>
      <w:sz w:val="36"/>
      <w:szCs w:val="36"/>
    </w:rPr>
  </w:style>
  <w:style w:type="paragraph" w:styleId="Heading2">
    <w:name w:val="Heading 2"/>
    <w:basedOn w:val="Normal"/>
    <w:next w:val="Normal"/>
    <w:qFormat/>
    <w:pPr>
      <w:spacing w:after="160" w:before="280"/>
      <w:outlineLvl w:val="1"/>
    </w:pPr>
    <w:rPr>
      <w:rFonts w:ascii="Malgun Gothic" w:cs="Malgun Gothic" w:eastAsia="Malgun Gothic" w:hAnsi="Malgun Gothic"/>
      <w:b/>
      <w:bCs/>
      <w:color w:val="2E86C1"/>
      <w:sz w:val="30"/>
      <w:szCs w:val="30"/>
    </w:rPr>
  </w:style>
  <w:style w:type="paragraph" w:styleId="Heading3">
    <w:name w:val="Heading 3"/>
    <w:basedOn w:val="Normal"/>
    <w:next w:val="Normal"/>
    <w:qFormat/>
    <w:pPr>
      <w:spacing w:after="120" w:before="200"/>
      <w:outlineLvl w:val="2"/>
    </w:pPr>
    <w:rPr>
      <w:rFonts w:ascii="Malgun Gothic" w:cs="Malgun Gothic" w:eastAsia="Malgun Gothic" w:hAnsi="Malgun Gothic"/>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2026-04-29T06:23:35.950Z</dcterms:created>
  <dcterms:modified xsi:type="dcterms:W3CDTF">2026-04-29T06:23:35.952Z</dcterms:modified>
</cp:coreProperties>
</file>

<file path=docProps/custom.xml><?xml version="1.0" encoding="utf-8"?>
<Properties xmlns="http://schemas.openxmlformats.org/officeDocument/2006/custom-properties" xmlns:vt="http://schemas.openxmlformats.org/officeDocument/2006/docPropsVTypes"/>
</file>