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8C09" w14:textId="77777777" w:rsidR="00B0602D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數位影像處理報告</w:t>
      </w:r>
    </w:p>
    <w:p w14:paraId="7B86EF09" w14:textId="77777777" w:rsidR="00B0602D" w:rsidRPr="0004332F" w:rsidRDefault="00B0602D" w:rsidP="00B0602D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3</w:t>
      </w:r>
    </w:p>
    <w:p w14:paraId="028D2E33" w14:textId="77777777" w:rsidR="00B0602D" w:rsidRPr="0004332F" w:rsidRDefault="00B0602D" w:rsidP="00B0602D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7D320CCD" w14:textId="77777777" w:rsidR="00B0602D" w:rsidRDefault="00B0602D" w:rsidP="00B0602D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0422101C" w14:textId="77777777" w:rsidR="007272A0" w:rsidRPr="00B0602D" w:rsidRDefault="00B0602D" w:rsidP="00B0602D">
      <w:pPr>
        <w:pStyle w:val="a4"/>
        <w:jc w:val="center"/>
        <w:rPr>
          <w:sz w:val="36"/>
          <w:szCs w:val="36"/>
        </w:rPr>
      </w:pPr>
      <w:r w:rsidRPr="00B0602D">
        <w:rPr>
          <w:rFonts w:hint="eastAsia"/>
          <w:sz w:val="36"/>
          <w:szCs w:val="36"/>
        </w:rPr>
        <w:t>中華民國</w:t>
      </w:r>
      <w:r w:rsidRPr="00B0602D">
        <w:rPr>
          <w:sz w:val="36"/>
          <w:szCs w:val="36"/>
        </w:rPr>
        <w:t>103</w:t>
      </w:r>
      <w:r w:rsidRPr="00B0602D">
        <w:rPr>
          <w:rFonts w:hint="eastAsia"/>
          <w:sz w:val="36"/>
          <w:szCs w:val="36"/>
        </w:rPr>
        <w:t>年</w:t>
      </w:r>
      <w:r w:rsidRPr="00B0602D">
        <w:rPr>
          <w:sz w:val="36"/>
          <w:szCs w:val="36"/>
        </w:rPr>
        <w:t>11</w:t>
      </w:r>
      <w:r w:rsidRPr="00B0602D">
        <w:rPr>
          <w:rFonts w:hint="eastAsia"/>
          <w:sz w:val="36"/>
          <w:szCs w:val="36"/>
        </w:rPr>
        <w:t>月</w:t>
      </w:r>
      <w:r w:rsidRPr="00B0602D">
        <w:rPr>
          <w:sz w:val="36"/>
          <w:szCs w:val="36"/>
        </w:rPr>
        <w:t>27</w:t>
      </w:r>
      <w:r w:rsidRPr="00B0602D">
        <w:rPr>
          <w:rFonts w:hint="eastAsia"/>
          <w:sz w:val="36"/>
          <w:szCs w:val="36"/>
        </w:rPr>
        <w:t>日</w:t>
      </w:r>
    </w:p>
    <w:p w14:paraId="29D0C17D" w14:textId="77777777" w:rsidR="00B0602D" w:rsidRDefault="00B0602D" w:rsidP="00B0602D"/>
    <w:p w14:paraId="489B9E8B" w14:textId="77777777" w:rsidR="00B0602D" w:rsidRDefault="00B0602D">
      <w:pPr>
        <w:widowControl/>
      </w:pPr>
      <w:r>
        <w:br w:type="page"/>
      </w:r>
    </w:p>
    <w:p w14:paraId="151E14F0" w14:textId="77777777" w:rsidR="00B0602D" w:rsidRPr="005978C7" w:rsidRDefault="00B0602D" w:rsidP="00B0602D">
      <w:pPr>
        <w:rPr>
          <w:szCs w:val="24"/>
        </w:rPr>
      </w:pPr>
      <w:r w:rsidRPr="005978C7">
        <w:rPr>
          <w:szCs w:val="24"/>
        </w:rPr>
        <w:lastRenderedPageBreak/>
        <w:t xml:space="preserve">1. </w:t>
      </w:r>
    </w:p>
    <w:p w14:paraId="3E15F7E1" w14:textId="0E35FBDE" w:rsidR="00CF5C66" w:rsidRPr="005978C7" w:rsidRDefault="00CF5C66" w:rsidP="00B0602D">
      <w:pPr>
        <w:rPr>
          <w:rFonts w:ascii="Lucida Grande" w:hAnsi="Lucida Grande" w:cs="Lucida Grande" w:hint="eastAsia"/>
          <w:b/>
          <w:color w:val="000000"/>
          <w:szCs w:val="24"/>
        </w:rPr>
      </w:pPr>
      <w:r w:rsidRPr="005978C7">
        <w:rPr>
          <w:szCs w:val="24"/>
        </w:rPr>
        <w:t>2.</w:t>
      </w:r>
      <w:r w:rsidR="005978C7" w:rsidRPr="005978C7">
        <w:rPr>
          <w:szCs w:val="24"/>
        </w:rPr>
        <w:t>(a)</w:t>
      </w:r>
      <w:r w:rsidR="005978C7" w:rsidRPr="008B4C97">
        <w:rPr>
          <w:i/>
          <w:szCs w:val="24"/>
        </w:rPr>
        <w:t>f</w:t>
      </w:r>
      <w:r w:rsidR="005978C7" w:rsidRPr="005978C7">
        <w:rPr>
          <w:szCs w:val="24"/>
        </w:rPr>
        <w:t>(</w:t>
      </w:r>
      <w:r w:rsidR="005978C7" w:rsidRPr="008B4C97">
        <w:rPr>
          <w:i/>
          <w:szCs w:val="24"/>
        </w:rPr>
        <w:t>t</w:t>
      </w:r>
      <w:r w:rsidR="005978C7" w:rsidRPr="005978C7">
        <w:rPr>
          <w:szCs w:val="24"/>
        </w:rPr>
        <w:t>)</w:t>
      </w:r>
      <w:r w:rsidR="005978C7" w:rsidRPr="005978C7">
        <w:rPr>
          <w:rFonts w:hint="eastAsia"/>
          <w:szCs w:val="24"/>
        </w:rPr>
        <w:t>的週期是</w:t>
      </w:r>
      <w:r w:rsidR="005978C7" w:rsidRPr="005978C7">
        <w:rPr>
          <w:rFonts w:hint="eastAsia"/>
          <w:szCs w:val="24"/>
        </w:rPr>
        <w:t xml:space="preserve"> </w:t>
      </w:r>
      <w:r w:rsidR="005978C7" w:rsidRPr="005978C7">
        <w:rPr>
          <w:szCs w:val="24"/>
        </w:rPr>
        <w:t>-</w:t>
      </w:r>
      <w:r w:rsidR="005978C7" w:rsidRPr="005978C7">
        <w:rPr>
          <w:rFonts w:ascii="Lucida Grande" w:hAnsi="Lucida Grande" w:cs="Lucida Grande" w:hint="eastAsia"/>
          <w:b/>
          <w:color w:val="000000"/>
          <w:szCs w:val="24"/>
        </w:rPr>
        <w:t>π</w:t>
      </w:r>
      <w:r w:rsidR="005978C7" w:rsidRPr="005978C7">
        <w:rPr>
          <w:rFonts w:ascii="Lucida Grande" w:hAnsi="Lucida Grande" w:cs="Lucida Grande"/>
          <w:b/>
          <w:color w:val="000000"/>
          <w:szCs w:val="24"/>
        </w:rPr>
        <w:t>/2</w:t>
      </w:r>
      <w:r w:rsidR="005978C7" w:rsidRPr="005978C7">
        <w:rPr>
          <w:rFonts w:ascii="Lucida Grande" w:hAnsi="Lucida Grande" w:cs="Lucida Grande" w:hint="eastAsia"/>
          <w:b/>
          <w:color w:val="000000"/>
          <w:szCs w:val="24"/>
        </w:rPr>
        <w:t>至π</w:t>
      </w:r>
      <w:r w:rsidR="005978C7" w:rsidRPr="005978C7">
        <w:rPr>
          <w:rFonts w:ascii="Lucida Grande" w:hAnsi="Lucida Grande" w:cs="Lucida Grande"/>
          <w:b/>
          <w:color w:val="000000"/>
          <w:szCs w:val="24"/>
        </w:rPr>
        <w:t>/2</w:t>
      </w:r>
      <w:r w:rsidR="005978C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14:paraId="480C3D4E" w14:textId="38380975" w:rsidR="005978C7" w:rsidRPr="005978C7" w:rsidRDefault="005978C7" w:rsidP="00B0602D">
      <w:pPr>
        <w:rPr>
          <w:rFonts w:asciiTheme="minorEastAsia" w:eastAsiaTheme="minorEastAsia" w:hAnsiTheme="minorEastAsia"/>
          <w:szCs w:val="24"/>
        </w:rPr>
      </w:pPr>
      <w:r w:rsidRPr="005978C7">
        <w:rPr>
          <w:rFonts w:asciiTheme="minorEastAsia" w:eastAsiaTheme="minorEastAsia" w:hAnsiTheme="minorEastAsia" w:cs="Lucida Grande"/>
          <w:b/>
          <w:color w:val="000000"/>
          <w:szCs w:val="24"/>
        </w:rPr>
        <w:t>(b)</w:t>
      </w:r>
      <w:r w:rsidR="008B4C97" w:rsidRPr="008B4C97">
        <w:rPr>
          <w:i/>
          <w:szCs w:val="24"/>
        </w:rPr>
        <w:t xml:space="preserve"> f</w:t>
      </w:r>
      <w:r w:rsidR="008B4C97" w:rsidRPr="005978C7">
        <w:rPr>
          <w:szCs w:val="24"/>
        </w:rPr>
        <w:t>(</w:t>
      </w:r>
      <w:r w:rsidR="008B4C97" w:rsidRPr="008B4C97">
        <w:rPr>
          <w:i/>
          <w:szCs w:val="24"/>
        </w:rPr>
        <w:t>t</w:t>
      </w:r>
      <w:r w:rsidR="008B4C97" w:rsidRPr="005978C7">
        <w:rPr>
          <w:szCs w:val="24"/>
        </w:rPr>
        <w:t>)</w:t>
      </w:r>
      <w:r w:rsidR="008B4C97">
        <w:rPr>
          <w:rFonts w:hint="eastAsia"/>
          <w:szCs w:val="24"/>
        </w:rPr>
        <w:t>的頻</w:t>
      </w:r>
      <w:r w:rsidR="004D3471">
        <w:rPr>
          <w:rFonts w:hint="eastAsia"/>
          <w:szCs w:val="24"/>
        </w:rPr>
        <w:t>率是週期的倒數，</w:t>
      </w:r>
      <w:r w:rsidR="008B4C97">
        <w:rPr>
          <w:rFonts w:hint="eastAsia"/>
          <w:szCs w:val="24"/>
        </w:rPr>
        <w:t>即</w:t>
      </w:r>
      <w:r w:rsidR="004D3471">
        <w:rPr>
          <w:szCs w:val="24"/>
        </w:rPr>
        <w:t>1/(2</w:t>
      </w:r>
      <w:r w:rsidR="004D3471" w:rsidRPr="005978C7">
        <w:rPr>
          <w:rFonts w:ascii="Lucida Grande" w:hAnsi="Lucida Grande" w:cs="Lucida Grande" w:hint="eastAsia"/>
          <w:b/>
          <w:color w:val="000000"/>
          <w:szCs w:val="24"/>
        </w:rPr>
        <w:t>π</w:t>
      </w:r>
      <w:r w:rsidR="004D3471" w:rsidRPr="008B4C97">
        <w:rPr>
          <w:i/>
          <w:szCs w:val="24"/>
        </w:rPr>
        <w:t>t</w:t>
      </w:r>
      <w:r w:rsidR="004D3471">
        <w:rPr>
          <w:i/>
          <w:szCs w:val="24"/>
        </w:rPr>
        <w:t>)</w:t>
      </w:r>
      <w:r w:rsidR="008B4C9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14:paraId="4F9D4110" w14:textId="46265D07" w:rsidR="005978C7" w:rsidRDefault="00F63D9C" w:rsidP="00B0602D">
      <w:pPr>
        <w:rPr>
          <w:rFonts w:asciiTheme="minorEastAsia" w:eastAsiaTheme="minorEastAsia" w:hAnsiTheme="minorEastAsia"/>
          <w:szCs w:val="24"/>
        </w:rPr>
      </w:pPr>
      <w:r w:rsidRPr="00F63D9C">
        <w:rPr>
          <w:rFonts w:asciiTheme="minorEastAsia" w:eastAsiaTheme="minorEastAsia" w:hAnsiTheme="minorEastAsia"/>
          <w:szCs w:val="24"/>
        </w:rPr>
        <w:t>(c)</w:t>
      </w:r>
    </w:p>
    <w:p w14:paraId="3922904A" w14:textId="77777777" w:rsidR="00F63D9C" w:rsidRDefault="00F63D9C" w:rsidP="00B0602D">
      <w:pPr>
        <w:rPr>
          <w:rFonts w:asciiTheme="minorEastAsia" w:eastAsiaTheme="minorEastAsia" w:hAnsiTheme="minorEastAsia"/>
          <w:szCs w:val="24"/>
        </w:rPr>
      </w:pPr>
    </w:p>
    <w:p w14:paraId="7E062F8F" w14:textId="1BC50F15" w:rsidR="00F63D9C" w:rsidRDefault="0016537E" w:rsidP="00B0602D">
      <w:pPr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/>
          <w:szCs w:val="24"/>
        </w:rPr>
        <w:t>(d)</w:t>
      </w:r>
      <w:r>
        <w:rPr>
          <w:rFonts w:asciiTheme="minorEastAsia" w:eastAsiaTheme="minorEastAsia" w:hAnsiTheme="minorEastAsia" w:hint="eastAsia"/>
          <w:szCs w:val="24"/>
        </w:rPr>
        <w:t>以低於</w:t>
      </w:r>
      <w:r>
        <w:rPr>
          <w:rFonts w:asciiTheme="minorEastAsia" w:eastAsiaTheme="minorEastAsia" w:hAnsiTheme="minorEastAsia"/>
          <w:szCs w:val="24"/>
        </w:rPr>
        <w:t>Nyquist</w:t>
      </w:r>
      <w:r>
        <w:rPr>
          <w:rFonts w:asciiTheme="minorEastAsia" w:eastAsiaTheme="minorEastAsia" w:hAnsiTheme="minorEastAsia" w:hint="eastAsia"/>
          <w:szCs w:val="24"/>
        </w:rPr>
        <w:t>取樣定理的取樣率，會產生</w:t>
      </w:r>
      <w:r>
        <w:rPr>
          <w:rFonts w:asciiTheme="minorEastAsia" w:eastAsiaTheme="minorEastAsia" w:hAnsiTheme="minorEastAsia"/>
          <w:szCs w:val="24"/>
        </w:rPr>
        <w:t>alias</w:t>
      </w:r>
      <w:r>
        <w:rPr>
          <w:rFonts w:asciiTheme="minorEastAsia" w:eastAsiaTheme="minorEastAsia" w:hAnsiTheme="minorEastAsia" w:hint="eastAsia"/>
          <w:szCs w:val="24"/>
        </w:rPr>
        <w:t>（混疊）現象，即經取樣後的影像，會出現較低頻的</w:t>
      </w:r>
      <w:r w:rsidR="00F617E5">
        <w:rPr>
          <w:rFonts w:asciiTheme="minorEastAsia" w:eastAsiaTheme="minorEastAsia" w:hAnsiTheme="minorEastAsia" w:hint="eastAsia"/>
          <w:szCs w:val="24"/>
        </w:rPr>
        <w:t>混疊影像，使得</w:t>
      </w:r>
      <w:r w:rsidR="000B2341">
        <w:rPr>
          <w:rFonts w:asciiTheme="minorEastAsia" w:eastAsiaTheme="minorEastAsia" w:hAnsiTheme="minorEastAsia" w:hint="eastAsia"/>
          <w:szCs w:val="24"/>
        </w:rPr>
        <w:t>取樣後的</w:t>
      </w:r>
      <w:r w:rsidR="00F617E5">
        <w:rPr>
          <w:rFonts w:asciiTheme="minorEastAsia" w:eastAsiaTheme="minorEastAsia" w:hAnsiTheme="minorEastAsia" w:hint="eastAsia"/>
          <w:szCs w:val="24"/>
        </w:rPr>
        <w:t>影像無法經反傅立葉轉換而得到原影像。</w:t>
      </w:r>
    </w:p>
    <w:p w14:paraId="71E046DB" w14:textId="440B4289" w:rsidR="000B2341" w:rsidRPr="00F63D9C" w:rsidRDefault="000B2341" w:rsidP="00B0602D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(e)</w:t>
      </w:r>
      <w:bookmarkStart w:id="0" w:name="_GoBack"/>
      <w:bookmarkEnd w:id="0"/>
    </w:p>
    <w:p w14:paraId="6BD35185" w14:textId="77777777" w:rsidR="00CF5C66" w:rsidRPr="005978C7" w:rsidRDefault="00CF5C66" w:rsidP="00B0602D">
      <w:pPr>
        <w:rPr>
          <w:szCs w:val="24"/>
        </w:rPr>
      </w:pPr>
      <w:r w:rsidRPr="005978C7">
        <w:rPr>
          <w:szCs w:val="24"/>
        </w:rPr>
        <w:t>3.</w:t>
      </w:r>
    </w:p>
    <w:p w14:paraId="24EB52E7" w14:textId="77777777" w:rsidR="00CF5C66" w:rsidRDefault="00CF5C66" w:rsidP="00B0602D"/>
    <w:p w14:paraId="72D83DDC" w14:textId="77777777" w:rsidR="00CF5C66" w:rsidRDefault="00CF5C66" w:rsidP="00B0602D"/>
    <w:p w14:paraId="6CCA07DF" w14:textId="77777777" w:rsidR="00CF5C66" w:rsidRDefault="00CF5C66">
      <w:pPr>
        <w:widowControl/>
      </w:pPr>
      <w:r>
        <w:br w:type="page"/>
      </w:r>
    </w:p>
    <w:p w14:paraId="1D9CE608" w14:textId="405B24FD" w:rsidR="00CF5C66" w:rsidRDefault="00CF5C66" w:rsidP="00B0602D">
      <w:pPr>
        <w:rPr>
          <w:rFonts w:hint="eastAsia"/>
        </w:rPr>
      </w:pPr>
      <w:r>
        <w:t>4.</w:t>
      </w:r>
      <w:r w:rsidR="00063855">
        <w:t xml:space="preserve"> </w:t>
      </w:r>
      <w:r w:rsidR="00063855">
        <w:rPr>
          <w:rFonts w:hint="eastAsia"/>
        </w:rPr>
        <w:t>原始影像為彩色，經</w:t>
      </w:r>
      <w:r w:rsidR="00833FB5">
        <w:t>MATLAB</w:t>
      </w:r>
      <w:r w:rsidR="00063855">
        <w:rPr>
          <w:rFonts w:hint="eastAsia"/>
        </w:rPr>
        <w:t>縮圖及變更為灰階後之結果如下所示：</w:t>
      </w:r>
    </w:p>
    <w:p w14:paraId="327B008C" w14:textId="10B2F1C4" w:rsidR="00063855" w:rsidRDefault="00A06CBB" w:rsidP="00B0602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D36AD80" wp14:editId="6053FA3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70500" cy="3820160"/>
            <wp:effectExtent l="0" t="0" r="1270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0C0C5" w14:textId="7D056C3B" w:rsidR="00063855" w:rsidRDefault="008E2A35" w:rsidP="00B0602D">
      <w:pPr>
        <w:rPr>
          <w:rFonts w:hint="eastAsia"/>
        </w:rPr>
      </w:pPr>
      <w:r>
        <w:rPr>
          <w:rFonts w:hint="eastAsia"/>
        </w:rPr>
        <w:t>將上圖經過</w:t>
      </w:r>
      <w:r>
        <w:t>MATLAB</w:t>
      </w:r>
      <w:r>
        <w:rPr>
          <w:rFonts w:hint="eastAsia"/>
        </w:rPr>
        <w:t>做快速傅立葉轉換並套用</w:t>
      </w:r>
      <w:r w:rsidR="00833FB5">
        <w:rPr>
          <w:rFonts w:hint="eastAsia"/>
        </w:rPr>
        <w:t>高斯</w:t>
      </w:r>
      <w:r>
        <w:rPr>
          <w:rFonts w:hint="eastAsia"/>
        </w:rPr>
        <w:t>低通率波器（</w:t>
      </w:r>
      <w:r>
        <w:t>D0 = 5%</w:t>
      </w:r>
      <w:r>
        <w:rPr>
          <w:rFonts w:hint="eastAsia"/>
        </w:rPr>
        <w:t>）後，上圖變得比較平順（</w:t>
      </w:r>
      <w:r>
        <w:t>smoothing</w:t>
      </w:r>
      <w:r>
        <w:rPr>
          <w:rFonts w:hint="eastAsia"/>
        </w:rPr>
        <w:t>）</w:t>
      </w:r>
      <w:r w:rsidR="00833FB5">
        <w:rPr>
          <w:rFonts w:hint="eastAsia"/>
        </w:rPr>
        <w:t>，但</w:t>
      </w:r>
      <w:r>
        <w:rPr>
          <w:rFonts w:hint="eastAsia"/>
        </w:rPr>
        <w:t>細節部分就比較模糊了。結果圖片如下：</w:t>
      </w:r>
    </w:p>
    <w:p w14:paraId="05D0A952" w14:textId="3FC367E8" w:rsidR="008E2A35" w:rsidRDefault="00A06CBB" w:rsidP="00B0602D">
      <w:pPr>
        <w:rPr>
          <w:rFonts w:hint="eastAsia"/>
        </w:rPr>
      </w:pPr>
      <w:r w:rsidRPr="00A06CBB">
        <w:rPr>
          <w:rFonts w:hint="eastAsia"/>
        </w:rPr>
        <w:drawing>
          <wp:inline distT="0" distB="0" distL="0" distR="0" wp14:anchorId="46760E71" wp14:editId="1658F535">
            <wp:extent cx="5270500" cy="382016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LP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6F9A" w14:textId="74707BC4" w:rsidR="008E2A35" w:rsidRDefault="00833FB5" w:rsidP="00B0602D">
      <w:pPr>
        <w:rPr>
          <w:rFonts w:hint="eastAsia"/>
        </w:rPr>
      </w:pPr>
      <w:r>
        <w:rPr>
          <w:rFonts w:hint="eastAsia"/>
        </w:rPr>
        <w:t>再將原圖套用</w:t>
      </w:r>
      <w:r w:rsidR="00201A0C">
        <w:rPr>
          <w:rFonts w:hint="eastAsia"/>
        </w:rPr>
        <w:t>高斯高通濾波器（</w:t>
      </w:r>
      <w:r w:rsidR="00201A0C">
        <w:t>D0 = 1%</w:t>
      </w:r>
      <w:r w:rsidR="00201A0C">
        <w:rPr>
          <w:rFonts w:hint="eastAsia"/>
        </w:rPr>
        <w:t>），結果照片中物件邊緣</w:t>
      </w:r>
      <w:r w:rsidR="005E6140">
        <w:rPr>
          <w:rFonts w:hint="eastAsia"/>
        </w:rPr>
        <w:t>被凸顯出來，但是低頻部分的像素就被過濾掉了。結果照片如下：</w:t>
      </w:r>
    </w:p>
    <w:p w14:paraId="5F52455A" w14:textId="77777777" w:rsidR="008E2A35" w:rsidRDefault="008E2A35" w:rsidP="00B0602D">
      <w:pPr>
        <w:rPr>
          <w:rFonts w:hint="eastAsia"/>
        </w:rPr>
      </w:pPr>
    </w:p>
    <w:p w14:paraId="723B88CD" w14:textId="43D14EEC" w:rsidR="008E2A35" w:rsidRDefault="00E71588" w:rsidP="00B060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CD8E8C" wp14:editId="3AD4EA1C">
            <wp:extent cx="5270500" cy="382016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HP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B19" w14:textId="77777777" w:rsidR="00063855" w:rsidRDefault="00063855" w:rsidP="00B0602D">
      <w:pPr>
        <w:rPr>
          <w:rFonts w:hint="eastAsia"/>
        </w:rPr>
      </w:pPr>
    </w:p>
    <w:sectPr w:rsidR="00063855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2D"/>
    <w:rsid w:val="00063855"/>
    <w:rsid w:val="000B2341"/>
    <w:rsid w:val="0016537E"/>
    <w:rsid w:val="00201A0C"/>
    <w:rsid w:val="004D3471"/>
    <w:rsid w:val="005978C7"/>
    <w:rsid w:val="005E6140"/>
    <w:rsid w:val="007272A0"/>
    <w:rsid w:val="00833FB5"/>
    <w:rsid w:val="008B4C97"/>
    <w:rsid w:val="008E2A35"/>
    <w:rsid w:val="00A06CBB"/>
    <w:rsid w:val="00A671A9"/>
    <w:rsid w:val="00B0602D"/>
    <w:rsid w:val="00CF5C66"/>
    <w:rsid w:val="00E71588"/>
    <w:rsid w:val="00F617E5"/>
    <w:rsid w:val="00F6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CC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13</cp:revision>
  <dcterms:created xsi:type="dcterms:W3CDTF">2014-11-24T15:46:00Z</dcterms:created>
  <dcterms:modified xsi:type="dcterms:W3CDTF">2014-11-24T17:37:00Z</dcterms:modified>
</cp:coreProperties>
</file>