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88B" w:rsidRDefault="00C5688B" w:rsidP="0007662D">
      <w:pPr>
        <w:spacing w:line="220" w:lineRule="atLeast"/>
        <w:ind w:firstLine="480"/>
      </w:pPr>
      <w:r>
        <w:rPr>
          <w:rFonts w:hint="eastAsia"/>
        </w:rPr>
        <w:t>网页：</w:t>
      </w:r>
      <w:r w:rsidRPr="00C5688B">
        <w:t>http://blog.csdn.net/leixiaohua1020/article/details/18893769</w:t>
      </w:r>
    </w:p>
    <w:p w:rsidR="004358AB" w:rsidRDefault="00C5688B" w:rsidP="0007662D">
      <w:pPr>
        <w:spacing w:line="220" w:lineRule="atLeast"/>
        <w:ind w:firstLine="480"/>
      </w:pPr>
      <w:r>
        <w:rPr>
          <w:rFonts w:hint="eastAsia"/>
        </w:rPr>
        <w:t>音频文件都有不同的格式：</w:t>
      </w:r>
      <w:r>
        <w:rPr>
          <w:rFonts w:hint="eastAsia"/>
        </w:rPr>
        <w:t>avi</w:t>
      </w:r>
      <w:r>
        <w:rPr>
          <w:rFonts w:hint="eastAsia"/>
        </w:rPr>
        <w:t>，</w:t>
      </w:r>
      <w:r>
        <w:rPr>
          <w:rFonts w:hint="eastAsia"/>
        </w:rPr>
        <w:t>rmvb</w:t>
      </w:r>
      <w:r>
        <w:rPr>
          <w:rFonts w:hint="eastAsia"/>
        </w:rPr>
        <w:t>，</w:t>
      </w:r>
      <w:r>
        <w:rPr>
          <w:rFonts w:hint="eastAsia"/>
        </w:rPr>
        <w:t>MP4</w:t>
      </w:r>
      <w:r>
        <w:rPr>
          <w:rFonts w:hint="eastAsia"/>
        </w:rPr>
        <w:t>，</w:t>
      </w:r>
      <w:r>
        <w:rPr>
          <w:rFonts w:hint="eastAsia"/>
        </w:rPr>
        <w:t>flv</w:t>
      </w:r>
      <w:r>
        <w:rPr>
          <w:rFonts w:hint="eastAsia"/>
        </w:rPr>
        <w:t>，</w:t>
      </w:r>
      <w:r>
        <w:rPr>
          <w:rFonts w:hint="eastAsia"/>
        </w:rPr>
        <w:t>mkv</w:t>
      </w:r>
      <w:r>
        <w:rPr>
          <w:rFonts w:hint="eastAsia"/>
        </w:rPr>
        <w:t>等等。这里的格式代表封装格式。具体看不出使用了什么音频编码标准。有些封装格式支持的音频编码标准十分广泛，有的则非常少。</w:t>
      </w:r>
    </w:p>
    <w:p w:rsidR="00C5688B" w:rsidRDefault="00C5688B" w:rsidP="0007662D">
      <w:pPr>
        <w:spacing w:line="220" w:lineRule="atLeast"/>
        <w:ind w:firstLine="480"/>
        <w:jc w:val="center"/>
      </w:pPr>
      <w:r>
        <w:rPr>
          <w:rFonts w:hint="eastAsia"/>
        </w:rPr>
        <w:t>播放器原理：视屏播放器播放互</w:t>
      </w:r>
      <w:r w:rsidR="00B40CF4">
        <w:rPr>
          <w:rFonts w:hint="eastAsia"/>
        </w:rPr>
        <w:t>联网上的视屏文件时，需要进过以下几个步骤：解协议，解封装，解码</w:t>
      </w:r>
      <w:r>
        <w:rPr>
          <w:rFonts w:hint="eastAsia"/>
        </w:rPr>
        <w:t>音频，视音频同步。而本地文件不需要解协议。</w:t>
      </w:r>
      <w:r>
        <w:rPr>
          <w:rFonts w:hint="eastAsia"/>
          <w:noProof/>
        </w:rPr>
        <w:drawing>
          <wp:inline distT="0" distB="0" distL="0" distR="0">
            <wp:extent cx="2943225" cy="417195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943225" cy="4171950"/>
                    </a:xfrm>
                    <a:prstGeom prst="rect">
                      <a:avLst/>
                    </a:prstGeom>
                    <a:noFill/>
                    <a:ln w="9525">
                      <a:noFill/>
                      <a:miter lim="800000"/>
                      <a:headEnd/>
                      <a:tailEnd/>
                    </a:ln>
                  </pic:spPr>
                </pic:pic>
              </a:graphicData>
            </a:graphic>
          </wp:inline>
        </w:drawing>
      </w:r>
    </w:p>
    <w:p w:rsidR="00C5688B" w:rsidRDefault="00C5688B" w:rsidP="0007662D">
      <w:pPr>
        <w:spacing w:line="220" w:lineRule="atLeast"/>
        <w:ind w:firstLine="462"/>
        <w:rPr>
          <w:rFonts w:ascii="microsoft yahei" w:hAnsi="microsoft yahei" w:hint="eastAsia"/>
          <w:color w:val="555555"/>
          <w:sz w:val="23"/>
          <w:szCs w:val="23"/>
          <w:shd w:val="clear" w:color="auto" w:fill="FFFFFF"/>
        </w:rPr>
      </w:pPr>
      <w:r>
        <w:rPr>
          <w:rStyle w:val="a4"/>
          <w:rFonts w:ascii="microsoft yahei" w:hAnsi="microsoft yahei"/>
          <w:color w:val="555555"/>
          <w:sz w:val="23"/>
          <w:szCs w:val="23"/>
          <w:shd w:val="clear" w:color="auto" w:fill="FFFFFF"/>
        </w:rPr>
        <w:t>解协议</w:t>
      </w:r>
      <w:r>
        <w:rPr>
          <w:rFonts w:ascii="microsoft yahei" w:hAnsi="microsoft yahei"/>
          <w:color w:val="555555"/>
          <w:sz w:val="23"/>
          <w:szCs w:val="23"/>
          <w:shd w:val="clear" w:color="auto" w:fill="FFFFFF"/>
        </w:rPr>
        <w:t>的作用，就是将流媒体协议的数据，解析为标准的相应的封装格式数据。视音频在网络上传播的时候，常常采用各种流媒体协议，例如</w:t>
      </w:r>
      <w:r>
        <w:rPr>
          <w:rFonts w:ascii="microsoft yahei" w:hAnsi="microsoft yahei"/>
          <w:color w:val="555555"/>
          <w:sz w:val="23"/>
          <w:szCs w:val="23"/>
          <w:shd w:val="clear" w:color="auto" w:fill="FFFFFF"/>
        </w:rPr>
        <w:t>HTTP</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RTMP</w:t>
      </w:r>
      <w:r>
        <w:rPr>
          <w:rFonts w:ascii="microsoft yahei" w:hAnsi="microsoft yahei"/>
          <w:color w:val="555555"/>
          <w:sz w:val="23"/>
          <w:szCs w:val="23"/>
          <w:shd w:val="clear" w:color="auto" w:fill="FFFFFF"/>
        </w:rPr>
        <w:t>，或是</w:t>
      </w:r>
      <w:r>
        <w:rPr>
          <w:rFonts w:ascii="microsoft yahei" w:hAnsi="microsoft yahei"/>
          <w:color w:val="555555"/>
          <w:sz w:val="23"/>
          <w:szCs w:val="23"/>
          <w:shd w:val="clear" w:color="auto" w:fill="FFFFFF"/>
        </w:rPr>
        <w:t>MMS</w:t>
      </w:r>
      <w:r>
        <w:rPr>
          <w:rFonts w:ascii="microsoft yahei" w:hAnsi="microsoft yahei"/>
          <w:color w:val="555555"/>
          <w:sz w:val="23"/>
          <w:szCs w:val="23"/>
          <w:shd w:val="clear" w:color="auto" w:fill="FFFFFF"/>
        </w:rPr>
        <w:t>等等。这些协议在传输视音频数据的同时，也会传输一些信令数据。这些信令数据包括对播放的控制（播放，暂停，停止），或者对网络状态的描述等。解协议的过程中会去除掉信令数据而只保留视音频数据。例如，采用</w:t>
      </w:r>
      <w:r>
        <w:rPr>
          <w:rFonts w:ascii="microsoft yahei" w:hAnsi="microsoft yahei"/>
          <w:color w:val="555555"/>
          <w:sz w:val="23"/>
          <w:szCs w:val="23"/>
          <w:shd w:val="clear" w:color="auto" w:fill="FFFFFF"/>
        </w:rPr>
        <w:t>RTMP</w:t>
      </w:r>
      <w:r>
        <w:rPr>
          <w:rFonts w:ascii="microsoft yahei" w:hAnsi="microsoft yahei"/>
          <w:color w:val="555555"/>
          <w:sz w:val="23"/>
          <w:szCs w:val="23"/>
          <w:shd w:val="clear" w:color="auto" w:fill="FFFFFF"/>
        </w:rPr>
        <w:t>协议传输的数据，经过解协议操作后，输出</w:t>
      </w:r>
      <w:r>
        <w:rPr>
          <w:rFonts w:ascii="microsoft yahei" w:hAnsi="microsoft yahei"/>
          <w:color w:val="555555"/>
          <w:sz w:val="23"/>
          <w:szCs w:val="23"/>
          <w:shd w:val="clear" w:color="auto" w:fill="FFFFFF"/>
        </w:rPr>
        <w:t>FLV</w:t>
      </w:r>
      <w:r>
        <w:rPr>
          <w:rFonts w:ascii="microsoft yahei" w:hAnsi="microsoft yahei"/>
          <w:color w:val="555555"/>
          <w:sz w:val="23"/>
          <w:szCs w:val="23"/>
          <w:shd w:val="clear" w:color="auto" w:fill="FFFFFF"/>
        </w:rPr>
        <w:t>格式的数据</w:t>
      </w:r>
      <w:r>
        <w:rPr>
          <w:rFonts w:ascii="microsoft yahei" w:hAnsi="microsoft yahei" w:hint="eastAsia"/>
          <w:color w:val="555555"/>
          <w:sz w:val="23"/>
          <w:szCs w:val="23"/>
          <w:shd w:val="clear" w:color="auto" w:fill="FFFFFF"/>
        </w:rPr>
        <w:t>。</w:t>
      </w:r>
    </w:p>
    <w:p w:rsidR="00C5688B" w:rsidRDefault="00C5688B" w:rsidP="0007662D">
      <w:pPr>
        <w:spacing w:line="220" w:lineRule="atLeast"/>
        <w:ind w:firstLine="462"/>
        <w:rPr>
          <w:rFonts w:ascii="microsoft yahei" w:hAnsi="microsoft yahei" w:hint="eastAsia"/>
          <w:color w:val="555555"/>
          <w:sz w:val="23"/>
          <w:szCs w:val="23"/>
          <w:shd w:val="clear" w:color="auto" w:fill="FFFFFF"/>
        </w:rPr>
      </w:pPr>
      <w:r>
        <w:rPr>
          <w:rStyle w:val="a4"/>
          <w:rFonts w:ascii="microsoft yahei" w:hAnsi="microsoft yahei"/>
          <w:color w:val="555555"/>
          <w:sz w:val="23"/>
          <w:szCs w:val="23"/>
          <w:shd w:val="clear" w:color="auto" w:fill="FFFFFF"/>
        </w:rPr>
        <w:t>解封装</w:t>
      </w:r>
      <w:r>
        <w:rPr>
          <w:rFonts w:ascii="microsoft yahei" w:hAnsi="microsoft yahei"/>
          <w:color w:val="555555"/>
          <w:sz w:val="23"/>
          <w:szCs w:val="23"/>
          <w:shd w:val="clear" w:color="auto" w:fill="FFFFFF"/>
        </w:rPr>
        <w:t>的作用，就是将输入的封装格式的数据，分离成为音频流压缩编码数据和视频流压缩编码数据。封装格式种类很多，例如</w:t>
      </w:r>
      <w:r>
        <w:rPr>
          <w:rFonts w:ascii="microsoft yahei" w:hAnsi="microsoft yahei"/>
          <w:color w:val="555555"/>
          <w:sz w:val="23"/>
          <w:szCs w:val="23"/>
          <w:shd w:val="clear" w:color="auto" w:fill="FFFFFF"/>
        </w:rPr>
        <w:t>MP4</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MKV</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RMVB</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TS</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FLV</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AVI</w:t>
      </w:r>
      <w:r>
        <w:rPr>
          <w:rFonts w:ascii="microsoft yahei" w:hAnsi="microsoft yahei"/>
          <w:color w:val="555555"/>
          <w:sz w:val="23"/>
          <w:szCs w:val="23"/>
          <w:shd w:val="clear" w:color="auto" w:fill="FFFFFF"/>
        </w:rPr>
        <w:t>等等，它的作用就是将已经压缩编码的视频数据和音频数据按照一定的格式放到一起。例如，</w:t>
      </w:r>
      <w:r>
        <w:rPr>
          <w:rFonts w:ascii="microsoft yahei" w:hAnsi="microsoft yahei"/>
          <w:color w:val="555555"/>
          <w:sz w:val="23"/>
          <w:szCs w:val="23"/>
          <w:shd w:val="clear" w:color="auto" w:fill="FFFFFF"/>
        </w:rPr>
        <w:t>FLV</w:t>
      </w:r>
      <w:r>
        <w:rPr>
          <w:rFonts w:ascii="microsoft yahei" w:hAnsi="microsoft yahei"/>
          <w:color w:val="555555"/>
          <w:sz w:val="23"/>
          <w:szCs w:val="23"/>
          <w:shd w:val="clear" w:color="auto" w:fill="FFFFFF"/>
        </w:rPr>
        <w:t>格式的数据，经过解封装操作后，输出</w:t>
      </w:r>
      <w:r>
        <w:rPr>
          <w:rFonts w:ascii="microsoft yahei" w:hAnsi="microsoft yahei"/>
          <w:color w:val="555555"/>
          <w:sz w:val="23"/>
          <w:szCs w:val="23"/>
          <w:shd w:val="clear" w:color="auto" w:fill="FFFFFF"/>
        </w:rPr>
        <w:t>H.264</w:t>
      </w:r>
      <w:r>
        <w:rPr>
          <w:rFonts w:ascii="microsoft yahei" w:hAnsi="microsoft yahei"/>
          <w:color w:val="555555"/>
          <w:sz w:val="23"/>
          <w:szCs w:val="23"/>
          <w:shd w:val="clear" w:color="auto" w:fill="FFFFFF"/>
        </w:rPr>
        <w:t>编码的视频码流和</w:t>
      </w:r>
      <w:r>
        <w:rPr>
          <w:rFonts w:ascii="microsoft yahei" w:hAnsi="microsoft yahei"/>
          <w:color w:val="555555"/>
          <w:sz w:val="23"/>
          <w:szCs w:val="23"/>
          <w:shd w:val="clear" w:color="auto" w:fill="FFFFFF"/>
        </w:rPr>
        <w:t>AAC</w:t>
      </w:r>
      <w:r>
        <w:rPr>
          <w:rFonts w:ascii="microsoft yahei" w:hAnsi="microsoft yahei"/>
          <w:color w:val="555555"/>
          <w:sz w:val="23"/>
          <w:szCs w:val="23"/>
          <w:shd w:val="clear" w:color="auto" w:fill="FFFFFF"/>
        </w:rPr>
        <w:t>编码的音频码流。</w:t>
      </w:r>
    </w:p>
    <w:p w:rsidR="00FA55EE" w:rsidRDefault="00FA55EE" w:rsidP="0007662D">
      <w:pPr>
        <w:spacing w:line="220" w:lineRule="atLeast"/>
        <w:ind w:firstLine="462"/>
        <w:rPr>
          <w:rFonts w:ascii="microsoft yahei" w:hAnsi="microsoft yahei" w:hint="eastAsia"/>
          <w:color w:val="555555"/>
          <w:sz w:val="23"/>
          <w:szCs w:val="23"/>
          <w:shd w:val="clear" w:color="auto" w:fill="FFFFFF"/>
        </w:rPr>
      </w:pPr>
      <w:r>
        <w:rPr>
          <w:rStyle w:val="a4"/>
          <w:rFonts w:ascii="microsoft yahei" w:hAnsi="microsoft yahei"/>
          <w:color w:val="555555"/>
          <w:sz w:val="23"/>
          <w:szCs w:val="23"/>
          <w:shd w:val="clear" w:color="auto" w:fill="FFFFFF"/>
        </w:rPr>
        <w:t>解码</w:t>
      </w:r>
      <w:r>
        <w:rPr>
          <w:rFonts w:ascii="microsoft yahei" w:hAnsi="microsoft yahei"/>
          <w:color w:val="555555"/>
          <w:sz w:val="23"/>
          <w:szCs w:val="23"/>
          <w:shd w:val="clear" w:color="auto" w:fill="FFFFFF"/>
        </w:rPr>
        <w:t>的作用，就是将视频</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音频压缩编码数据，解码成为非压缩的视频</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音频原始数据。音频的压缩编码标准包含</w:t>
      </w:r>
      <w:r>
        <w:rPr>
          <w:rFonts w:ascii="microsoft yahei" w:hAnsi="microsoft yahei"/>
          <w:color w:val="555555"/>
          <w:sz w:val="23"/>
          <w:szCs w:val="23"/>
          <w:shd w:val="clear" w:color="auto" w:fill="FFFFFF"/>
        </w:rPr>
        <w:t>AAC</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MP3</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AC-3</w:t>
      </w:r>
      <w:r>
        <w:rPr>
          <w:rFonts w:ascii="microsoft yahei" w:hAnsi="microsoft yahei"/>
          <w:color w:val="555555"/>
          <w:sz w:val="23"/>
          <w:szCs w:val="23"/>
          <w:shd w:val="clear" w:color="auto" w:fill="FFFFFF"/>
        </w:rPr>
        <w:t>等等，视频的压缩编码标准则包含</w:t>
      </w:r>
      <w:r>
        <w:rPr>
          <w:rFonts w:ascii="microsoft yahei" w:hAnsi="microsoft yahei"/>
          <w:color w:val="555555"/>
          <w:sz w:val="23"/>
          <w:szCs w:val="23"/>
          <w:shd w:val="clear" w:color="auto" w:fill="FFFFFF"/>
        </w:rPr>
        <w:t>H.264</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MPEG2</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VC-1</w:t>
      </w:r>
      <w:r>
        <w:rPr>
          <w:rFonts w:ascii="microsoft yahei" w:hAnsi="microsoft yahei"/>
          <w:color w:val="555555"/>
          <w:sz w:val="23"/>
          <w:szCs w:val="23"/>
          <w:shd w:val="clear" w:color="auto" w:fill="FFFFFF"/>
        </w:rPr>
        <w:t>等等。解码是整个系统中最重要也是最复杂的一个环节。通过解码，压缩编码的视频数据输出成为非压缩的颜色数据，例如</w:t>
      </w:r>
      <w:r>
        <w:rPr>
          <w:rFonts w:ascii="microsoft yahei" w:hAnsi="microsoft yahei"/>
          <w:color w:val="555555"/>
          <w:sz w:val="23"/>
          <w:szCs w:val="23"/>
          <w:shd w:val="clear" w:color="auto" w:fill="FFFFFF"/>
        </w:rPr>
        <w:lastRenderedPageBreak/>
        <w:t>YUV420P</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RGB</w:t>
      </w:r>
      <w:r>
        <w:rPr>
          <w:rFonts w:ascii="microsoft yahei" w:hAnsi="microsoft yahei"/>
          <w:color w:val="555555"/>
          <w:sz w:val="23"/>
          <w:szCs w:val="23"/>
          <w:shd w:val="clear" w:color="auto" w:fill="FFFFFF"/>
        </w:rPr>
        <w:t>等等；压缩编码的音频数据输出成为非压缩的音频抽样数据，例如</w:t>
      </w:r>
      <w:r>
        <w:rPr>
          <w:rFonts w:ascii="microsoft yahei" w:hAnsi="microsoft yahei"/>
          <w:color w:val="555555"/>
          <w:sz w:val="23"/>
          <w:szCs w:val="23"/>
          <w:shd w:val="clear" w:color="auto" w:fill="FFFFFF"/>
        </w:rPr>
        <w:t>PCM</w:t>
      </w:r>
      <w:r>
        <w:rPr>
          <w:rFonts w:ascii="microsoft yahei" w:hAnsi="microsoft yahei"/>
          <w:color w:val="555555"/>
          <w:sz w:val="23"/>
          <w:szCs w:val="23"/>
          <w:shd w:val="clear" w:color="auto" w:fill="FFFFFF"/>
        </w:rPr>
        <w:t>数据。</w:t>
      </w:r>
    </w:p>
    <w:p w:rsidR="00FA55EE" w:rsidRDefault="00FA55EE" w:rsidP="0007662D">
      <w:pPr>
        <w:spacing w:line="220" w:lineRule="atLeast"/>
        <w:ind w:firstLine="462"/>
        <w:rPr>
          <w:rFonts w:ascii="microsoft yahei" w:hAnsi="microsoft yahei" w:hint="eastAsia"/>
          <w:color w:val="555555"/>
          <w:sz w:val="23"/>
          <w:szCs w:val="23"/>
          <w:shd w:val="clear" w:color="auto" w:fill="FFFFFF"/>
        </w:rPr>
      </w:pPr>
      <w:r>
        <w:rPr>
          <w:rStyle w:val="a4"/>
          <w:rFonts w:ascii="microsoft yahei" w:hAnsi="microsoft yahei"/>
          <w:color w:val="555555"/>
          <w:sz w:val="23"/>
          <w:szCs w:val="23"/>
          <w:shd w:val="clear" w:color="auto" w:fill="FFFFFF"/>
        </w:rPr>
        <w:t>视音频同步</w:t>
      </w:r>
      <w:r>
        <w:rPr>
          <w:rFonts w:ascii="microsoft yahei" w:hAnsi="microsoft yahei"/>
          <w:color w:val="555555"/>
          <w:sz w:val="23"/>
          <w:szCs w:val="23"/>
          <w:shd w:val="clear" w:color="auto" w:fill="FFFFFF"/>
        </w:rPr>
        <w:t>的作用，就是根据解封装模块处理过程中获取到的参数信息，同步解码出来的视频和音频数据，并将视频音频数据送至系统的显卡和声卡播放出来</w:t>
      </w:r>
    </w:p>
    <w:p w:rsidR="00FA55EE" w:rsidRDefault="00FA55EE" w:rsidP="0007662D">
      <w:pPr>
        <w:spacing w:line="220" w:lineRule="atLeast"/>
        <w:ind w:firstLine="480"/>
      </w:pPr>
      <w:r>
        <w:rPr>
          <w:rFonts w:hint="eastAsia"/>
        </w:rPr>
        <w:t>流媒体协议：</w:t>
      </w:r>
    </w:p>
    <w:p w:rsidR="00FA55EE" w:rsidRDefault="00FA55EE" w:rsidP="0007662D">
      <w:pPr>
        <w:spacing w:line="220" w:lineRule="atLeast"/>
        <w:ind w:firstLine="480"/>
      </w:pPr>
      <w:r>
        <w:rPr>
          <w:noProof/>
        </w:rPr>
        <w:drawing>
          <wp:inline distT="0" distB="0" distL="0" distR="0">
            <wp:extent cx="5274310" cy="2072626"/>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274310" cy="2072626"/>
                    </a:xfrm>
                    <a:prstGeom prst="rect">
                      <a:avLst/>
                    </a:prstGeom>
                    <a:noFill/>
                    <a:ln w="9525">
                      <a:noFill/>
                      <a:miter lim="800000"/>
                      <a:headEnd/>
                      <a:tailEnd/>
                    </a:ln>
                  </pic:spPr>
                </pic:pic>
              </a:graphicData>
            </a:graphic>
          </wp:inline>
        </w:drawing>
      </w:r>
    </w:p>
    <w:p w:rsidR="00FA55EE" w:rsidRDefault="00FA55EE" w:rsidP="0007662D">
      <w:pPr>
        <w:spacing w:line="220" w:lineRule="atLeast"/>
        <w:ind w:firstLine="460"/>
        <w:rPr>
          <w:rFonts w:ascii="microsoft yahei" w:hAnsi="microsoft yahei" w:hint="eastAsia"/>
          <w:color w:val="555555"/>
          <w:sz w:val="23"/>
          <w:szCs w:val="23"/>
          <w:shd w:val="clear" w:color="auto" w:fill="FFFFFF"/>
        </w:rPr>
      </w:pPr>
      <w:r>
        <w:rPr>
          <w:rFonts w:ascii="microsoft yahei" w:hAnsi="microsoft yahei"/>
          <w:color w:val="555555"/>
          <w:sz w:val="23"/>
          <w:szCs w:val="23"/>
          <w:shd w:val="clear" w:color="auto" w:fill="FFFFFF"/>
        </w:rPr>
        <w:t>RTSP+RTP</w:t>
      </w:r>
      <w:r>
        <w:rPr>
          <w:rFonts w:ascii="microsoft yahei" w:hAnsi="microsoft yahei"/>
          <w:color w:val="555555"/>
          <w:sz w:val="23"/>
          <w:szCs w:val="23"/>
          <w:shd w:val="clear" w:color="auto" w:fill="FFFFFF"/>
        </w:rPr>
        <w:t>经常用于</w:t>
      </w:r>
      <w:r>
        <w:rPr>
          <w:rFonts w:ascii="microsoft yahei" w:hAnsi="microsoft yahei"/>
          <w:color w:val="555555"/>
          <w:sz w:val="23"/>
          <w:szCs w:val="23"/>
          <w:shd w:val="clear" w:color="auto" w:fill="FFFFFF"/>
        </w:rPr>
        <w:t>IPTV</w:t>
      </w:r>
      <w:r>
        <w:rPr>
          <w:rFonts w:ascii="microsoft yahei" w:hAnsi="microsoft yahei"/>
          <w:color w:val="555555"/>
          <w:sz w:val="23"/>
          <w:szCs w:val="23"/>
          <w:shd w:val="clear" w:color="auto" w:fill="FFFFFF"/>
        </w:rPr>
        <w:t>领域。因为其采用</w:t>
      </w:r>
      <w:r>
        <w:rPr>
          <w:rFonts w:ascii="microsoft yahei" w:hAnsi="microsoft yahei"/>
          <w:color w:val="555555"/>
          <w:sz w:val="23"/>
          <w:szCs w:val="23"/>
          <w:shd w:val="clear" w:color="auto" w:fill="FFFFFF"/>
        </w:rPr>
        <w:t>UDP</w:t>
      </w:r>
      <w:r>
        <w:rPr>
          <w:rFonts w:ascii="microsoft yahei" w:hAnsi="microsoft yahei"/>
          <w:color w:val="555555"/>
          <w:sz w:val="23"/>
          <w:szCs w:val="23"/>
          <w:shd w:val="clear" w:color="auto" w:fill="FFFFFF"/>
        </w:rPr>
        <w:t>传输视音频，支持组播，效率较高。但其缺点是网络不好的情况下可能会丢包，影响视频观看质量。</w:t>
      </w:r>
    </w:p>
    <w:p w:rsidR="00FA55EE" w:rsidRDefault="00FA55EE" w:rsidP="0007662D">
      <w:pPr>
        <w:spacing w:line="220" w:lineRule="atLeast"/>
        <w:ind w:firstLine="460"/>
        <w:rPr>
          <w:rFonts w:ascii="microsoft yahei" w:hAnsi="microsoft yahei" w:hint="eastAsia"/>
          <w:color w:val="555555"/>
          <w:sz w:val="23"/>
          <w:szCs w:val="23"/>
          <w:shd w:val="clear" w:color="auto" w:fill="FFFFFF"/>
        </w:rPr>
      </w:pPr>
      <w:r>
        <w:rPr>
          <w:rFonts w:ascii="microsoft yahei" w:hAnsi="microsoft yahei"/>
          <w:color w:val="555555"/>
          <w:sz w:val="23"/>
          <w:szCs w:val="23"/>
          <w:shd w:val="clear" w:color="auto" w:fill="FFFFFF"/>
        </w:rPr>
        <w:t>因为互联网网络环境的不稳定性，</w:t>
      </w:r>
      <w:r>
        <w:rPr>
          <w:rFonts w:ascii="microsoft yahei" w:hAnsi="microsoft yahei"/>
          <w:color w:val="555555"/>
          <w:sz w:val="23"/>
          <w:szCs w:val="23"/>
          <w:shd w:val="clear" w:color="auto" w:fill="FFFFFF"/>
        </w:rPr>
        <w:t>RTSP+RTP</w:t>
      </w:r>
      <w:r>
        <w:rPr>
          <w:rFonts w:ascii="microsoft yahei" w:hAnsi="microsoft yahei"/>
          <w:color w:val="555555"/>
          <w:sz w:val="23"/>
          <w:szCs w:val="23"/>
          <w:shd w:val="clear" w:color="auto" w:fill="FFFFFF"/>
        </w:rPr>
        <w:t>较少用于互联网视音频传输。互联网视频服务通常采用</w:t>
      </w:r>
      <w:r>
        <w:rPr>
          <w:rFonts w:ascii="microsoft yahei" w:hAnsi="microsoft yahei"/>
          <w:color w:val="555555"/>
          <w:sz w:val="23"/>
          <w:szCs w:val="23"/>
          <w:shd w:val="clear" w:color="auto" w:fill="FFFFFF"/>
        </w:rPr>
        <w:t>TCP</w:t>
      </w:r>
      <w:r>
        <w:rPr>
          <w:rFonts w:ascii="microsoft yahei" w:hAnsi="microsoft yahei"/>
          <w:color w:val="555555"/>
          <w:sz w:val="23"/>
          <w:szCs w:val="23"/>
          <w:shd w:val="clear" w:color="auto" w:fill="FFFFFF"/>
        </w:rPr>
        <w:t>作为其流媒体的传输层协议，因而像</w:t>
      </w:r>
      <w:r>
        <w:rPr>
          <w:rFonts w:ascii="microsoft yahei" w:hAnsi="microsoft yahei"/>
          <w:color w:val="555555"/>
          <w:sz w:val="23"/>
          <w:szCs w:val="23"/>
          <w:shd w:val="clear" w:color="auto" w:fill="FFFFFF"/>
        </w:rPr>
        <w:t>RTMP</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MMS</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HTTP</w:t>
      </w:r>
      <w:r>
        <w:rPr>
          <w:rFonts w:ascii="microsoft yahei" w:hAnsi="microsoft yahei"/>
          <w:color w:val="555555"/>
          <w:sz w:val="23"/>
          <w:szCs w:val="23"/>
          <w:shd w:val="clear" w:color="auto" w:fill="FFFFFF"/>
        </w:rPr>
        <w:t>这类的协议广泛用于互联网视音频服务之中。这类协议不会发生丢包，因而保证了视频的质量，但是传输的效率会相对低一些。</w:t>
      </w:r>
    </w:p>
    <w:p w:rsidR="00FA55EE" w:rsidRDefault="00FA55EE" w:rsidP="0007662D">
      <w:pPr>
        <w:spacing w:line="220" w:lineRule="atLeast"/>
        <w:ind w:firstLine="460"/>
        <w:rPr>
          <w:rFonts w:ascii="microsoft yahei" w:hAnsi="microsoft yahei" w:hint="eastAsia"/>
          <w:color w:val="555555"/>
          <w:sz w:val="23"/>
          <w:szCs w:val="23"/>
          <w:shd w:val="clear" w:color="auto" w:fill="FFFFFF"/>
        </w:rPr>
      </w:pPr>
      <w:r>
        <w:rPr>
          <w:rFonts w:ascii="microsoft yahei" w:hAnsi="microsoft yahei" w:hint="eastAsia"/>
          <w:color w:val="555555"/>
          <w:sz w:val="23"/>
          <w:szCs w:val="23"/>
          <w:shd w:val="clear" w:color="auto" w:fill="FFFFFF"/>
        </w:rPr>
        <w:t>封装格式：</w:t>
      </w:r>
    </w:p>
    <w:p w:rsidR="00FA55EE" w:rsidRDefault="00FA55EE" w:rsidP="0007662D">
      <w:pPr>
        <w:spacing w:line="220" w:lineRule="atLeast"/>
        <w:ind w:firstLine="460"/>
        <w:rPr>
          <w:rFonts w:ascii="microsoft yahei" w:hAnsi="microsoft yahei" w:hint="eastAsia"/>
          <w:color w:val="555555"/>
          <w:sz w:val="23"/>
          <w:szCs w:val="23"/>
          <w:shd w:val="clear" w:color="auto" w:fill="FFFFFF"/>
        </w:rPr>
      </w:pPr>
      <w:r>
        <w:rPr>
          <w:rFonts w:ascii="microsoft yahei" w:hAnsi="microsoft yahei"/>
          <w:color w:val="555555"/>
          <w:sz w:val="23"/>
          <w:szCs w:val="23"/>
          <w:shd w:val="clear" w:color="auto" w:fill="FFFFFF"/>
        </w:rPr>
        <w:t>封装格式的主要作用是把视频码流和音频码流按照一定的格式存储在一个文件中。</w:t>
      </w:r>
    </w:p>
    <w:p w:rsidR="00FA55EE" w:rsidRDefault="00FA55EE" w:rsidP="0007662D">
      <w:pPr>
        <w:spacing w:line="220" w:lineRule="atLeast"/>
        <w:ind w:firstLine="460"/>
        <w:rPr>
          <w:rFonts w:ascii="microsoft yahei" w:hAnsi="microsoft yahei" w:hint="eastAsia"/>
          <w:color w:val="555555"/>
          <w:sz w:val="23"/>
          <w:szCs w:val="23"/>
          <w:shd w:val="clear" w:color="auto" w:fill="FFFFFF"/>
        </w:rPr>
      </w:pPr>
      <w:r>
        <w:rPr>
          <w:rFonts w:ascii="microsoft yahei" w:hAnsi="microsoft yahei" w:hint="eastAsia"/>
          <w:noProof/>
          <w:color w:val="555555"/>
          <w:sz w:val="23"/>
          <w:szCs w:val="23"/>
          <w:shd w:val="clear" w:color="auto" w:fill="FFFFFF"/>
        </w:rPr>
        <w:lastRenderedPageBreak/>
        <w:drawing>
          <wp:inline distT="0" distB="0" distL="0" distR="0">
            <wp:extent cx="5274310" cy="5239724"/>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274310" cy="5239724"/>
                    </a:xfrm>
                    <a:prstGeom prst="rect">
                      <a:avLst/>
                    </a:prstGeom>
                    <a:noFill/>
                    <a:ln w="9525">
                      <a:noFill/>
                      <a:miter lim="800000"/>
                      <a:headEnd/>
                      <a:tailEnd/>
                    </a:ln>
                  </pic:spPr>
                </pic:pic>
              </a:graphicData>
            </a:graphic>
          </wp:inline>
        </w:drawing>
      </w:r>
    </w:p>
    <w:p w:rsidR="00FA55EE" w:rsidRDefault="00FA55EE" w:rsidP="0007662D">
      <w:pPr>
        <w:spacing w:line="220" w:lineRule="atLeast"/>
        <w:ind w:firstLine="460"/>
        <w:rPr>
          <w:rFonts w:ascii="microsoft yahei" w:hAnsi="microsoft yahei" w:hint="eastAsia"/>
          <w:color w:val="555555"/>
          <w:sz w:val="23"/>
          <w:szCs w:val="23"/>
          <w:shd w:val="clear" w:color="auto" w:fill="FFFFFF"/>
        </w:rPr>
      </w:pPr>
      <w:r>
        <w:rPr>
          <w:rFonts w:ascii="microsoft yahei" w:hAnsi="microsoft yahei"/>
          <w:color w:val="555555"/>
          <w:sz w:val="23"/>
          <w:szCs w:val="23"/>
          <w:shd w:val="clear" w:color="auto" w:fill="FFFFFF"/>
        </w:rPr>
        <w:t>由表可见，除了</w:t>
      </w:r>
      <w:r>
        <w:rPr>
          <w:rFonts w:ascii="microsoft yahei" w:hAnsi="microsoft yahei"/>
          <w:color w:val="555555"/>
          <w:sz w:val="23"/>
          <w:szCs w:val="23"/>
          <w:shd w:val="clear" w:color="auto" w:fill="FFFFFF"/>
        </w:rPr>
        <w:t>AVI</w:t>
      </w:r>
      <w:r>
        <w:rPr>
          <w:rFonts w:ascii="microsoft yahei" w:hAnsi="microsoft yahei"/>
          <w:color w:val="555555"/>
          <w:sz w:val="23"/>
          <w:szCs w:val="23"/>
          <w:shd w:val="clear" w:color="auto" w:fill="FFFFFF"/>
        </w:rPr>
        <w:t>之外，其他封装格式都支持流媒体，即可以</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边下边播</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。有些格式更</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万能</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一些，支持的视音频编码标准多一些，比如</w:t>
      </w:r>
      <w:r>
        <w:rPr>
          <w:rFonts w:ascii="microsoft yahei" w:hAnsi="microsoft yahei"/>
          <w:color w:val="555555"/>
          <w:sz w:val="23"/>
          <w:szCs w:val="23"/>
          <w:shd w:val="clear" w:color="auto" w:fill="FFFFFF"/>
        </w:rPr>
        <w:t>MKV</w:t>
      </w:r>
      <w:r>
        <w:rPr>
          <w:rFonts w:ascii="microsoft yahei" w:hAnsi="microsoft yahei"/>
          <w:color w:val="555555"/>
          <w:sz w:val="23"/>
          <w:szCs w:val="23"/>
          <w:shd w:val="clear" w:color="auto" w:fill="FFFFFF"/>
        </w:rPr>
        <w:t>。而有些格式则支持的相对比较少，比如说</w:t>
      </w:r>
      <w:r>
        <w:rPr>
          <w:rFonts w:ascii="microsoft yahei" w:hAnsi="microsoft yahei"/>
          <w:color w:val="555555"/>
          <w:sz w:val="23"/>
          <w:szCs w:val="23"/>
          <w:shd w:val="clear" w:color="auto" w:fill="FFFFFF"/>
        </w:rPr>
        <w:t>RMVB</w:t>
      </w:r>
      <w:r>
        <w:rPr>
          <w:rFonts w:ascii="microsoft yahei" w:hAnsi="microsoft yahei"/>
          <w:color w:val="555555"/>
          <w:sz w:val="23"/>
          <w:szCs w:val="23"/>
          <w:shd w:val="clear" w:color="auto" w:fill="FFFFFF"/>
        </w:rPr>
        <w:t>。</w:t>
      </w:r>
    </w:p>
    <w:p w:rsidR="00FA55EE" w:rsidRDefault="00FA55EE" w:rsidP="0007662D">
      <w:pPr>
        <w:shd w:val="clear" w:color="auto" w:fill="FFFFFF"/>
        <w:adjustRightInd/>
        <w:snapToGrid/>
        <w:spacing w:after="0" w:line="525" w:lineRule="atLeast"/>
        <w:ind w:firstLine="723"/>
        <w:outlineLvl w:val="1"/>
        <w:rPr>
          <w:rFonts w:ascii="microsoft yahei" w:eastAsia="宋体" w:hAnsi="microsoft yahei" w:cs="宋体" w:hint="eastAsia"/>
          <w:b/>
          <w:bCs/>
          <w:color w:val="555555"/>
          <w:sz w:val="36"/>
          <w:szCs w:val="36"/>
        </w:rPr>
      </w:pPr>
      <w:r w:rsidRPr="00FA55EE">
        <w:rPr>
          <w:rFonts w:ascii="microsoft yahei" w:eastAsia="宋体" w:hAnsi="microsoft yahei" w:cs="宋体"/>
          <w:b/>
          <w:bCs/>
          <w:color w:val="555555"/>
          <w:sz w:val="36"/>
          <w:szCs w:val="36"/>
        </w:rPr>
        <w:t>视频编码</w:t>
      </w:r>
      <w:r>
        <w:rPr>
          <w:rFonts w:ascii="microsoft yahei" w:eastAsia="宋体" w:hAnsi="microsoft yahei" w:cs="宋体" w:hint="eastAsia"/>
          <w:b/>
          <w:bCs/>
          <w:color w:val="555555"/>
          <w:sz w:val="36"/>
          <w:szCs w:val="36"/>
        </w:rPr>
        <w:t>：</w:t>
      </w:r>
    </w:p>
    <w:p w:rsidR="00FA55EE" w:rsidRDefault="00FA55EE" w:rsidP="0007662D">
      <w:pPr>
        <w:shd w:val="clear" w:color="auto" w:fill="FFFFFF"/>
        <w:adjustRightInd/>
        <w:snapToGrid/>
        <w:spacing w:after="0" w:line="525" w:lineRule="atLeast"/>
        <w:ind w:firstLine="460"/>
        <w:outlineLvl w:val="1"/>
        <w:rPr>
          <w:rFonts w:ascii="microsoft yahei" w:hAnsi="microsoft yahei" w:hint="eastAsia"/>
          <w:color w:val="555555"/>
          <w:sz w:val="23"/>
          <w:szCs w:val="23"/>
          <w:shd w:val="clear" w:color="auto" w:fill="FFFFFF"/>
        </w:rPr>
      </w:pPr>
      <w:r>
        <w:rPr>
          <w:rFonts w:ascii="microsoft yahei" w:hAnsi="microsoft yahei"/>
          <w:color w:val="555555"/>
          <w:sz w:val="23"/>
          <w:szCs w:val="23"/>
          <w:shd w:val="clear" w:color="auto" w:fill="FFFFFF"/>
        </w:rPr>
        <w:t>视频编码的主要作用是将视频像素数据（</w:t>
      </w:r>
      <w:r>
        <w:rPr>
          <w:rFonts w:ascii="microsoft yahei" w:hAnsi="microsoft yahei"/>
          <w:color w:val="555555"/>
          <w:sz w:val="23"/>
          <w:szCs w:val="23"/>
          <w:shd w:val="clear" w:color="auto" w:fill="FFFFFF"/>
        </w:rPr>
        <w:t>RGB</w:t>
      </w:r>
      <w:r>
        <w:rPr>
          <w:rFonts w:ascii="microsoft yahei" w:hAnsi="microsoft yahei"/>
          <w:color w:val="555555"/>
          <w:sz w:val="23"/>
          <w:szCs w:val="23"/>
          <w:shd w:val="clear" w:color="auto" w:fill="FFFFFF"/>
        </w:rPr>
        <w:t>，</w:t>
      </w:r>
      <w:r>
        <w:rPr>
          <w:rFonts w:ascii="microsoft yahei" w:hAnsi="microsoft yahei"/>
          <w:color w:val="555555"/>
          <w:sz w:val="23"/>
          <w:szCs w:val="23"/>
          <w:shd w:val="clear" w:color="auto" w:fill="FFFFFF"/>
        </w:rPr>
        <w:t>YUV</w:t>
      </w:r>
      <w:r>
        <w:rPr>
          <w:rFonts w:ascii="microsoft yahei" w:hAnsi="microsoft yahei"/>
          <w:color w:val="555555"/>
          <w:sz w:val="23"/>
          <w:szCs w:val="23"/>
          <w:shd w:val="clear" w:color="auto" w:fill="FFFFFF"/>
        </w:rPr>
        <w:t>等）压缩成为视频码流，从而降低视频的数据量。如果视频不经过压缩编码的话，体积通常是非常大的，一部电影可能就要上百</w:t>
      </w:r>
      <w:r>
        <w:rPr>
          <w:rFonts w:ascii="microsoft yahei" w:hAnsi="microsoft yahei"/>
          <w:color w:val="555555"/>
          <w:sz w:val="23"/>
          <w:szCs w:val="23"/>
          <w:shd w:val="clear" w:color="auto" w:fill="FFFFFF"/>
        </w:rPr>
        <w:t>G</w:t>
      </w:r>
      <w:r>
        <w:rPr>
          <w:rFonts w:ascii="microsoft yahei" w:hAnsi="microsoft yahei"/>
          <w:color w:val="555555"/>
          <w:sz w:val="23"/>
          <w:szCs w:val="23"/>
          <w:shd w:val="clear" w:color="auto" w:fill="FFFFFF"/>
        </w:rPr>
        <w:t>的空间。视频编码是视音频技术中最重要的技术之一。视频码流的数据量占了视音频总数据量的绝大部分。高效率的视频编码在同等的码率下，可以获得更高的视频质量。</w:t>
      </w:r>
    </w:p>
    <w:p w:rsidR="00FA55EE" w:rsidRPr="00FA55EE" w:rsidRDefault="00FA55EE" w:rsidP="0007662D">
      <w:pPr>
        <w:shd w:val="clear" w:color="auto" w:fill="FFFFFF"/>
        <w:adjustRightInd/>
        <w:snapToGrid/>
        <w:spacing w:after="0" w:line="525" w:lineRule="atLeast"/>
        <w:ind w:firstLine="723"/>
        <w:outlineLvl w:val="1"/>
        <w:rPr>
          <w:rFonts w:ascii="microsoft yahei" w:eastAsia="宋体" w:hAnsi="microsoft yahei" w:cs="宋体" w:hint="eastAsia"/>
          <w:b/>
          <w:bCs/>
          <w:color w:val="555555"/>
          <w:sz w:val="36"/>
          <w:szCs w:val="36"/>
        </w:rPr>
      </w:pPr>
      <w:r>
        <w:rPr>
          <w:rFonts w:ascii="microsoft yahei" w:eastAsia="宋体" w:hAnsi="microsoft yahei" w:cs="宋体"/>
          <w:b/>
          <w:bCs/>
          <w:noProof/>
          <w:color w:val="555555"/>
          <w:sz w:val="36"/>
          <w:szCs w:val="36"/>
        </w:rPr>
        <w:lastRenderedPageBreak/>
        <w:drawing>
          <wp:inline distT="0" distB="0" distL="0" distR="0">
            <wp:extent cx="5133975" cy="316230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133975" cy="3162300"/>
                    </a:xfrm>
                    <a:prstGeom prst="rect">
                      <a:avLst/>
                    </a:prstGeom>
                    <a:noFill/>
                    <a:ln w="9525">
                      <a:noFill/>
                      <a:miter lim="800000"/>
                      <a:headEnd/>
                      <a:tailEnd/>
                    </a:ln>
                  </pic:spPr>
                </pic:pic>
              </a:graphicData>
            </a:graphic>
          </wp:inline>
        </w:drawing>
      </w:r>
    </w:p>
    <w:p w:rsidR="00FA55EE" w:rsidRDefault="00FA55EE" w:rsidP="0007662D">
      <w:pPr>
        <w:spacing w:line="220" w:lineRule="atLeast"/>
        <w:ind w:firstLine="460"/>
        <w:rPr>
          <w:rFonts w:ascii="microsoft yahei" w:hAnsi="microsoft yahei" w:hint="eastAsia"/>
          <w:color w:val="555555"/>
          <w:sz w:val="23"/>
          <w:szCs w:val="23"/>
          <w:shd w:val="clear" w:color="auto" w:fill="FFFFFF"/>
        </w:rPr>
      </w:pPr>
    </w:p>
    <w:p w:rsidR="00FA55EE" w:rsidRDefault="00FA55EE" w:rsidP="0007662D">
      <w:pPr>
        <w:pStyle w:val="3"/>
        <w:shd w:val="clear" w:color="auto" w:fill="FFFFFF"/>
        <w:spacing w:before="0" w:after="0" w:line="525" w:lineRule="atLeast"/>
        <w:ind w:firstLine="643"/>
        <w:rPr>
          <w:rFonts w:ascii="microsoft yahei" w:hAnsi="microsoft yahei" w:hint="eastAsia"/>
          <w:color w:val="555555"/>
        </w:rPr>
      </w:pPr>
      <w:r>
        <w:rPr>
          <w:rStyle w:val="a4"/>
          <w:rFonts w:ascii="microsoft yahei" w:hAnsi="microsoft yahei"/>
          <w:b/>
          <w:bCs/>
          <w:color w:val="555555"/>
        </w:rPr>
        <w:t>主流编码标准</w:t>
      </w:r>
    </w:p>
    <w:p w:rsidR="00FA55EE" w:rsidRDefault="00FA55EE" w:rsidP="0007662D">
      <w:pPr>
        <w:spacing w:line="220" w:lineRule="atLeast"/>
        <w:ind w:firstLine="460"/>
        <w:rPr>
          <w:rFonts w:ascii="microsoft yahei" w:hAnsi="microsoft yahei" w:hint="eastAsia"/>
          <w:color w:val="555555"/>
          <w:sz w:val="23"/>
          <w:szCs w:val="23"/>
          <w:shd w:val="clear" w:color="auto" w:fill="FFFFFF"/>
        </w:rPr>
      </w:pPr>
      <w:r>
        <w:rPr>
          <w:rFonts w:ascii="microsoft yahei" w:hAnsi="microsoft yahei"/>
          <w:color w:val="555555"/>
          <w:sz w:val="23"/>
          <w:szCs w:val="23"/>
          <w:shd w:val="clear" w:color="auto" w:fill="FFFFFF"/>
        </w:rPr>
        <w:t>H.264</w:t>
      </w:r>
      <w:r>
        <w:rPr>
          <w:rFonts w:ascii="microsoft yahei" w:hAnsi="microsoft yahei"/>
          <w:color w:val="555555"/>
          <w:sz w:val="23"/>
          <w:szCs w:val="23"/>
          <w:shd w:val="clear" w:color="auto" w:fill="FFFFFF"/>
        </w:rPr>
        <w:t>仅仅是一个编码标准，而不是一个具体的编码器，</w:t>
      </w:r>
      <w:r>
        <w:rPr>
          <w:rFonts w:ascii="microsoft yahei" w:hAnsi="microsoft yahei"/>
          <w:color w:val="555555"/>
          <w:sz w:val="23"/>
          <w:szCs w:val="23"/>
          <w:shd w:val="clear" w:color="auto" w:fill="FFFFFF"/>
        </w:rPr>
        <w:t>H.264</w:t>
      </w:r>
      <w:r>
        <w:rPr>
          <w:rFonts w:ascii="microsoft yahei" w:hAnsi="microsoft yahei"/>
          <w:color w:val="555555"/>
          <w:sz w:val="23"/>
          <w:szCs w:val="23"/>
          <w:shd w:val="clear" w:color="auto" w:fill="FFFFFF"/>
        </w:rPr>
        <w:t>只是给编码器的实现提供参照用的</w:t>
      </w:r>
      <w:r>
        <w:rPr>
          <w:rFonts w:ascii="microsoft yahei" w:hAnsi="microsoft yahei" w:hint="eastAsia"/>
          <w:color w:val="555555"/>
          <w:sz w:val="23"/>
          <w:szCs w:val="23"/>
          <w:shd w:val="clear" w:color="auto" w:fill="FFFFFF"/>
        </w:rPr>
        <w:t>。</w:t>
      </w:r>
    </w:p>
    <w:p w:rsidR="00FA55EE" w:rsidRDefault="00FA55EE" w:rsidP="0007662D">
      <w:pPr>
        <w:spacing w:line="220" w:lineRule="atLeast"/>
        <w:ind w:firstLine="460"/>
        <w:rPr>
          <w:rFonts w:ascii="microsoft yahei" w:hAnsi="microsoft yahei" w:hint="eastAsia"/>
          <w:color w:val="555555"/>
          <w:sz w:val="23"/>
          <w:szCs w:val="23"/>
          <w:shd w:val="clear" w:color="auto" w:fill="FFFFFF"/>
        </w:rPr>
      </w:pPr>
      <w:r>
        <w:rPr>
          <w:rFonts w:ascii="microsoft yahei" w:hAnsi="microsoft yahei" w:hint="eastAsia"/>
          <w:color w:val="555555"/>
          <w:sz w:val="23"/>
          <w:szCs w:val="23"/>
          <w:shd w:val="clear" w:color="auto" w:fill="FFFFFF"/>
        </w:rPr>
        <w:t>使用最多的编码器是</w:t>
      </w:r>
      <w:r>
        <w:rPr>
          <w:rFonts w:ascii="microsoft yahei" w:hAnsi="microsoft yahei"/>
          <w:color w:val="555555"/>
          <w:sz w:val="23"/>
          <w:szCs w:val="23"/>
          <w:shd w:val="clear" w:color="auto" w:fill="FFFFFF"/>
        </w:rPr>
        <w:t>x264</w:t>
      </w:r>
      <w:r>
        <w:rPr>
          <w:rFonts w:ascii="microsoft yahei" w:hAnsi="microsoft yahei"/>
          <w:color w:val="555555"/>
          <w:sz w:val="23"/>
          <w:szCs w:val="23"/>
          <w:shd w:val="clear" w:color="auto" w:fill="FFFFFF"/>
        </w:rPr>
        <w:t>了，性能强悍（超过了很多商业编码器），而且开源。其基本教程网上极多，不再赘述</w:t>
      </w:r>
      <w:r w:rsidR="0000785D">
        <w:rPr>
          <w:rFonts w:ascii="microsoft yahei" w:hAnsi="microsoft yahei" w:hint="eastAsia"/>
          <w:color w:val="555555"/>
          <w:sz w:val="23"/>
          <w:szCs w:val="23"/>
          <w:shd w:val="clear" w:color="auto" w:fill="FFFFFF"/>
        </w:rPr>
        <w:t>。</w:t>
      </w:r>
    </w:p>
    <w:p w:rsidR="0000785D" w:rsidRDefault="0000785D" w:rsidP="0007662D">
      <w:pPr>
        <w:spacing w:line="220" w:lineRule="atLeast"/>
        <w:ind w:firstLine="480"/>
      </w:pPr>
      <w:r>
        <w:rPr>
          <w:noProof/>
        </w:rPr>
        <w:drawing>
          <wp:inline distT="0" distB="0" distL="0" distR="0">
            <wp:extent cx="5274310" cy="536371"/>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274310" cy="536371"/>
                    </a:xfrm>
                    <a:prstGeom prst="rect">
                      <a:avLst/>
                    </a:prstGeom>
                    <a:noFill/>
                    <a:ln w="9525">
                      <a:noFill/>
                      <a:miter lim="800000"/>
                      <a:headEnd/>
                      <a:tailEnd/>
                    </a:ln>
                  </pic:spPr>
                </pic:pic>
              </a:graphicData>
            </a:graphic>
          </wp:inline>
        </w:drawing>
      </w:r>
    </w:p>
    <w:p w:rsidR="0000785D" w:rsidRDefault="0000785D" w:rsidP="0007662D">
      <w:pPr>
        <w:spacing w:line="220" w:lineRule="atLeast"/>
        <w:ind w:firstLine="480"/>
      </w:pPr>
      <w:r>
        <w:rPr>
          <w:rFonts w:hint="eastAsia"/>
        </w:rPr>
        <w:t>但是，</w:t>
      </w:r>
      <w:r>
        <w:rPr>
          <w:rFonts w:hint="eastAsia"/>
        </w:rPr>
        <w:t>HEVC</w:t>
      </w:r>
      <w:r>
        <w:rPr>
          <w:rFonts w:hint="eastAsia"/>
        </w:rPr>
        <w:t>、</w:t>
      </w:r>
      <w:r>
        <w:rPr>
          <w:rFonts w:hint="eastAsia"/>
        </w:rPr>
        <w:t>VP9</w:t>
      </w:r>
      <w:r>
        <w:rPr>
          <w:rFonts w:hint="eastAsia"/>
        </w:rPr>
        <w:t>正在研发阶段。</w:t>
      </w:r>
    </w:p>
    <w:p w:rsidR="0000785D" w:rsidRDefault="0000785D" w:rsidP="0007662D">
      <w:pPr>
        <w:pStyle w:val="2"/>
        <w:shd w:val="clear" w:color="auto" w:fill="FFFFFF"/>
        <w:spacing w:before="0" w:beforeAutospacing="0" w:after="0" w:afterAutospacing="0" w:line="403" w:lineRule="atLeast"/>
        <w:ind w:firstLine="723"/>
        <w:rPr>
          <w:rFonts w:ascii="microsoft yahei" w:hAnsi="microsoft yahei" w:hint="eastAsia"/>
          <w:color w:val="555555"/>
        </w:rPr>
      </w:pPr>
      <w:r>
        <w:rPr>
          <w:rStyle w:val="a4"/>
          <w:rFonts w:ascii="microsoft yahei" w:hAnsi="microsoft yahei"/>
          <w:b/>
          <w:bCs/>
          <w:color w:val="555555"/>
        </w:rPr>
        <w:t>音频编码</w:t>
      </w:r>
    </w:p>
    <w:p w:rsidR="0000785D" w:rsidRDefault="0000785D" w:rsidP="0007662D">
      <w:pPr>
        <w:spacing w:line="220" w:lineRule="atLeast"/>
        <w:ind w:firstLine="340"/>
        <w:rPr>
          <w:rFonts w:ascii="microsoft yahei" w:hAnsi="microsoft yahei" w:hint="eastAsia"/>
          <w:color w:val="555555"/>
          <w:sz w:val="17"/>
          <w:szCs w:val="17"/>
          <w:shd w:val="clear" w:color="auto" w:fill="FFFFFF"/>
        </w:rPr>
      </w:pPr>
      <w:r>
        <w:rPr>
          <w:rFonts w:ascii="microsoft yahei" w:hAnsi="microsoft yahei"/>
          <w:color w:val="555555"/>
          <w:sz w:val="17"/>
          <w:szCs w:val="17"/>
          <w:shd w:val="clear" w:color="auto" w:fill="FFFFFF"/>
        </w:rPr>
        <w:t>音频编码的主要作用是将音频采样数据（</w:t>
      </w:r>
      <w:r>
        <w:rPr>
          <w:rFonts w:ascii="microsoft yahei" w:hAnsi="microsoft yahei"/>
          <w:color w:val="555555"/>
          <w:sz w:val="17"/>
          <w:szCs w:val="17"/>
          <w:shd w:val="clear" w:color="auto" w:fill="FFFFFF"/>
        </w:rPr>
        <w:t>PCM</w:t>
      </w:r>
      <w:r>
        <w:rPr>
          <w:rFonts w:ascii="microsoft yahei" w:hAnsi="microsoft yahei"/>
          <w:color w:val="555555"/>
          <w:sz w:val="17"/>
          <w:szCs w:val="17"/>
          <w:shd w:val="clear" w:color="auto" w:fill="FFFFFF"/>
        </w:rPr>
        <w:t>等）压缩成为音频码流，从而降低音频的数据量</w:t>
      </w:r>
    </w:p>
    <w:p w:rsidR="0000785D" w:rsidRDefault="0000785D" w:rsidP="0007662D">
      <w:pPr>
        <w:spacing w:line="220" w:lineRule="atLeast"/>
        <w:ind w:firstLine="480"/>
      </w:pPr>
      <w:r>
        <w:rPr>
          <w:noProof/>
        </w:rPr>
        <w:drawing>
          <wp:inline distT="0" distB="0" distL="0" distR="0">
            <wp:extent cx="4930140" cy="2077720"/>
            <wp:effectExtent l="1905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4930140" cy="2077720"/>
                    </a:xfrm>
                    <a:prstGeom prst="rect">
                      <a:avLst/>
                    </a:prstGeom>
                    <a:noFill/>
                    <a:ln w="9525">
                      <a:noFill/>
                      <a:miter lim="800000"/>
                      <a:headEnd/>
                      <a:tailEnd/>
                    </a:ln>
                  </pic:spPr>
                </pic:pic>
              </a:graphicData>
            </a:graphic>
          </wp:inline>
        </w:drawing>
      </w:r>
    </w:p>
    <w:p w:rsidR="00F5788E" w:rsidRDefault="00F5788E" w:rsidP="0007662D">
      <w:pPr>
        <w:spacing w:line="220" w:lineRule="atLeast"/>
        <w:ind w:firstLine="480"/>
      </w:pPr>
      <w:r>
        <w:rPr>
          <w:rFonts w:hint="eastAsia"/>
        </w:rPr>
        <w:t>YUV</w:t>
      </w:r>
      <w:r>
        <w:rPr>
          <w:rFonts w:hint="eastAsia"/>
        </w:rPr>
        <w:t>存储格式</w:t>
      </w:r>
      <w:r w:rsidR="009062F3">
        <w:rPr>
          <w:rFonts w:hint="eastAsia"/>
        </w:rPr>
        <w:t>：</w:t>
      </w:r>
    </w:p>
    <w:p w:rsidR="009062F3" w:rsidRDefault="009062F3" w:rsidP="0007662D">
      <w:pPr>
        <w:spacing w:line="220" w:lineRule="atLeast"/>
        <w:ind w:firstLine="480"/>
      </w:pPr>
      <w:r>
        <w:rPr>
          <w:rFonts w:hint="eastAsia"/>
        </w:rPr>
        <w:lastRenderedPageBreak/>
        <w:t>YUV</w:t>
      </w:r>
      <w:r>
        <w:rPr>
          <w:rFonts w:hint="eastAsia"/>
        </w:rPr>
        <w:t>是一种颜色编码方法，主要用于电视系统及模拟视屏领域，将亮度参量</w:t>
      </w:r>
      <w:r>
        <w:rPr>
          <w:rFonts w:hint="eastAsia"/>
        </w:rPr>
        <w:t>Y</w:t>
      </w:r>
      <w:r>
        <w:rPr>
          <w:rFonts w:hint="eastAsia"/>
        </w:rPr>
        <w:t>和颜色参量</w:t>
      </w:r>
      <w:r>
        <w:rPr>
          <w:rFonts w:hint="eastAsia"/>
        </w:rPr>
        <w:t>UV</w:t>
      </w:r>
      <w:r>
        <w:rPr>
          <w:rFonts w:hint="eastAsia"/>
        </w:rPr>
        <w:t>分开表示的像素编码格式。</w:t>
      </w:r>
    </w:p>
    <w:p w:rsidR="00F5788E" w:rsidRPr="002E1511" w:rsidRDefault="00F5788E" w:rsidP="0007662D">
      <w:pPr>
        <w:spacing w:line="220" w:lineRule="atLeast"/>
        <w:ind w:firstLine="480"/>
        <w:rPr>
          <w:rFonts w:ascii="微软雅黑" w:hAnsi="微软雅黑"/>
          <w:color w:val="000000" w:themeColor="text1"/>
          <w:szCs w:val="24"/>
          <w:shd w:val="clear" w:color="auto" w:fill="FFFFFF"/>
        </w:rPr>
      </w:pPr>
      <w:r w:rsidRPr="002E1511">
        <w:rPr>
          <w:rFonts w:ascii="微软雅黑" w:hAnsi="微软雅黑" w:hint="eastAsia"/>
          <w:color w:val="000000" w:themeColor="text1"/>
          <w:szCs w:val="24"/>
          <w:shd w:val="clear" w:color="auto" w:fill="FFFFFF"/>
        </w:rPr>
        <w:t>YUV420P</w:t>
      </w:r>
      <w:r w:rsidRPr="002E1511">
        <w:rPr>
          <w:rFonts w:ascii="微软雅黑" w:hAnsi="微软雅黑" w:hint="eastAsia"/>
          <w:color w:val="000000" w:themeColor="text1"/>
          <w:szCs w:val="24"/>
          <w:shd w:val="clear" w:color="auto" w:fill="FFFFFF"/>
        </w:rPr>
        <w:t>文件：如果视频帧的宽和高分别为</w:t>
      </w:r>
      <w:r w:rsidRPr="002E1511">
        <w:rPr>
          <w:rFonts w:ascii="微软雅黑" w:hAnsi="微软雅黑" w:hint="eastAsia"/>
          <w:color w:val="000000" w:themeColor="text1"/>
          <w:szCs w:val="24"/>
          <w:shd w:val="clear" w:color="auto" w:fill="FFFFFF"/>
        </w:rPr>
        <w:t>w</w:t>
      </w:r>
      <w:r w:rsidRPr="002E1511">
        <w:rPr>
          <w:rFonts w:ascii="微软雅黑" w:hAnsi="微软雅黑" w:hint="eastAsia"/>
          <w:color w:val="000000" w:themeColor="text1"/>
          <w:szCs w:val="24"/>
          <w:shd w:val="clear" w:color="auto" w:fill="FFFFFF"/>
        </w:rPr>
        <w:t>和</w:t>
      </w:r>
      <w:r w:rsidRPr="002E1511">
        <w:rPr>
          <w:rFonts w:ascii="微软雅黑" w:hAnsi="微软雅黑" w:hint="eastAsia"/>
          <w:color w:val="000000" w:themeColor="text1"/>
          <w:szCs w:val="24"/>
          <w:shd w:val="clear" w:color="auto" w:fill="FFFFFF"/>
        </w:rPr>
        <w:t>h</w:t>
      </w:r>
      <w:r w:rsidRPr="002E1511">
        <w:rPr>
          <w:rFonts w:ascii="微软雅黑" w:hAnsi="微软雅黑" w:hint="eastAsia"/>
          <w:color w:val="000000" w:themeColor="text1"/>
          <w:szCs w:val="24"/>
          <w:shd w:val="clear" w:color="auto" w:fill="FFFFFF"/>
        </w:rPr>
        <w:t>，那么一帧</w:t>
      </w:r>
      <w:r w:rsidRPr="002E1511">
        <w:rPr>
          <w:rFonts w:ascii="微软雅黑" w:hAnsi="微软雅黑" w:hint="eastAsia"/>
          <w:color w:val="000000" w:themeColor="text1"/>
          <w:szCs w:val="24"/>
          <w:shd w:val="clear" w:color="auto" w:fill="FFFFFF"/>
        </w:rPr>
        <w:t>YUV420P</w:t>
      </w:r>
      <w:r w:rsidRPr="002E1511">
        <w:rPr>
          <w:rFonts w:ascii="微软雅黑" w:hAnsi="微软雅黑" w:hint="eastAsia"/>
          <w:color w:val="000000" w:themeColor="text1"/>
          <w:szCs w:val="24"/>
          <w:shd w:val="clear" w:color="auto" w:fill="FFFFFF"/>
        </w:rPr>
        <w:t>像素数据一共占用</w:t>
      </w:r>
      <w:r w:rsidRPr="002E1511">
        <w:rPr>
          <w:rFonts w:ascii="微软雅黑" w:hAnsi="微软雅黑" w:hint="eastAsia"/>
          <w:color w:val="000000" w:themeColor="text1"/>
          <w:szCs w:val="24"/>
          <w:shd w:val="clear" w:color="auto" w:fill="FFFFFF"/>
        </w:rPr>
        <w:t>w*h*3/2 Byte</w:t>
      </w:r>
      <w:r w:rsidRPr="002E1511">
        <w:rPr>
          <w:rFonts w:ascii="微软雅黑" w:hAnsi="微软雅黑" w:hint="eastAsia"/>
          <w:color w:val="000000" w:themeColor="text1"/>
          <w:szCs w:val="24"/>
          <w:shd w:val="clear" w:color="auto" w:fill="FFFFFF"/>
        </w:rPr>
        <w:t>的数据。其中前</w:t>
      </w:r>
      <w:r w:rsidRPr="002E1511">
        <w:rPr>
          <w:rFonts w:ascii="微软雅黑" w:hAnsi="微软雅黑" w:hint="eastAsia"/>
          <w:color w:val="000000" w:themeColor="text1"/>
          <w:szCs w:val="24"/>
          <w:shd w:val="clear" w:color="auto" w:fill="FFFFFF"/>
        </w:rPr>
        <w:t>w*h Byte</w:t>
      </w:r>
      <w:r w:rsidRPr="002E1511">
        <w:rPr>
          <w:rFonts w:ascii="微软雅黑" w:hAnsi="微软雅黑" w:hint="eastAsia"/>
          <w:color w:val="000000" w:themeColor="text1"/>
          <w:szCs w:val="24"/>
          <w:shd w:val="clear" w:color="auto" w:fill="FFFFFF"/>
        </w:rPr>
        <w:t>存储</w:t>
      </w:r>
      <w:r w:rsidRPr="002E1511">
        <w:rPr>
          <w:rFonts w:ascii="微软雅黑" w:hAnsi="微软雅黑" w:hint="eastAsia"/>
          <w:color w:val="000000" w:themeColor="text1"/>
          <w:szCs w:val="24"/>
          <w:shd w:val="clear" w:color="auto" w:fill="FFFFFF"/>
        </w:rPr>
        <w:t>Y</w:t>
      </w:r>
      <w:r w:rsidRPr="002E1511">
        <w:rPr>
          <w:rFonts w:ascii="微软雅黑" w:hAnsi="微软雅黑" w:hint="eastAsia"/>
          <w:color w:val="000000" w:themeColor="text1"/>
          <w:szCs w:val="24"/>
          <w:shd w:val="clear" w:color="auto" w:fill="FFFFFF"/>
        </w:rPr>
        <w:t>，接着的</w:t>
      </w:r>
      <w:r w:rsidRPr="002E1511">
        <w:rPr>
          <w:rFonts w:ascii="微软雅黑" w:hAnsi="微软雅黑" w:hint="eastAsia"/>
          <w:color w:val="000000" w:themeColor="text1"/>
          <w:szCs w:val="24"/>
          <w:shd w:val="clear" w:color="auto" w:fill="FFFFFF"/>
        </w:rPr>
        <w:t>w*h*1/4 Byte</w:t>
      </w:r>
      <w:r w:rsidRPr="002E1511">
        <w:rPr>
          <w:rFonts w:ascii="微软雅黑" w:hAnsi="微软雅黑" w:hint="eastAsia"/>
          <w:color w:val="000000" w:themeColor="text1"/>
          <w:szCs w:val="24"/>
          <w:shd w:val="clear" w:color="auto" w:fill="FFFFFF"/>
        </w:rPr>
        <w:t>存储</w:t>
      </w:r>
      <w:r w:rsidRPr="002E1511">
        <w:rPr>
          <w:rFonts w:ascii="微软雅黑" w:hAnsi="微软雅黑" w:hint="eastAsia"/>
          <w:color w:val="000000" w:themeColor="text1"/>
          <w:szCs w:val="24"/>
          <w:shd w:val="clear" w:color="auto" w:fill="FFFFFF"/>
        </w:rPr>
        <w:t>U</w:t>
      </w:r>
      <w:r w:rsidRPr="002E1511">
        <w:rPr>
          <w:rFonts w:ascii="微软雅黑" w:hAnsi="微软雅黑" w:hint="eastAsia"/>
          <w:color w:val="000000" w:themeColor="text1"/>
          <w:szCs w:val="24"/>
          <w:shd w:val="clear" w:color="auto" w:fill="FFFFFF"/>
        </w:rPr>
        <w:t>，最后</w:t>
      </w:r>
      <w:r w:rsidRPr="002E1511">
        <w:rPr>
          <w:rFonts w:ascii="微软雅黑" w:hAnsi="微软雅黑" w:hint="eastAsia"/>
          <w:color w:val="000000" w:themeColor="text1"/>
          <w:szCs w:val="24"/>
          <w:shd w:val="clear" w:color="auto" w:fill="FFFFFF"/>
        </w:rPr>
        <w:t>w*h*1/4 Byte</w:t>
      </w:r>
      <w:r w:rsidRPr="002E1511">
        <w:rPr>
          <w:rFonts w:ascii="微软雅黑" w:hAnsi="微软雅黑" w:hint="eastAsia"/>
          <w:color w:val="000000" w:themeColor="text1"/>
          <w:szCs w:val="24"/>
          <w:shd w:val="clear" w:color="auto" w:fill="FFFFFF"/>
        </w:rPr>
        <w:t>存储</w:t>
      </w:r>
      <w:r w:rsidRPr="002E1511">
        <w:rPr>
          <w:rFonts w:ascii="微软雅黑" w:hAnsi="微软雅黑" w:hint="eastAsia"/>
          <w:color w:val="000000" w:themeColor="text1"/>
          <w:szCs w:val="24"/>
          <w:shd w:val="clear" w:color="auto" w:fill="FFFFFF"/>
        </w:rPr>
        <w:t>V</w:t>
      </w:r>
      <w:r w:rsidRPr="002E1511">
        <w:rPr>
          <w:rFonts w:ascii="微软雅黑" w:hAnsi="微软雅黑" w:hint="eastAsia"/>
          <w:color w:val="000000" w:themeColor="text1"/>
          <w:szCs w:val="24"/>
          <w:shd w:val="clear" w:color="auto" w:fill="FFFFFF"/>
        </w:rPr>
        <w:t>。纯</w:t>
      </w:r>
      <w:r w:rsidRPr="002E1511">
        <w:rPr>
          <w:rFonts w:ascii="微软雅黑" w:hAnsi="微软雅黑" w:hint="eastAsia"/>
          <w:color w:val="000000" w:themeColor="text1"/>
          <w:szCs w:val="24"/>
          <w:shd w:val="clear" w:color="auto" w:fill="FFFFFF"/>
        </w:rPr>
        <w:t>Y</w:t>
      </w:r>
      <w:r w:rsidRPr="002E1511">
        <w:rPr>
          <w:rFonts w:ascii="微软雅黑" w:hAnsi="微软雅黑" w:hint="eastAsia"/>
          <w:color w:val="000000" w:themeColor="text1"/>
          <w:szCs w:val="24"/>
          <w:shd w:val="clear" w:color="auto" w:fill="FFFFFF"/>
        </w:rPr>
        <w:t>数据，分辨率为</w:t>
      </w:r>
      <w:r w:rsidRPr="002E1511">
        <w:rPr>
          <w:rFonts w:ascii="微软雅黑" w:hAnsi="微软雅黑" w:hint="eastAsia"/>
          <w:color w:val="000000" w:themeColor="text1"/>
          <w:szCs w:val="24"/>
          <w:shd w:val="clear" w:color="auto" w:fill="FFFFFF"/>
        </w:rPr>
        <w:t>256x256</w:t>
      </w:r>
      <w:r w:rsidRPr="002E1511">
        <w:rPr>
          <w:rFonts w:ascii="微软雅黑" w:hAnsi="微软雅黑" w:hint="eastAsia"/>
          <w:color w:val="000000" w:themeColor="text1"/>
          <w:szCs w:val="24"/>
          <w:shd w:val="clear" w:color="auto" w:fill="FFFFFF"/>
        </w:rPr>
        <w:t>。纯</w:t>
      </w:r>
      <w:r w:rsidRPr="002E1511">
        <w:rPr>
          <w:rFonts w:ascii="微软雅黑" w:hAnsi="微软雅黑" w:hint="eastAsia"/>
          <w:color w:val="000000" w:themeColor="text1"/>
          <w:szCs w:val="24"/>
          <w:shd w:val="clear" w:color="auto" w:fill="FFFFFF"/>
        </w:rPr>
        <w:t>U</w:t>
      </w:r>
      <w:r w:rsidRPr="002E1511">
        <w:rPr>
          <w:rFonts w:ascii="微软雅黑" w:hAnsi="微软雅黑" w:hint="eastAsia"/>
          <w:color w:val="000000" w:themeColor="text1"/>
          <w:szCs w:val="24"/>
          <w:shd w:val="clear" w:color="auto" w:fill="FFFFFF"/>
        </w:rPr>
        <w:t>数据，分辨率为</w:t>
      </w:r>
      <w:r w:rsidRPr="002E1511">
        <w:rPr>
          <w:rFonts w:ascii="微软雅黑" w:hAnsi="微软雅黑" w:hint="eastAsia"/>
          <w:color w:val="000000" w:themeColor="text1"/>
          <w:szCs w:val="24"/>
          <w:shd w:val="clear" w:color="auto" w:fill="FFFFFF"/>
        </w:rPr>
        <w:t>128x128</w:t>
      </w:r>
      <w:r w:rsidRPr="002E1511">
        <w:rPr>
          <w:rFonts w:ascii="微软雅黑" w:hAnsi="微软雅黑" w:hint="eastAsia"/>
          <w:color w:val="000000" w:themeColor="text1"/>
          <w:szCs w:val="24"/>
          <w:shd w:val="clear" w:color="auto" w:fill="FFFFFF"/>
        </w:rPr>
        <w:t>。纯</w:t>
      </w:r>
      <w:r w:rsidRPr="002E1511">
        <w:rPr>
          <w:rFonts w:ascii="微软雅黑" w:hAnsi="微软雅黑" w:hint="eastAsia"/>
          <w:color w:val="000000" w:themeColor="text1"/>
          <w:szCs w:val="24"/>
          <w:shd w:val="clear" w:color="auto" w:fill="FFFFFF"/>
        </w:rPr>
        <w:t>V</w:t>
      </w:r>
      <w:r w:rsidRPr="002E1511">
        <w:rPr>
          <w:rFonts w:ascii="微软雅黑" w:hAnsi="微软雅黑" w:hint="eastAsia"/>
          <w:color w:val="000000" w:themeColor="text1"/>
          <w:szCs w:val="24"/>
          <w:shd w:val="clear" w:color="auto" w:fill="FFFFFF"/>
        </w:rPr>
        <w:t>数据，分辨率为</w:t>
      </w:r>
      <w:r w:rsidRPr="002E1511">
        <w:rPr>
          <w:rFonts w:ascii="微软雅黑" w:hAnsi="微软雅黑" w:hint="eastAsia"/>
          <w:color w:val="000000" w:themeColor="text1"/>
          <w:szCs w:val="24"/>
          <w:shd w:val="clear" w:color="auto" w:fill="FFFFFF"/>
        </w:rPr>
        <w:t>128x128</w:t>
      </w:r>
      <w:r w:rsidRPr="002E1511">
        <w:rPr>
          <w:rFonts w:ascii="微软雅黑" w:hAnsi="微软雅黑" w:hint="eastAsia"/>
          <w:color w:val="000000" w:themeColor="text1"/>
          <w:szCs w:val="24"/>
          <w:shd w:val="clear" w:color="auto" w:fill="FFFFFF"/>
        </w:rPr>
        <w:t>。</w:t>
      </w:r>
    </w:p>
    <w:p w:rsidR="00F5788E" w:rsidRPr="002E1511" w:rsidRDefault="00F5788E" w:rsidP="0007662D">
      <w:pPr>
        <w:spacing w:line="220" w:lineRule="atLeast"/>
        <w:ind w:firstLine="480"/>
        <w:rPr>
          <w:rFonts w:ascii="微软雅黑" w:hAnsi="微软雅黑"/>
          <w:color w:val="000000" w:themeColor="text1"/>
          <w:szCs w:val="24"/>
          <w:shd w:val="clear" w:color="auto" w:fill="FFFFFF"/>
        </w:rPr>
      </w:pPr>
      <w:r w:rsidRPr="002E1511">
        <w:rPr>
          <w:rFonts w:ascii="微软雅黑" w:hAnsi="微软雅黑" w:hint="eastAsia"/>
          <w:color w:val="000000" w:themeColor="text1"/>
          <w:szCs w:val="24"/>
          <w:shd w:val="clear" w:color="auto" w:fill="FFFFFF"/>
        </w:rPr>
        <w:t>YUV444P</w:t>
      </w:r>
      <w:r w:rsidRPr="002E1511">
        <w:rPr>
          <w:rFonts w:ascii="微软雅黑" w:hAnsi="微软雅黑" w:hint="eastAsia"/>
          <w:color w:val="000000" w:themeColor="text1"/>
          <w:szCs w:val="24"/>
          <w:shd w:val="clear" w:color="auto" w:fill="FFFFFF"/>
        </w:rPr>
        <w:t>文件：如果视频帧的宽和高分别为</w:t>
      </w:r>
      <w:r w:rsidRPr="002E1511">
        <w:rPr>
          <w:rFonts w:ascii="微软雅黑" w:hAnsi="微软雅黑" w:hint="eastAsia"/>
          <w:color w:val="000000" w:themeColor="text1"/>
          <w:szCs w:val="24"/>
          <w:shd w:val="clear" w:color="auto" w:fill="FFFFFF"/>
        </w:rPr>
        <w:t>w</w:t>
      </w:r>
      <w:r w:rsidRPr="002E1511">
        <w:rPr>
          <w:rFonts w:ascii="微软雅黑" w:hAnsi="微软雅黑" w:hint="eastAsia"/>
          <w:color w:val="000000" w:themeColor="text1"/>
          <w:szCs w:val="24"/>
          <w:shd w:val="clear" w:color="auto" w:fill="FFFFFF"/>
        </w:rPr>
        <w:t>和</w:t>
      </w:r>
      <w:r w:rsidRPr="002E1511">
        <w:rPr>
          <w:rFonts w:ascii="微软雅黑" w:hAnsi="微软雅黑" w:hint="eastAsia"/>
          <w:color w:val="000000" w:themeColor="text1"/>
          <w:szCs w:val="24"/>
          <w:shd w:val="clear" w:color="auto" w:fill="FFFFFF"/>
        </w:rPr>
        <w:t>h</w:t>
      </w:r>
      <w:r w:rsidRPr="002E1511">
        <w:rPr>
          <w:rFonts w:ascii="微软雅黑" w:hAnsi="微软雅黑" w:hint="eastAsia"/>
          <w:color w:val="000000" w:themeColor="text1"/>
          <w:szCs w:val="24"/>
          <w:shd w:val="clear" w:color="auto" w:fill="FFFFFF"/>
        </w:rPr>
        <w:t>，那么一帧</w:t>
      </w:r>
      <w:r w:rsidRPr="002E1511">
        <w:rPr>
          <w:rFonts w:ascii="微软雅黑" w:hAnsi="微软雅黑" w:hint="eastAsia"/>
          <w:color w:val="000000" w:themeColor="text1"/>
          <w:szCs w:val="24"/>
          <w:shd w:val="clear" w:color="auto" w:fill="FFFFFF"/>
        </w:rPr>
        <w:t>YUV444P</w:t>
      </w:r>
      <w:r w:rsidRPr="002E1511">
        <w:rPr>
          <w:rFonts w:ascii="微软雅黑" w:hAnsi="微软雅黑" w:hint="eastAsia"/>
          <w:color w:val="000000" w:themeColor="text1"/>
          <w:szCs w:val="24"/>
          <w:shd w:val="clear" w:color="auto" w:fill="FFFFFF"/>
        </w:rPr>
        <w:t>像素数据一共占用</w:t>
      </w:r>
      <w:r w:rsidRPr="002E1511">
        <w:rPr>
          <w:rFonts w:ascii="微软雅黑" w:hAnsi="微软雅黑" w:hint="eastAsia"/>
          <w:color w:val="000000" w:themeColor="text1"/>
          <w:szCs w:val="24"/>
          <w:shd w:val="clear" w:color="auto" w:fill="FFFFFF"/>
        </w:rPr>
        <w:t>w*h*3 Byte</w:t>
      </w:r>
      <w:r w:rsidRPr="002E1511">
        <w:rPr>
          <w:rFonts w:ascii="微软雅黑" w:hAnsi="微软雅黑" w:hint="eastAsia"/>
          <w:color w:val="000000" w:themeColor="text1"/>
          <w:szCs w:val="24"/>
          <w:shd w:val="clear" w:color="auto" w:fill="FFFFFF"/>
        </w:rPr>
        <w:t>的数据。其中前</w:t>
      </w:r>
      <w:r w:rsidRPr="002E1511">
        <w:rPr>
          <w:rFonts w:ascii="微软雅黑" w:hAnsi="微软雅黑" w:hint="eastAsia"/>
          <w:color w:val="000000" w:themeColor="text1"/>
          <w:szCs w:val="24"/>
          <w:shd w:val="clear" w:color="auto" w:fill="FFFFFF"/>
        </w:rPr>
        <w:t>w*h Byte</w:t>
      </w:r>
      <w:r w:rsidRPr="002E1511">
        <w:rPr>
          <w:rFonts w:ascii="微软雅黑" w:hAnsi="微软雅黑" w:hint="eastAsia"/>
          <w:color w:val="000000" w:themeColor="text1"/>
          <w:szCs w:val="24"/>
          <w:shd w:val="clear" w:color="auto" w:fill="FFFFFF"/>
        </w:rPr>
        <w:t>存储</w:t>
      </w:r>
      <w:r w:rsidRPr="002E1511">
        <w:rPr>
          <w:rFonts w:ascii="微软雅黑" w:hAnsi="微软雅黑" w:hint="eastAsia"/>
          <w:color w:val="000000" w:themeColor="text1"/>
          <w:szCs w:val="24"/>
          <w:shd w:val="clear" w:color="auto" w:fill="FFFFFF"/>
        </w:rPr>
        <w:t>Y</w:t>
      </w:r>
      <w:r w:rsidRPr="002E1511">
        <w:rPr>
          <w:rFonts w:ascii="微软雅黑" w:hAnsi="微软雅黑" w:hint="eastAsia"/>
          <w:color w:val="000000" w:themeColor="text1"/>
          <w:szCs w:val="24"/>
          <w:shd w:val="clear" w:color="auto" w:fill="FFFFFF"/>
        </w:rPr>
        <w:t>，接着的</w:t>
      </w:r>
      <w:r w:rsidRPr="002E1511">
        <w:rPr>
          <w:rFonts w:ascii="微软雅黑" w:hAnsi="微软雅黑" w:hint="eastAsia"/>
          <w:color w:val="000000" w:themeColor="text1"/>
          <w:szCs w:val="24"/>
          <w:shd w:val="clear" w:color="auto" w:fill="FFFFFF"/>
        </w:rPr>
        <w:t>w*h Byte</w:t>
      </w:r>
      <w:r w:rsidRPr="002E1511">
        <w:rPr>
          <w:rFonts w:ascii="微软雅黑" w:hAnsi="微软雅黑" w:hint="eastAsia"/>
          <w:color w:val="000000" w:themeColor="text1"/>
          <w:szCs w:val="24"/>
          <w:shd w:val="clear" w:color="auto" w:fill="FFFFFF"/>
        </w:rPr>
        <w:t>存储</w:t>
      </w:r>
      <w:r w:rsidRPr="002E1511">
        <w:rPr>
          <w:rFonts w:ascii="微软雅黑" w:hAnsi="微软雅黑" w:hint="eastAsia"/>
          <w:color w:val="000000" w:themeColor="text1"/>
          <w:szCs w:val="24"/>
          <w:shd w:val="clear" w:color="auto" w:fill="FFFFFF"/>
        </w:rPr>
        <w:t>U</w:t>
      </w:r>
      <w:r w:rsidRPr="002E1511">
        <w:rPr>
          <w:rFonts w:ascii="微软雅黑" w:hAnsi="微软雅黑" w:hint="eastAsia"/>
          <w:color w:val="000000" w:themeColor="text1"/>
          <w:szCs w:val="24"/>
          <w:shd w:val="clear" w:color="auto" w:fill="FFFFFF"/>
        </w:rPr>
        <w:t>，最后</w:t>
      </w:r>
      <w:r w:rsidRPr="002E1511">
        <w:rPr>
          <w:rFonts w:ascii="微软雅黑" w:hAnsi="微软雅黑" w:hint="eastAsia"/>
          <w:color w:val="000000" w:themeColor="text1"/>
          <w:szCs w:val="24"/>
          <w:shd w:val="clear" w:color="auto" w:fill="FFFFFF"/>
        </w:rPr>
        <w:t>w*h Byte</w:t>
      </w:r>
      <w:r w:rsidRPr="002E1511">
        <w:rPr>
          <w:rFonts w:ascii="微软雅黑" w:hAnsi="微软雅黑" w:hint="eastAsia"/>
          <w:color w:val="000000" w:themeColor="text1"/>
          <w:szCs w:val="24"/>
          <w:shd w:val="clear" w:color="auto" w:fill="FFFFFF"/>
        </w:rPr>
        <w:t>存储</w:t>
      </w:r>
      <w:r w:rsidRPr="002E1511">
        <w:rPr>
          <w:rFonts w:ascii="微软雅黑" w:hAnsi="微软雅黑" w:hint="eastAsia"/>
          <w:color w:val="000000" w:themeColor="text1"/>
          <w:szCs w:val="24"/>
          <w:shd w:val="clear" w:color="auto" w:fill="FFFFFF"/>
        </w:rPr>
        <w:t>V</w:t>
      </w:r>
      <w:r w:rsidRPr="002E1511">
        <w:rPr>
          <w:rFonts w:ascii="微软雅黑" w:hAnsi="微软雅黑" w:hint="eastAsia"/>
          <w:color w:val="000000" w:themeColor="text1"/>
          <w:szCs w:val="24"/>
          <w:shd w:val="clear" w:color="auto" w:fill="FFFFFF"/>
        </w:rPr>
        <w:t>。纯</w:t>
      </w:r>
      <w:r w:rsidRPr="002E1511">
        <w:rPr>
          <w:rFonts w:ascii="微软雅黑" w:hAnsi="微软雅黑" w:hint="eastAsia"/>
          <w:color w:val="000000" w:themeColor="text1"/>
          <w:szCs w:val="24"/>
          <w:shd w:val="clear" w:color="auto" w:fill="FFFFFF"/>
        </w:rPr>
        <w:t>Y</w:t>
      </w:r>
      <w:r w:rsidRPr="002E1511">
        <w:rPr>
          <w:rFonts w:ascii="微软雅黑" w:hAnsi="微软雅黑" w:hint="eastAsia"/>
          <w:color w:val="000000" w:themeColor="text1"/>
          <w:szCs w:val="24"/>
          <w:shd w:val="clear" w:color="auto" w:fill="FFFFFF"/>
        </w:rPr>
        <w:t>数据，分辨率为</w:t>
      </w:r>
      <w:r w:rsidRPr="002E1511">
        <w:rPr>
          <w:rFonts w:ascii="微软雅黑" w:hAnsi="微软雅黑" w:hint="eastAsia"/>
          <w:color w:val="000000" w:themeColor="text1"/>
          <w:szCs w:val="24"/>
          <w:shd w:val="clear" w:color="auto" w:fill="FFFFFF"/>
        </w:rPr>
        <w:t>256x256</w:t>
      </w:r>
      <w:r w:rsidRPr="002E1511">
        <w:rPr>
          <w:rFonts w:ascii="微软雅黑" w:hAnsi="微软雅黑" w:hint="eastAsia"/>
          <w:color w:val="000000" w:themeColor="text1"/>
          <w:szCs w:val="24"/>
          <w:shd w:val="clear" w:color="auto" w:fill="FFFFFF"/>
        </w:rPr>
        <w:t>。纯</w:t>
      </w:r>
      <w:r w:rsidRPr="002E1511">
        <w:rPr>
          <w:rFonts w:ascii="微软雅黑" w:hAnsi="微软雅黑" w:hint="eastAsia"/>
          <w:color w:val="000000" w:themeColor="text1"/>
          <w:szCs w:val="24"/>
          <w:shd w:val="clear" w:color="auto" w:fill="FFFFFF"/>
        </w:rPr>
        <w:t>U</w:t>
      </w:r>
      <w:r w:rsidRPr="002E1511">
        <w:rPr>
          <w:rFonts w:ascii="微软雅黑" w:hAnsi="微软雅黑" w:hint="eastAsia"/>
          <w:color w:val="000000" w:themeColor="text1"/>
          <w:szCs w:val="24"/>
          <w:shd w:val="clear" w:color="auto" w:fill="FFFFFF"/>
        </w:rPr>
        <w:t>数据，分辨率为</w:t>
      </w:r>
      <w:r w:rsidRPr="002E1511">
        <w:rPr>
          <w:rFonts w:ascii="微软雅黑" w:hAnsi="微软雅黑" w:hint="eastAsia"/>
          <w:color w:val="000000" w:themeColor="text1"/>
          <w:szCs w:val="24"/>
          <w:shd w:val="clear" w:color="auto" w:fill="FFFFFF"/>
        </w:rPr>
        <w:t>256x256</w:t>
      </w:r>
      <w:r w:rsidRPr="002E1511">
        <w:rPr>
          <w:rFonts w:ascii="微软雅黑" w:hAnsi="微软雅黑" w:hint="eastAsia"/>
          <w:color w:val="000000" w:themeColor="text1"/>
          <w:szCs w:val="24"/>
          <w:shd w:val="clear" w:color="auto" w:fill="FFFFFF"/>
        </w:rPr>
        <w:t>。纯</w:t>
      </w:r>
      <w:r w:rsidRPr="002E1511">
        <w:rPr>
          <w:rFonts w:ascii="微软雅黑" w:hAnsi="微软雅黑" w:hint="eastAsia"/>
          <w:color w:val="000000" w:themeColor="text1"/>
          <w:szCs w:val="24"/>
          <w:shd w:val="clear" w:color="auto" w:fill="FFFFFF"/>
        </w:rPr>
        <w:t>V</w:t>
      </w:r>
      <w:r w:rsidRPr="002E1511">
        <w:rPr>
          <w:rFonts w:ascii="微软雅黑" w:hAnsi="微软雅黑" w:hint="eastAsia"/>
          <w:color w:val="000000" w:themeColor="text1"/>
          <w:szCs w:val="24"/>
          <w:shd w:val="clear" w:color="auto" w:fill="FFFFFF"/>
        </w:rPr>
        <w:t>数据，分辨率为</w:t>
      </w:r>
      <w:r w:rsidRPr="002E1511">
        <w:rPr>
          <w:rFonts w:ascii="微软雅黑" w:hAnsi="微软雅黑" w:hint="eastAsia"/>
          <w:color w:val="000000" w:themeColor="text1"/>
          <w:szCs w:val="24"/>
          <w:shd w:val="clear" w:color="auto" w:fill="FFFFFF"/>
        </w:rPr>
        <w:t>256x256</w:t>
      </w:r>
      <w:r w:rsidRPr="002E1511">
        <w:rPr>
          <w:rFonts w:ascii="微软雅黑" w:hAnsi="微软雅黑" w:hint="eastAsia"/>
          <w:color w:val="000000" w:themeColor="text1"/>
          <w:szCs w:val="24"/>
          <w:shd w:val="clear" w:color="auto" w:fill="FFFFFF"/>
        </w:rPr>
        <w:t>。</w:t>
      </w:r>
    </w:p>
    <w:p w:rsidR="009062F3" w:rsidRPr="002E1511" w:rsidRDefault="009062F3" w:rsidP="0007662D">
      <w:pPr>
        <w:spacing w:line="220" w:lineRule="atLeast"/>
        <w:ind w:firstLine="480"/>
        <w:rPr>
          <w:rFonts w:ascii="微软雅黑" w:hAnsi="微软雅黑"/>
          <w:color w:val="000000" w:themeColor="text1"/>
          <w:szCs w:val="24"/>
          <w:shd w:val="clear" w:color="auto" w:fill="FFFFFF"/>
        </w:rPr>
      </w:pPr>
      <w:r w:rsidRPr="002E1511">
        <w:rPr>
          <w:rFonts w:ascii="微软雅黑" w:hAnsi="微软雅黑" w:hint="eastAsia"/>
          <w:color w:val="000000" w:themeColor="text1"/>
          <w:szCs w:val="24"/>
          <w:shd w:val="clear" w:color="auto" w:fill="FFFFFF"/>
        </w:rPr>
        <w:t>把</w:t>
      </w:r>
      <w:r w:rsidRPr="002E1511">
        <w:rPr>
          <w:rFonts w:ascii="微软雅黑" w:hAnsi="微软雅黑" w:hint="eastAsia"/>
          <w:color w:val="000000" w:themeColor="text1"/>
          <w:szCs w:val="24"/>
          <w:shd w:val="clear" w:color="auto" w:fill="FFFFFF"/>
        </w:rPr>
        <w:t>YUV420</w:t>
      </w:r>
      <w:r w:rsidRPr="002E1511">
        <w:rPr>
          <w:rFonts w:ascii="微软雅黑" w:hAnsi="微软雅黑" w:hint="eastAsia"/>
          <w:color w:val="000000" w:themeColor="text1"/>
          <w:szCs w:val="24"/>
          <w:shd w:val="clear" w:color="auto" w:fill="FFFFFF"/>
        </w:rPr>
        <w:t>消除颜色：如果想把</w:t>
      </w:r>
      <w:r w:rsidRPr="002E1511">
        <w:rPr>
          <w:rFonts w:ascii="微软雅黑" w:hAnsi="微软雅黑" w:hint="eastAsia"/>
          <w:color w:val="000000" w:themeColor="text1"/>
          <w:szCs w:val="24"/>
          <w:shd w:val="clear" w:color="auto" w:fill="FFFFFF"/>
        </w:rPr>
        <w:t>YUV</w:t>
      </w:r>
      <w:r w:rsidRPr="002E1511">
        <w:rPr>
          <w:rFonts w:ascii="微软雅黑" w:hAnsi="微软雅黑" w:hint="eastAsia"/>
          <w:color w:val="000000" w:themeColor="text1"/>
          <w:szCs w:val="24"/>
          <w:shd w:val="clear" w:color="auto" w:fill="FFFFFF"/>
        </w:rPr>
        <w:t>格式像素数据变成灰度图像，只需要将</w:t>
      </w:r>
      <w:r w:rsidRPr="002E1511">
        <w:rPr>
          <w:rFonts w:ascii="微软雅黑" w:hAnsi="微软雅黑" w:hint="eastAsia"/>
          <w:color w:val="000000" w:themeColor="text1"/>
          <w:szCs w:val="24"/>
          <w:shd w:val="clear" w:color="auto" w:fill="FFFFFF"/>
        </w:rPr>
        <w:t>U</w:t>
      </w:r>
      <w:r w:rsidRPr="002E1511">
        <w:rPr>
          <w:rFonts w:ascii="微软雅黑" w:hAnsi="微软雅黑" w:hint="eastAsia"/>
          <w:color w:val="000000" w:themeColor="text1"/>
          <w:szCs w:val="24"/>
          <w:shd w:val="clear" w:color="auto" w:fill="FFFFFF"/>
        </w:rPr>
        <w:t>、</w:t>
      </w:r>
      <w:r w:rsidRPr="002E1511">
        <w:rPr>
          <w:rFonts w:ascii="微软雅黑" w:hAnsi="微软雅黑" w:hint="eastAsia"/>
          <w:color w:val="000000" w:themeColor="text1"/>
          <w:szCs w:val="24"/>
          <w:shd w:val="clear" w:color="auto" w:fill="FFFFFF"/>
        </w:rPr>
        <w:t>V</w:t>
      </w:r>
      <w:r w:rsidRPr="002E1511">
        <w:rPr>
          <w:rFonts w:ascii="微软雅黑" w:hAnsi="微软雅黑" w:hint="eastAsia"/>
          <w:color w:val="000000" w:themeColor="text1"/>
          <w:szCs w:val="24"/>
          <w:shd w:val="clear" w:color="auto" w:fill="FFFFFF"/>
        </w:rPr>
        <w:t>分量设置成</w:t>
      </w:r>
      <w:r w:rsidRPr="002E1511">
        <w:rPr>
          <w:rFonts w:ascii="微软雅黑" w:hAnsi="微软雅黑" w:hint="eastAsia"/>
          <w:color w:val="000000" w:themeColor="text1"/>
          <w:szCs w:val="24"/>
          <w:shd w:val="clear" w:color="auto" w:fill="FFFFFF"/>
        </w:rPr>
        <w:t>128</w:t>
      </w:r>
      <w:r w:rsidRPr="002E1511">
        <w:rPr>
          <w:rFonts w:ascii="微软雅黑" w:hAnsi="微软雅黑" w:hint="eastAsia"/>
          <w:color w:val="000000" w:themeColor="text1"/>
          <w:szCs w:val="24"/>
          <w:shd w:val="clear" w:color="auto" w:fill="FFFFFF"/>
        </w:rPr>
        <w:t>即可。这是因为</w:t>
      </w:r>
      <w:r w:rsidRPr="002E1511">
        <w:rPr>
          <w:rFonts w:ascii="微软雅黑" w:hAnsi="微软雅黑" w:hint="eastAsia"/>
          <w:color w:val="000000" w:themeColor="text1"/>
          <w:szCs w:val="24"/>
          <w:shd w:val="clear" w:color="auto" w:fill="FFFFFF"/>
        </w:rPr>
        <w:t>U</w:t>
      </w:r>
      <w:r w:rsidRPr="002E1511">
        <w:rPr>
          <w:rFonts w:ascii="微软雅黑" w:hAnsi="微软雅黑" w:hint="eastAsia"/>
          <w:color w:val="000000" w:themeColor="text1"/>
          <w:szCs w:val="24"/>
          <w:shd w:val="clear" w:color="auto" w:fill="FFFFFF"/>
        </w:rPr>
        <w:t>、</w:t>
      </w:r>
      <w:r w:rsidRPr="002E1511">
        <w:rPr>
          <w:rFonts w:ascii="微软雅黑" w:hAnsi="微软雅黑" w:hint="eastAsia"/>
          <w:color w:val="000000" w:themeColor="text1"/>
          <w:szCs w:val="24"/>
          <w:shd w:val="clear" w:color="auto" w:fill="FFFFFF"/>
        </w:rPr>
        <w:t>V</w:t>
      </w:r>
      <w:r w:rsidRPr="002E1511">
        <w:rPr>
          <w:rFonts w:ascii="微软雅黑" w:hAnsi="微软雅黑" w:hint="eastAsia"/>
          <w:color w:val="000000" w:themeColor="text1"/>
          <w:szCs w:val="24"/>
          <w:shd w:val="clear" w:color="auto" w:fill="FFFFFF"/>
        </w:rPr>
        <w:t>是图像中的经过偏置处理的色度分量。色度分量在偏置处理前的取值范围是</w:t>
      </w:r>
      <w:r w:rsidRPr="002E1511">
        <w:rPr>
          <w:rFonts w:ascii="微软雅黑" w:hAnsi="微软雅黑" w:hint="eastAsia"/>
          <w:color w:val="000000" w:themeColor="text1"/>
          <w:szCs w:val="24"/>
          <w:shd w:val="clear" w:color="auto" w:fill="FFFFFF"/>
        </w:rPr>
        <w:t>-128</w:t>
      </w:r>
      <w:r w:rsidRPr="002E1511">
        <w:rPr>
          <w:rFonts w:ascii="微软雅黑" w:hAnsi="微软雅黑" w:hint="eastAsia"/>
          <w:color w:val="000000" w:themeColor="text1"/>
          <w:szCs w:val="24"/>
          <w:shd w:val="clear" w:color="auto" w:fill="FFFFFF"/>
        </w:rPr>
        <w:t>至</w:t>
      </w:r>
      <w:r w:rsidRPr="002E1511">
        <w:rPr>
          <w:rFonts w:ascii="微软雅黑" w:hAnsi="微软雅黑" w:hint="eastAsia"/>
          <w:color w:val="000000" w:themeColor="text1"/>
          <w:szCs w:val="24"/>
          <w:shd w:val="clear" w:color="auto" w:fill="FFFFFF"/>
        </w:rPr>
        <w:t>127</w:t>
      </w:r>
      <w:r w:rsidRPr="002E1511">
        <w:rPr>
          <w:rFonts w:ascii="微软雅黑" w:hAnsi="微软雅黑" w:hint="eastAsia"/>
          <w:color w:val="000000" w:themeColor="text1"/>
          <w:szCs w:val="24"/>
          <w:shd w:val="clear" w:color="auto" w:fill="FFFFFF"/>
        </w:rPr>
        <w:t>，这时候的无色对应的是“</w:t>
      </w:r>
      <w:r w:rsidRPr="002E1511">
        <w:rPr>
          <w:rFonts w:ascii="微软雅黑" w:hAnsi="微软雅黑" w:hint="eastAsia"/>
          <w:color w:val="000000" w:themeColor="text1"/>
          <w:szCs w:val="24"/>
          <w:shd w:val="clear" w:color="auto" w:fill="FFFFFF"/>
        </w:rPr>
        <w:t>0</w:t>
      </w:r>
      <w:r w:rsidRPr="002E1511">
        <w:rPr>
          <w:rFonts w:ascii="微软雅黑" w:hAnsi="微软雅黑" w:hint="eastAsia"/>
          <w:color w:val="000000" w:themeColor="text1"/>
          <w:szCs w:val="24"/>
          <w:shd w:val="clear" w:color="auto" w:fill="FFFFFF"/>
        </w:rPr>
        <w:t>”值。经过偏置后色度分量取值变成了</w:t>
      </w:r>
      <w:r w:rsidRPr="002E1511">
        <w:rPr>
          <w:rFonts w:ascii="微软雅黑" w:hAnsi="微软雅黑" w:hint="eastAsia"/>
          <w:color w:val="000000" w:themeColor="text1"/>
          <w:szCs w:val="24"/>
          <w:shd w:val="clear" w:color="auto" w:fill="FFFFFF"/>
        </w:rPr>
        <w:t>0</w:t>
      </w:r>
      <w:r w:rsidRPr="002E1511">
        <w:rPr>
          <w:rFonts w:ascii="微软雅黑" w:hAnsi="微软雅黑" w:hint="eastAsia"/>
          <w:color w:val="000000" w:themeColor="text1"/>
          <w:szCs w:val="24"/>
          <w:shd w:val="clear" w:color="auto" w:fill="FFFFFF"/>
        </w:rPr>
        <w:t>至</w:t>
      </w:r>
      <w:r w:rsidRPr="002E1511">
        <w:rPr>
          <w:rFonts w:ascii="微软雅黑" w:hAnsi="微软雅黑" w:hint="eastAsia"/>
          <w:color w:val="000000" w:themeColor="text1"/>
          <w:szCs w:val="24"/>
          <w:shd w:val="clear" w:color="auto" w:fill="FFFFFF"/>
        </w:rPr>
        <w:t>255</w:t>
      </w:r>
      <w:r w:rsidRPr="002E1511">
        <w:rPr>
          <w:rFonts w:ascii="微软雅黑" w:hAnsi="微软雅黑" w:hint="eastAsia"/>
          <w:color w:val="000000" w:themeColor="text1"/>
          <w:szCs w:val="24"/>
          <w:shd w:val="clear" w:color="auto" w:fill="FFFFFF"/>
        </w:rPr>
        <w:t>，因而此时的无色对应的就是</w:t>
      </w:r>
      <w:r w:rsidRPr="002E1511">
        <w:rPr>
          <w:rFonts w:ascii="微软雅黑" w:hAnsi="微软雅黑" w:hint="eastAsia"/>
          <w:color w:val="000000" w:themeColor="text1"/>
          <w:szCs w:val="24"/>
          <w:shd w:val="clear" w:color="auto" w:fill="FFFFFF"/>
        </w:rPr>
        <w:t>128</w:t>
      </w:r>
      <w:r w:rsidRPr="002E1511">
        <w:rPr>
          <w:rFonts w:ascii="微软雅黑" w:hAnsi="微软雅黑" w:hint="eastAsia"/>
          <w:color w:val="000000" w:themeColor="text1"/>
          <w:szCs w:val="24"/>
          <w:shd w:val="clear" w:color="auto" w:fill="FFFFFF"/>
        </w:rPr>
        <w:t>了。</w:t>
      </w:r>
    </w:p>
    <w:p w:rsidR="009062F3" w:rsidRPr="002E1511" w:rsidRDefault="009062F3" w:rsidP="0007662D">
      <w:pPr>
        <w:spacing w:line="220" w:lineRule="atLeast"/>
        <w:ind w:firstLine="480"/>
        <w:rPr>
          <w:rFonts w:ascii="微软雅黑" w:hAnsi="微软雅黑"/>
          <w:color w:val="000000" w:themeColor="text1"/>
          <w:szCs w:val="24"/>
          <w:shd w:val="clear" w:color="auto" w:fill="FFFFFF"/>
        </w:rPr>
      </w:pPr>
      <w:r w:rsidRPr="002E1511">
        <w:rPr>
          <w:rFonts w:ascii="微软雅黑" w:hAnsi="微软雅黑" w:hint="eastAsia"/>
          <w:color w:val="000000" w:themeColor="text1"/>
          <w:szCs w:val="24"/>
          <w:shd w:val="clear" w:color="auto" w:fill="FFFFFF"/>
        </w:rPr>
        <w:t>把</w:t>
      </w:r>
      <w:r w:rsidRPr="002E1511">
        <w:rPr>
          <w:rFonts w:ascii="微软雅黑" w:hAnsi="微软雅黑" w:hint="eastAsia"/>
          <w:color w:val="000000" w:themeColor="text1"/>
          <w:szCs w:val="24"/>
          <w:shd w:val="clear" w:color="auto" w:fill="FFFFFF"/>
        </w:rPr>
        <w:t>YUV420</w:t>
      </w:r>
      <w:r w:rsidRPr="002E1511">
        <w:rPr>
          <w:rFonts w:ascii="微软雅黑" w:hAnsi="微软雅黑" w:hint="eastAsia"/>
          <w:color w:val="000000" w:themeColor="text1"/>
          <w:szCs w:val="24"/>
          <w:shd w:val="clear" w:color="auto" w:fill="FFFFFF"/>
        </w:rPr>
        <w:t>图片的亮度降低一把：如果打算将图像的亮度减半，只要将图像的每个像素的</w:t>
      </w:r>
      <w:r w:rsidRPr="002E1511">
        <w:rPr>
          <w:rFonts w:ascii="微软雅黑" w:hAnsi="微软雅黑" w:hint="eastAsia"/>
          <w:color w:val="000000" w:themeColor="text1"/>
          <w:szCs w:val="24"/>
          <w:shd w:val="clear" w:color="auto" w:fill="FFFFFF"/>
        </w:rPr>
        <w:t>Y</w:t>
      </w:r>
      <w:r w:rsidRPr="002E1511">
        <w:rPr>
          <w:rFonts w:ascii="微软雅黑" w:hAnsi="微软雅黑" w:hint="eastAsia"/>
          <w:color w:val="000000" w:themeColor="text1"/>
          <w:szCs w:val="24"/>
          <w:shd w:val="clear" w:color="auto" w:fill="FFFFFF"/>
        </w:rPr>
        <w:t>值取出来分别进行除以</w:t>
      </w:r>
      <w:r w:rsidRPr="002E1511">
        <w:rPr>
          <w:rFonts w:ascii="微软雅黑" w:hAnsi="微软雅黑" w:hint="eastAsia"/>
          <w:color w:val="000000" w:themeColor="text1"/>
          <w:szCs w:val="24"/>
          <w:shd w:val="clear" w:color="auto" w:fill="FFFFFF"/>
        </w:rPr>
        <w:t>2</w:t>
      </w:r>
      <w:r w:rsidRPr="002E1511">
        <w:rPr>
          <w:rFonts w:ascii="微软雅黑" w:hAnsi="微软雅黑" w:hint="eastAsia"/>
          <w:color w:val="000000" w:themeColor="text1"/>
          <w:szCs w:val="24"/>
          <w:shd w:val="clear" w:color="auto" w:fill="FFFFFF"/>
        </w:rPr>
        <w:t>的工作就可以了。图像的每个</w:t>
      </w:r>
      <w:r w:rsidRPr="002E1511">
        <w:rPr>
          <w:rFonts w:ascii="微软雅黑" w:hAnsi="微软雅黑" w:hint="eastAsia"/>
          <w:color w:val="000000" w:themeColor="text1"/>
          <w:szCs w:val="24"/>
          <w:shd w:val="clear" w:color="auto" w:fill="FFFFFF"/>
        </w:rPr>
        <w:t>Y</w:t>
      </w:r>
      <w:r w:rsidRPr="002E1511">
        <w:rPr>
          <w:rFonts w:ascii="微软雅黑" w:hAnsi="微软雅黑" w:hint="eastAsia"/>
          <w:color w:val="000000" w:themeColor="text1"/>
          <w:szCs w:val="24"/>
          <w:shd w:val="clear" w:color="auto" w:fill="FFFFFF"/>
        </w:rPr>
        <w:t>值占用</w:t>
      </w:r>
      <w:r w:rsidRPr="002E1511">
        <w:rPr>
          <w:rFonts w:ascii="微软雅黑" w:hAnsi="微软雅黑" w:hint="eastAsia"/>
          <w:color w:val="000000" w:themeColor="text1"/>
          <w:szCs w:val="24"/>
          <w:shd w:val="clear" w:color="auto" w:fill="FFFFFF"/>
        </w:rPr>
        <w:t>1 Byte</w:t>
      </w:r>
      <w:r w:rsidRPr="002E1511">
        <w:rPr>
          <w:rFonts w:ascii="微软雅黑" w:hAnsi="微软雅黑" w:hint="eastAsia"/>
          <w:color w:val="000000" w:themeColor="text1"/>
          <w:szCs w:val="24"/>
          <w:shd w:val="clear" w:color="auto" w:fill="FFFFFF"/>
        </w:rPr>
        <w:t>，取值范围是</w:t>
      </w:r>
      <w:r w:rsidRPr="002E1511">
        <w:rPr>
          <w:rFonts w:ascii="微软雅黑" w:hAnsi="微软雅黑" w:hint="eastAsia"/>
          <w:color w:val="000000" w:themeColor="text1"/>
          <w:szCs w:val="24"/>
          <w:shd w:val="clear" w:color="auto" w:fill="FFFFFF"/>
        </w:rPr>
        <w:t>0</w:t>
      </w:r>
      <w:r w:rsidRPr="002E1511">
        <w:rPr>
          <w:rFonts w:ascii="微软雅黑" w:hAnsi="微软雅黑" w:hint="eastAsia"/>
          <w:color w:val="000000" w:themeColor="text1"/>
          <w:szCs w:val="24"/>
          <w:shd w:val="clear" w:color="auto" w:fill="FFFFFF"/>
        </w:rPr>
        <w:t>至</w:t>
      </w:r>
      <w:r w:rsidRPr="002E1511">
        <w:rPr>
          <w:rFonts w:ascii="微软雅黑" w:hAnsi="微软雅黑" w:hint="eastAsia"/>
          <w:color w:val="000000" w:themeColor="text1"/>
          <w:szCs w:val="24"/>
          <w:shd w:val="clear" w:color="auto" w:fill="FFFFFF"/>
        </w:rPr>
        <w:t>255</w:t>
      </w:r>
      <w:r w:rsidR="00040F79" w:rsidRPr="002E1511">
        <w:rPr>
          <w:rFonts w:ascii="微软雅黑" w:hAnsi="微软雅黑" w:hint="eastAsia"/>
          <w:color w:val="000000" w:themeColor="text1"/>
          <w:szCs w:val="24"/>
          <w:shd w:val="clear" w:color="auto" w:fill="FFFFFF"/>
        </w:rPr>
        <w:t>。</w:t>
      </w:r>
    </w:p>
    <w:p w:rsidR="00ED4AA3" w:rsidRPr="002E1511" w:rsidRDefault="00ED4AA3" w:rsidP="0007662D">
      <w:pPr>
        <w:shd w:val="clear" w:color="auto" w:fill="FFFFFF"/>
        <w:adjustRightInd/>
        <w:snapToGrid/>
        <w:spacing w:after="0" w:line="276" w:lineRule="atLeast"/>
        <w:ind w:firstLine="480"/>
        <w:rPr>
          <w:rFonts w:ascii="微软雅黑" w:hAnsi="微软雅黑" w:cs="宋体"/>
          <w:color w:val="000000" w:themeColor="text1"/>
          <w:szCs w:val="24"/>
        </w:rPr>
      </w:pPr>
      <w:r w:rsidRPr="002E1511">
        <w:rPr>
          <w:rFonts w:ascii="微软雅黑" w:hAnsi="微软雅黑" w:cs="宋体" w:hint="eastAsia"/>
          <w:color w:val="000000" w:themeColor="text1"/>
          <w:szCs w:val="24"/>
        </w:rPr>
        <w:t>RGB</w:t>
      </w:r>
      <w:r w:rsidR="002E1511">
        <w:rPr>
          <w:rFonts w:ascii="微软雅黑" w:hAnsi="微软雅黑" w:cs="宋体" w:hint="eastAsia"/>
          <w:color w:val="000000" w:themeColor="text1"/>
          <w:szCs w:val="24"/>
        </w:rPr>
        <w:t>24</w:t>
      </w:r>
      <w:r w:rsidRPr="002E1511">
        <w:rPr>
          <w:rFonts w:ascii="微软雅黑" w:hAnsi="微软雅黑" w:cs="宋体" w:hint="eastAsia"/>
          <w:color w:val="000000" w:themeColor="text1"/>
          <w:szCs w:val="24"/>
        </w:rPr>
        <w:t>图像存储格式：</w:t>
      </w:r>
      <w:r w:rsidRPr="002E1511">
        <w:rPr>
          <w:rFonts w:ascii="微软雅黑" w:hAnsi="微软雅黑" w:cs="宋体" w:hint="eastAsia"/>
          <w:color w:val="000000" w:themeColor="text1"/>
          <w:szCs w:val="24"/>
        </w:rPr>
        <w:t>YUV420P</w:t>
      </w:r>
      <w:r w:rsidRPr="002E1511">
        <w:rPr>
          <w:rFonts w:ascii="微软雅黑" w:hAnsi="微软雅黑" w:cs="宋体" w:hint="eastAsia"/>
          <w:color w:val="000000" w:themeColor="text1"/>
          <w:szCs w:val="24"/>
        </w:rPr>
        <w:t>三个分量分开存储不同，</w:t>
      </w:r>
      <w:r w:rsidRPr="002E1511">
        <w:rPr>
          <w:rFonts w:ascii="微软雅黑" w:hAnsi="微软雅黑" w:cs="宋体" w:hint="eastAsia"/>
          <w:color w:val="000000" w:themeColor="text1"/>
          <w:szCs w:val="24"/>
        </w:rPr>
        <w:t>RGB24</w:t>
      </w:r>
      <w:r w:rsidRPr="002E1511">
        <w:rPr>
          <w:rFonts w:ascii="微软雅黑" w:hAnsi="微软雅黑" w:cs="宋体" w:hint="eastAsia"/>
          <w:color w:val="000000" w:themeColor="text1"/>
          <w:szCs w:val="24"/>
        </w:rPr>
        <w:t>格式的每个像素的三个分量是连续存储的。一帧宽高分别为</w:t>
      </w:r>
      <w:r w:rsidRPr="002E1511">
        <w:rPr>
          <w:rFonts w:ascii="微软雅黑" w:hAnsi="微软雅黑" w:cs="宋体" w:hint="eastAsia"/>
          <w:color w:val="000000" w:themeColor="text1"/>
          <w:szCs w:val="24"/>
        </w:rPr>
        <w:t>w</w:t>
      </w:r>
      <w:r w:rsidRPr="002E1511">
        <w:rPr>
          <w:rFonts w:ascii="微软雅黑" w:hAnsi="微软雅黑" w:cs="宋体" w:hint="eastAsia"/>
          <w:color w:val="000000" w:themeColor="text1"/>
          <w:szCs w:val="24"/>
        </w:rPr>
        <w:t>、</w:t>
      </w:r>
      <w:r w:rsidRPr="002E1511">
        <w:rPr>
          <w:rFonts w:ascii="微软雅黑" w:hAnsi="微软雅黑" w:cs="宋体" w:hint="eastAsia"/>
          <w:color w:val="000000" w:themeColor="text1"/>
          <w:szCs w:val="24"/>
        </w:rPr>
        <w:t>h</w:t>
      </w:r>
      <w:r w:rsidRPr="002E1511">
        <w:rPr>
          <w:rFonts w:ascii="微软雅黑" w:hAnsi="微软雅黑" w:cs="宋体" w:hint="eastAsia"/>
          <w:color w:val="000000" w:themeColor="text1"/>
          <w:szCs w:val="24"/>
        </w:rPr>
        <w:t>的</w:t>
      </w:r>
      <w:r w:rsidRPr="002E1511">
        <w:rPr>
          <w:rFonts w:ascii="微软雅黑" w:hAnsi="微软雅黑" w:cs="宋体" w:hint="eastAsia"/>
          <w:color w:val="000000" w:themeColor="text1"/>
          <w:szCs w:val="24"/>
        </w:rPr>
        <w:t>RGB24</w:t>
      </w:r>
      <w:r w:rsidRPr="002E1511">
        <w:rPr>
          <w:rFonts w:ascii="微软雅黑" w:hAnsi="微软雅黑" w:cs="宋体" w:hint="eastAsia"/>
          <w:color w:val="000000" w:themeColor="text1"/>
          <w:szCs w:val="24"/>
        </w:rPr>
        <w:t>图像一共占用</w:t>
      </w:r>
      <w:r w:rsidRPr="002E1511">
        <w:rPr>
          <w:rFonts w:ascii="微软雅黑" w:hAnsi="微软雅黑" w:cs="宋体" w:hint="eastAsia"/>
          <w:color w:val="000000" w:themeColor="text1"/>
          <w:szCs w:val="24"/>
        </w:rPr>
        <w:t>w*h*3 Byte</w:t>
      </w:r>
      <w:r w:rsidRPr="002E1511">
        <w:rPr>
          <w:rFonts w:ascii="微软雅黑" w:hAnsi="微软雅黑" w:cs="宋体" w:hint="eastAsia"/>
          <w:color w:val="000000" w:themeColor="text1"/>
          <w:szCs w:val="24"/>
        </w:rPr>
        <w:t>的存储空间。</w:t>
      </w:r>
      <w:r w:rsidRPr="002E1511">
        <w:rPr>
          <w:rFonts w:ascii="微软雅黑" w:hAnsi="微软雅黑" w:cs="宋体" w:hint="eastAsia"/>
          <w:color w:val="000000" w:themeColor="text1"/>
          <w:szCs w:val="24"/>
        </w:rPr>
        <w:t>RGB24</w:t>
      </w:r>
      <w:r w:rsidRPr="002E1511">
        <w:rPr>
          <w:rFonts w:ascii="微软雅黑" w:hAnsi="微软雅黑" w:cs="宋体" w:hint="eastAsia"/>
          <w:color w:val="000000" w:themeColor="text1"/>
          <w:szCs w:val="24"/>
        </w:rPr>
        <w:t>格式规定首先存储第一个像素的</w:t>
      </w:r>
      <w:r w:rsidRPr="002E1511">
        <w:rPr>
          <w:rFonts w:ascii="微软雅黑" w:hAnsi="微软雅黑" w:cs="宋体" w:hint="eastAsia"/>
          <w:color w:val="000000" w:themeColor="text1"/>
          <w:szCs w:val="24"/>
        </w:rPr>
        <w:t>R</w:t>
      </w:r>
      <w:r w:rsidRPr="002E1511">
        <w:rPr>
          <w:rFonts w:ascii="微软雅黑" w:hAnsi="微软雅黑" w:cs="宋体" w:hint="eastAsia"/>
          <w:color w:val="000000" w:themeColor="text1"/>
          <w:szCs w:val="24"/>
        </w:rPr>
        <w:t>、</w:t>
      </w:r>
      <w:r w:rsidRPr="002E1511">
        <w:rPr>
          <w:rFonts w:ascii="微软雅黑" w:hAnsi="微软雅黑" w:cs="宋体" w:hint="eastAsia"/>
          <w:color w:val="000000" w:themeColor="text1"/>
          <w:szCs w:val="24"/>
        </w:rPr>
        <w:t>G</w:t>
      </w:r>
      <w:r w:rsidRPr="002E1511">
        <w:rPr>
          <w:rFonts w:ascii="微软雅黑" w:hAnsi="微软雅黑" w:cs="宋体" w:hint="eastAsia"/>
          <w:color w:val="000000" w:themeColor="text1"/>
          <w:szCs w:val="24"/>
        </w:rPr>
        <w:t>、</w:t>
      </w:r>
      <w:r w:rsidRPr="002E1511">
        <w:rPr>
          <w:rFonts w:ascii="微软雅黑" w:hAnsi="微软雅黑" w:cs="宋体" w:hint="eastAsia"/>
          <w:color w:val="000000" w:themeColor="text1"/>
          <w:szCs w:val="24"/>
        </w:rPr>
        <w:t>B</w:t>
      </w:r>
      <w:r w:rsidRPr="002E1511">
        <w:rPr>
          <w:rFonts w:ascii="微软雅黑" w:hAnsi="微软雅黑" w:cs="宋体" w:hint="eastAsia"/>
          <w:color w:val="000000" w:themeColor="text1"/>
          <w:szCs w:val="24"/>
        </w:rPr>
        <w:t>，然后存储第二个像素的</w:t>
      </w:r>
      <w:r w:rsidRPr="002E1511">
        <w:rPr>
          <w:rFonts w:ascii="微软雅黑" w:hAnsi="微软雅黑" w:cs="宋体" w:hint="eastAsia"/>
          <w:color w:val="000000" w:themeColor="text1"/>
          <w:szCs w:val="24"/>
        </w:rPr>
        <w:t>R</w:t>
      </w:r>
      <w:r w:rsidRPr="002E1511">
        <w:rPr>
          <w:rFonts w:ascii="微软雅黑" w:hAnsi="微软雅黑" w:cs="宋体" w:hint="eastAsia"/>
          <w:color w:val="000000" w:themeColor="text1"/>
          <w:szCs w:val="24"/>
        </w:rPr>
        <w:t>、</w:t>
      </w:r>
      <w:r w:rsidRPr="002E1511">
        <w:rPr>
          <w:rFonts w:ascii="微软雅黑" w:hAnsi="微软雅黑" w:cs="宋体" w:hint="eastAsia"/>
          <w:color w:val="000000" w:themeColor="text1"/>
          <w:szCs w:val="24"/>
        </w:rPr>
        <w:t>G</w:t>
      </w:r>
      <w:r w:rsidRPr="002E1511">
        <w:rPr>
          <w:rFonts w:ascii="微软雅黑" w:hAnsi="微软雅黑" w:cs="宋体" w:hint="eastAsia"/>
          <w:color w:val="000000" w:themeColor="text1"/>
          <w:szCs w:val="24"/>
        </w:rPr>
        <w:t>、</w:t>
      </w:r>
      <w:r w:rsidRPr="002E1511">
        <w:rPr>
          <w:rFonts w:ascii="微软雅黑" w:hAnsi="微软雅黑" w:cs="宋体" w:hint="eastAsia"/>
          <w:color w:val="000000" w:themeColor="text1"/>
          <w:szCs w:val="24"/>
        </w:rPr>
        <w:t>B</w:t>
      </w:r>
      <w:r w:rsidRPr="002E1511">
        <w:rPr>
          <w:rFonts w:ascii="微软雅黑" w:hAnsi="微软雅黑" w:cs="宋体" w:hint="eastAsia"/>
          <w:color w:val="000000" w:themeColor="text1"/>
          <w:szCs w:val="24"/>
        </w:rPr>
        <w:t>…以此类推。类似于</w:t>
      </w:r>
      <w:r w:rsidRPr="002E1511">
        <w:rPr>
          <w:rFonts w:ascii="微软雅黑" w:hAnsi="微软雅黑" w:cs="宋体" w:hint="eastAsia"/>
          <w:color w:val="000000" w:themeColor="text1"/>
          <w:szCs w:val="24"/>
        </w:rPr>
        <w:t>YUV420P</w:t>
      </w:r>
      <w:r w:rsidRPr="002E1511">
        <w:rPr>
          <w:rFonts w:ascii="微软雅黑" w:hAnsi="微软雅黑" w:cs="宋体" w:hint="eastAsia"/>
          <w:color w:val="000000" w:themeColor="text1"/>
          <w:szCs w:val="24"/>
        </w:rPr>
        <w:t>的存储方式称为</w:t>
      </w:r>
      <w:r w:rsidRPr="002E1511">
        <w:rPr>
          <w:rFonts w:ascii="微软雅黑" w:hAnsi="微软雅黑" w:cs="宋体" w:hint="eastAsia"/>
          <w:color w:val="000000" w:themeColor="text1"/>
          <w:szCs w:val="24"/>
        </w:rPr>
        <w:t>Planar</w:t>
      </w:r>
      <w:r w:rsidRPr="002E1511">
        <w:rPr>
          <w:rFonts w:ascii="微软雅黑" w:hAnsi="微软雅黑" w:cs="宋体" w:hint="eastAsia"/>
          <w:color w:val="000000" w:themeColor="text1"/>
          <w:szCs w:val="24"/>
        </w:rPr>
        <w:t>方式，而类似于</w:t>
      </w:r>
      <w:r w:rsidRPr="002E1511">
        <w:rPr>
          <w:rFonts w:ascii="微软雅黑" w:hAnsi="微软雅黑" w:cs="宋体" w:hint="eastAsia"/>
          <w:color w:val="000000" w:themeColor="text1"/>
          <w:szCs w:val="24"/>
        </w:rPr>
        <w:t>RGB24</w:t>
      </w:r>
      <w:r w:rsidRPr="002E1511">
        <w:rPr>
          <w:rFonts w:ascii="微软雅黑" w:hAnsi="微软雅黑" w:cs="宋体" w:hint="eastAsia"/>
          <w:color w:val="000000" w:themeColor="text1"/>
          <w:szCs w:val="24"/>
        </w:rPr>
        <w:t>的存储方式称为</w:t>
      </w:r>
      <w:r w:rsidRPr="002E1511">
        <w:rPr>
          <w:rFonts w:ascii="微软雅黑" w:hAnsi="微软雅黑" w:cs="宋体" w:hint="eastAsia"/>
          <w:color w:val="000000" w:themeColor="text1"/>
          <w:szCs w:val="24"/>
        </w:rPr>
        <w:t>Packed</w:t>
      </w:r>
      <w:r w:rsidRPr="002E1511">
        <w:rPr>
          <w:rFonts w:ascii="微软雅黑" w:hAnsi="微软雅黑" w:cs="宋体" w:hint="eastAsia"/>
          <w:color w:val="000000" w:themeColor="text1"/>
          <w:szCs w:val="24"/>
        </w:rPr>
        <w:t>方式。上述调用函数的代码运行后，将会把一张分辨率为</w:t>
      </w:r>
      <w:r w:rsidRPr="002E1511">
        <w:rPr>
          <w:rFonts w:ascii="微软雅黑" w:hAnsi="微软雅黑" w:cs="宋体" w:hint="eastAsia"/>
          <w:color w:val="000000" w:themeColor="text1"/>
          <w:szCs w:val="24"/>
        </w:rPr>
        <w:t>500x500</w:t>
      </w:r>
      <w:r w:rsidRPr="002E1511">
        <w:rPr>
          <w:rFonts w:ascii="微软雅黑" w:hAnsi="微软雅黑" w:cs="宋体" w:hint="eastAsia"/>
          <w:color w:val="000000" w:themeColor="text1"/>
          <w:szCs w:val="24"/>
        </w:rPr>
        <w:t>的的</w:t>
      </w:r>
      <w:r w:rsidRPr="002E1511">
        <w:rPr>
          <w:rFonts w:ascii="微软雅黑" w:hAnsi="微软雅黑" w:cs="宋体" w:hint="eastAsia"/>
          <w:color w:val="000000" w:themeColor="text1"/>
          <w:szCs w:val="24"/>
        </w:rPr>
        <w:t>RGB24</w:t>
      </w:r>
      <w:r w:rsidRPr="002E1511">
        <w:rPr>
          <w:rFonts w:ascii="微软雅黑" w:hAnsi="微软雅黑" w:cs="宋体" w:hint="eastAsia"/>
          <w:color w:val="000000" w:themeColor="text1"/>
          <w:szCs w:val="24"/>
        </w:rPr>
        <w:t>格式的像素数据文件分离成为三个文件：</w:t>
      </w:r>
    </w:p>
    <w:p w:rsidR="00ED4AA3" w:rsidRPr="002E1511" w:rsidRDefault="00ED4AA3" w:rsidP="0007662D">
      <w:pPr>
        <w:shd w:val="clear" w:color="auto" w:fill="FFFFFF"/>
        <w:adjustRightInd/>
        <w:snapToGrid/>
        <w:spacing w:after="0" w:line="276" w:lineRule="atLeast"/>
        <w:ind w:firstLine="480"/>
        <w:jc w:val="center"/>
        <w:rPr>
          <w:rFonts w:ascii="微软雅黑" w:hAnsi="微软雅黑" w:cs="宋体"/>
          <w:color w:val="000000" w:themeColor="text1"/>
          <w:szCs w:val="24"/>
        </w:rPr>
      </w:pPr>
      <w:r w:rsidRPr="002E1511">
        <w:rPr>
          <w:rFonts w:ascii="微软雅黑" w:hAnsi="微软雅黑" w:cs="宋体" w:hint="eastAsia"/>
          <w:color w:val="000000" w:themeColor="text1"/>
          <w:szCs w:val="24"/>
        </w:rPr>
        <w:t>output_r.y</w:t>
      </w:r>
      <w:r w:rsidRPr="002E1511">
        <w:rPr>
          <w:rFonts w:ascii="微软雅黑" w:hAnsi="微软雅黑" w:cs="宋体" w:hint="eastAsia"/>
          <w:color w:val="000000" w:themeColor="text1"/>
          <w:szCs w:val="24"/>
        </w:rPr>
        <w:t>：</w:t>
      </w:r>
      <w:r w:rsidRPr="002E1511">
        <w:rPr>
          <w:rFonts w:ascii="微软雅黑" w:hAnsi="微软雅黑" w:cs="宋体" w:hint="eastAsia"/>
          <w:color w:val="000000" w:themeColor="text1"/>
          <w:szCs w:val="24"/>
        </w:rPr>
        <w:t>R</w:t>
      </w:r>
      <w:r w:rsidRPr="002E1511">
        <w:rPr>
          <w:rFonts w:ascii="微软雅黑" w:hAnsi="微软雅黑" w:cs="宋体" w:hint="eastAsia"/>
          <w:color w:val="000000" w:themeColor="text1"/>
          <w:szCs w:val="24"/>
        </w:rPr>
        <w:t>数据，分辨率为</w:t>
      </w:r>
      <w:r w:rsidRPr="002E1511">
        <w:rPr>
          <w:rFonts w:ascii="微软雅黑" w:hAnsi="微软雅黑" w:cs="宋体" w:hint="eastAsia"/>
          <w:color w:val="000000" w:themeColor="text1"/>
          <w:szCs w:val="24"/>
        </w:rPr>
        <w:t>256x256</w:t>
      </w:r>
      <w:r w:rsidRPr="002E1511">
        <w:rPr>
          <w:rFonts w:ascii="微软雅黑" w:hAnsi="微软雅黑" w:cs="宋体" w:hint="eastAsia"/>
          <w:color w:val="000000" w:themeColor="text1"/>
          <w:szCs w:val="24"/>
        </w:rPr>
        <w:t>。</w:t>
      </w:r>
      <w:r w:rsidRPr="002E1511">
        <w:rPr>
          <w:rFonts w:ascii="微软雅黑" w:hAnsi="微软雅黑" w:cs="宋体" w:hint="eastAsia"/>
          <w:color w:val="000000" w:themeColor="text1"/>
          <w:szCs w:val="24"/>
        </w:rPr>
        <w:br/>
        <w:t>output_g.y</w:t>
      </w:r>
      <w:r w:rsidRPr="002E1511">
        <w:rPr>
          <w:rFonts w:ascii="微软雅黑" w:hAnsi="微软雅黑" w:cs="宋体" w:hint="eastAsia"/>
          <w:color w:val="000000" w:themeColor="text1"/>
          <w:szCs w:val="24"/>
        </w:rPr>
        <w:t>：</w:t>
      </w:r>
      <w:r w:rsidRPr="002E1511">
        <w:rPr>
          <w:rFonts w:ascii="微软雅黑" w:hAnsi="微软雅黑" w:cs="宋体" w:hint="eastAsia"/>
          <w:color w:val="000000" w:themeColor="text1"/>
          <w:szCs w:val="24"/>
        </w:rPr>
        <w:t>G</w:t>
      </w:r>
      <w:r w:rsidRPr="002E1511">
        <w:rPr>
          <w:rFonts w:ascii="微软雅黑" w:hAnsi="微软雅黑" w:cs="宋体" w:hint="eastAsia"/>
          <w:color w:val="000000" w:themeColor="text1"/>
          <w:szCs w:val="24"/>
        </w:rPr>
        <w:t>数据，分辨率为</w:t>
      </w:r>
      <w:r w:rsidRPr="002E1511">
        <w:rPr>
          <w:rFonts w:ascii="微软雅黑" w:hAnsi="微软雅黑" w:cs="宋体" w:hint="eastAsia"/>
          <w:color w:val="000000" w:themeColor="text1"/>
          <w:szCs w:val="24"/>
        </w:rPr>
        <w:t>256x256</w:t>
      </w:r>
      <w:r w:rsidRPr="002E1511">
        <w:rPr>
          <w:rFonts w:ascii="微软雅黑" w:hAnsi="微软雅黑" w:cs="宋体" w:hint="eastAsia"/>
          <w:color w:val="000000" w:themeColor="text1"/>
          <w:szCs w:val="24"/>
        </w:rPr>
        <w:t>。</w:t>
      </w:r>
    </w:p>
    <w:p w:rsidR="00ED4AA3" w:rsidRDefault="00ED4AA3" w:rsidP="0007662D">
      <w:pPr>
        <w:shd w:val="clear" w:color="auto" w:fill="FFFFFF"/>
        <w:adjustRightInd/>
        <w:snapToGrid/>
        <w:spacing w:after="0"/>
        <w:ind w:firstLine="480"/>
        <w:jc w:val="center"/>
        <w:rPr>
          <w:rFonts w:ascii="微软雅黑" w:hAnsi="微软雅黑" w:cs="宋体"/>
          <w:color w:val="000000" w:themeColor="text1"/>
          <w:szCs w:val="24"/>
        </w:rPr>
      </w:pPr>
      <w:r w:rsidRPr="002E1511">
        <w:rPr>
          <w:rFonts w:ascii="微软雅黑" w:hAnsi="微软雅黑" w:cs="宋体" w:hint="eastAsia"/>
          <w:color w:val="000000" w:themeColor="text1"/>
          <w:szCs w:val="24"/>
        </w:rPr>
        <w:t>output_b.y</w:t>
      </w:r>
      <w:r w:rsidRPr="002E1511">
        <w:rPr>
          <w:rFonts w:ascii="微软雅黑" w:hAnsi="微软雅黑" w:cs="宋体" w:hint="eastAsia"/>
          <w:color w:val="000000" w:themeColor="text1"/>
          <w:szCs w:val="24"/>
        </w:rPr>
        <w:t>：</w:t>
      </w:r>
      <w:r w:rsidRPr="002E1511">
        <w:rPr>
          <w:rFonts w:ascii="微软雅黑" w:hAnsi="微软雅黑" w:cs="宋体" w:hint="eastAsia"/>
          <w:color w:val="000000" w:themeColor="text1"/>
          <w:szCs w:val="24"/>
        </w:rPr>
        <w:t>B</w:t>
      </w:r>
      <w:r w:rsidRPr="002E1511">
        <w:rPr>
          <w:rFonts w:ascii="微软雅黑" w:hAnsi="微软雅黑" w:cs="宋体" w:hint="eastAsia"/>
          <w:color w:val="000000" w:themeColor="text1"/>
          <w:szCs w:val="24"/>
        </w:rPr>
        <w:t>数据，分辨率为</w:t>
      </w:r>
      <w:r w:rsidRPr="002E1511">
        <w:rPr>
          <w:rFonts w:ascii="微软雅黑" w:hAnsi="微软雅黑" w:cs="宋体" w:hint="eastAsia"/>
          <w:color w:val="000000" w:themeColor="text1"/>
          <w:szCs w:val="24"/>
        </w:rPr>
        <w:t>256x256</w:t>
      </w:r>
      <w:r w:rsidRPr="002E1511">
        <w:rPr>
          <w:rFonts w:ascii="微软雅黑" w:hAnsi="微软雅黑" w:cs="宋体" w:hint="eastAsia"/>
          <w:color w:val="000000" w:themeColor="text1"/>
          <w:szCs w:val="24"/>
        </w:rPr>
        <w:t>。</w:t>
      </w:r>
    </w:p>
    <w:p w:rsidR="002E1511" w:rsidRDefault="002E1511" w:rsidP="0007662D">
      <w:pPr>
        <w:shd w:val="clear" w:color="auto" w:fill="FFFFFF"/>
        <w:adjustRightInd/>
        <w:snapToGrid/>
        <w:spacing w:after="0"/>
        <w:ind w:firstLine="480"/>
        <w:rPr>
          <w:rFonts w:ascii="微软雅黑" w:hAnsi="微软雅黑" w:cs="宋体"/>
          <w:color w:val="000000" w:themeColor="text1"/>
          <w:szCs w:val="24"/>
        </w:rPr>
      </w:pPr>
      <w:r>
        <w:rPr>
          <w:rFonts w:ascii="微软雅黑" w:hAnsi="微软雅黑" w:cs="宋体" w:hint="eastAsia"/>
          <w:color w:val="000000" w:themeColor="text1"/>
          <w:szCs w:val="24"/>
        </w:rPr>
        <w:t>将</w:t>
      </w:r>
      <w:r>
        <w:rPr>
          <w:rFonts w:ascii="微软雅黑" w:hAnsi="微软雅黑" w:cs="宋体" w:hint="eastAsia"/>
          <w:color w:val="000000" w:themeColor="text1"/>
          <w:szCs w:val="24"/>
        </w:rPr>
        <w:t>RGB</w:t>
      </w:r>
      <w:r>
        <w:rPr>
          <w:rFonts w:ascii="微软雅黑" w:hAnsi="微软雅黑" w:cs="宋体" w:hint="eastAsia"/>
          <w:color w:val="000000" w:themeColor="text1"/>
          <w:szCs w:val="24"/>
        </w:rPr>
        <w:t>图像封装成</w:t>
      </w:r>
      <w:r>
        <w:rPr>
          <w:rFonts w:ascii="微软雅黑" w:hAnsi="微软雅黑" w:cs="宋体" w:hint="eastAsia"/>
          <w:color w:val="000000" w:themeColor="text1"/>
          <w:szCs w:val="24"/>
        </w:rPr>
        <w:t>MBP</w:t>
      </w:r>
      <w:r>
        <w:rPr>
          <w:rFonts w:ascii="微软雅黑" w:hAnsi="微软雅黑" w:cs="宋体" w:hint="eastAsia"/>
          <w:color w:val="000000" w:themeColor="text1"/>
          <w:szCs w:val="24"/>
        </w:rPr>
        <w:t>文件：需要在</w:t>
      </w:r>
      <w:r>
        <w:rPr>
          <w:rFonts w:ascii="微软雅黑" w:hAnsi="微软雅黑" w:cs="宋体" w:hint="eastAsia"/>
          <w:color w:val="000000" w:themeColor="text1"/>
          <w:szCs w:val="24"/>
        </w:rPr>
        <w:t>RGB</w:t>
      </w:r>
      <w:r>
        <w:rPr>
          <w:rFonts w:ascii="微软雅黑" w:hAnsi="微软雅黑" w:cs="宋体" w:hint="eastAsia"/>
          <w:color w:val="000000" w:themeColor="text1"/>
          <w:szCs w:val="24"/>
        </w:rPr>
        <w:t>数据外进行一些必要的封装。代码如下：</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1"/>
        <w:rPr>
          <w:rFonts w:ascii="Consolas" w:eastAsia="宋体" w:hAnsi="Consolas" w:cs="Consolas"/>
          <w:color w:val="5C5C5C"/>
          <w:sz w:val="14"/>
          <w:szCs w:val="14"/>
        </w:rPr>
      </w:pPr>
      <w:r w:rsidRPr="002E1511">
        <w:rPr>
          <w:rFonts w:ascii="Consolas" w:eastAsia="宋体" w:hAnsi="Consolas" w:cs="Consolas"/>
          <w:b/>
          <w:bCs/>
          <w:color w:val="2E8B57"/>
          <w:sz w:val="14"/>
        </w:rPr>
        <w:t>int</w:t>
      </w:r>
      <w:r w:rsidRPr="002E1511">
        <w:rPr>
          <w:rFonts w:ascii="Consolas" w:eastAsia="宋体" w:hAnsi="Consolas" w:cs="Consolas"/>
          <w:color w:val="000000"/>
          <w:sz w:val="14"/>
          <w:szCs w:val="14"/>
          <w:bdr w:val="none" w:sz="0" w:space="0" w:color="auto" w:frame="1"/>
        </w:rPr>
        <w:t> simplest_rgb24_to_bmp(</w:t>
      </w:r>
      <w:r w:rsidRPr="002E1511">
        <w:rPr>
          <w:rFonts w:ascii="Consolas" w:eastAsia="宋体" w:hAnsi="Consolas" w:cs="Consolas"/>
          <w:b/>
          <w:bCs/>
          <w:color w:val="006699"/>
          <w:sz w:val="16"/>
        </w:rPr>
        <w:t>const</w:t>
      </w: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2E8B57"/>
          <w:sz w:val="14"/>
        </w:rPr>
        <w:t>char</w:t>
      </w:r>
      <w:r w:rsidRPr="002E1511">
        <w:rPr>
          <w:rFonts w:ascii="Consolas" w:eastAsia="宋体" w:hAnsi="Consolas" w:cs="Consolas"/>
          <w:color w:val="000000"/>
          <w:sz w:val="14"/>
          <w:szCs w:val="14"/>
          <w:bdr w:val="none" w:sz="0" w:space="0" w:color="auto" w:frame="1"/>
        </w:rPr>
        <w:t> *rgb24path,</w:t>
      </w:r>
      <w:r w:rsidRPr="002E1511">
        <w:rPr>
          <w:rFonts w:ascii="Consolas" w:eastAsia="宋体" w:hAnsi="Consolas" w:cs="Consolas"/>
          <w:b/>
          <w:bCs/>
          <w:color w:val="2E8B57"/>
          <w:sz w:val="14"/>
        </w:rPr>
        <w:t>int</w:t>
      </w:r>
      <w:r w:rsidRPr="002E1511">
        <w:rPr>
          <w:rFonts w:ascii="Consolas" w:eastAsia="宋体" w:hAnsi="Consolas" w:cs="Consolas"/>
          <w:color w:val="000000"/>
          <w:sz w:val="14"/>
          <w:szCs w:val="14"/>
          <w:bdr w:val="none" w:sz="0" w:space="0" w:color="auto" w:frame="1"/>
        </w:rPr>
        <w:t> width,</w:t>
      </w:r>
      <w:r w:rsidRPr="002E1511">
        <w:rPr>
          <w:rFonts w:ascii="Consolas" w:eastAsia="宋体" w:hAnsi="Consolas" w:cs="Consolas"/>
          <w:b/>
          <w:bCs/>
          <w:color w:val="2E8B57"/>
          <w:sz w:val="14"/>
        </w:rPr>
        <w:t>int</w:t>
      </w:r>
      <w:r w:rsidRPr="002E1511">
        <w:rPr>
          <w:rFonts w:ascii="Consolas" w:eastAsia="宋体" w:hAnsi="Consolas" w:cs="Consolas"/>
          <w:color w:val="000000"/>
          <w:sz w:val="14"/>
          <w:szCs w:val="14"/>
          <w:bdr w:val="none" w:sz="0" w:space="0" w:color="auto" w:frame="1"/>
        </w:rPr>
        <w:t> height,</w:t>
      </w:r>
      <w:r w:rsidRPr="002E1511">
        <w:rPr>
          <w:rFonts w:ascii="Consolas" w:eastAsia="宋体" w:hAnsi="Consolas" w:cs="Consolas"/>
          <w:b/>
          <w:bCs/>
          <w:color w:val="006699"/>
          <w:sz w:val="16"/>
        </w:rPr>
        <w:t>const</w:t>
      </w: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2E8B57"/>
          <w:sz w:val="14"/>
        </w:rPr>
        <w:t>char</w:t>
      </w:r>
      <w:r w:rsidRPr="002E1511">
        <w:rPr>
          <w:rFonts w:ascii="Consolas" w:eastAsia="宋体" w:hAnsi="Consolas" w:cs="Consolas"/>
          <w:color w:val="000000"/>
          <w:sz w:val="14"/>
          <w:szCs w:val="14"/>
          <w:bdr w:val="none" w:sz="0" w:space="0" w:color="auto" w:frame="1"/>
        </w:rPr>
        <w:t> *bmppath){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006699"/>
          <w:sz w:val="16"/>
        </w:rPr>
        <w:t>typedef</w:t>
      </w: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006699"/>
          <w:sz w:val="16"/>
        </w:rPr>
        <w:t>struct</w:t>
      </w:r>
      <w:r w:rsidRPr="002E1511">
        <w:rPr>
          <w:rFonts w:ascii="Consolas" w:eastAsia="宋体" w:hAnsi="Consolas" w:cs="Consolas"/>
          <w:color w:val="000000"/>
          <w:sz w:val="14"/>
          <w:szCs w:val="14"/>
          <w:bdr w:val="none" w:sz="0" w:space="0" w:color="auto" w:frame="1"/>
        </w:rPr>
        <w:t>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lastRenderedPageBreak/>
        <w:t>    {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2E8B57"/>
          <w:sz w:val="14"/>
        </w:rPr>
        <w:t>long</w:t>
      </w:r>
      <w:r w:rsidRPr="002E1511">
        <w:rPr>
          <w:rFonts w:ascii="Consolas" w:eastAsia="宋体" w:hAnsi="Consolas" w:cs="Consolas"/>
          <w:color w:val="000000"/>
          <w:sz w:val="14"/>
          <w:szCs w:val="14"/>
          <w:bdr w:val="none" w:sz="0" w:space="0" w:color="auto" w:frame="1"/>
        </w:rPr>
        <w:t> imageSize;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2E8B57"/>
          <w:sz w:val="14"/>
        </w:rPr>
        <w:t>long</w:t>
      </w:r>
      <w:r w:rsidRPr="002E1511">
        <w:rPr>
          <w:rFonts w:ascii="Consolas" w:eastAsia="宋体" w:hAnsi="Consolas" w:cs="Consolas"/>
          <w:color w:val="000000"/>
          <w:sz w:val="14"/>
          <w:szCs w:val="14"/>
          <w:bdr w:val="none" w:sz="0" w:space="0" w:color="auto" w:frame="1"/>
        </w:rPr>
        <w:t> blank;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2E8B57"/>
          <w:sz w:val="14"/>
        </w:rPr>
        <w:t>long</w:t>
      </w:r>
      <w:r w:rsidRPr="002E1511">
        <w:rPr>
          <w:rFonts w:ascii="Consolas" w:eastAsia="宋体" w:hAnsi="Consolas" w:cs="Consolas"/>
          <w:color w:val="000000"/>
          <w:sz w:val="14"/>
          <w:szCs w:val="14"/>
          <w:bdr w:val="none" w:sz="0" w:space="0" w:color="auto" w:frame="1"/>
        </w:rPr>
        <w:t> startPosition;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}BmpHead;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006699"/>
          <w:sz w:val="16"/>
        </w:rPr>
        <w:t>typedef</w:t>
      </w: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006699"/>
          <w:sz w:val="16"/>
        </w:rPr>
        <w:t>struct</w:t>
      </w:r>
      <w:r w:rsidRPr="002E1511">
        <w:rPr>
          <w:rFonts w:ascii="Consolas" w:eastAsia="宋体" w:hAnsi="Consolas" w:cs="Consolas"/>
          <w:color w:val="000000"/>
          <w:sz w:val="14"/>
          <w:szCs w:val="14"/>
          <w:bdr w:val="none" w:sz="0" w:space="0" w:color="auto" w:frame="1"/>
        </w:rPr>
        <w:t>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2E8B57"/>
          <w:sz w:val="14"/>
        </w:rPr>
        <w:t>long</w:t>
      </w:r>
      <w:r w:rsidRPr="002E1511">
        <w:rPr>
          <w:rFonts w:ascii="Consolas" w:eastAsia="宋体" w:hAnsi="Consolas" w:cs="Consolas"/>
          <w:color w:val="000000"/>
          <w:sz w:val="14"/>
          <w:szCs w:val="14"/>
          <w:bdr w:val="none" w:sz="0" w:space="0" w:color="auto" w:frame="1"/>
        </w:rPr>
        <w:t>  Length;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2E8B57"/>
          <w:sz w:val="14"/>
        </w:rPr>
        <w:t>long</w:t>
      </w:r>
      <w:r w:rsidRPr="002E1511">
        <w:rPr>
          <w:rFonts w:ascii="Consolas" w:eastAsia="宋体" w:hAnsi="Consolas" w:cs="Consolas"/>
          <w:color w:val="000000"/>
          <w:sz w:val="14"/>
          <w:szCs w:val="14"/>
          <w:bdr w:val="none" w:sz="0" w:space="0" w:color="auto" w:frame="1"/>
        </w:rPr>
        <w:t>  width;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2E8B57"/>
          <w:sz w:val="14"/>
        </w:rPr>
        <w:t>long</w:t>
      </w:r>
      <w:r w:rsidRPr="002E1511">
        <w:rPr>
          <w:rFonts w:ascii="Consolas" w:eastAsia="宋体" w:hAnsi="Consolas" w:cs="Consolas"/>
          <w:color w:val="000000"/>
          <w:sz w:val="14"/>
          <w:szCs w:val="14"/>
          <w:bdr w:val="none" w:sz="0" w:space="0" w:color="auto" w:frame="1"/>
        </w:rPr>
        <w:t>  height;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unsigned </w:t>
      </w:r>
      <w:r w:rsidRPr="002E1511">
        <w:rPr>
          <w:rFonts w:ascii="Consolas" w:eastAsia="宋体" w:hAnsi="Consolas" w:cs="Consolas"/>
          <w:b/>
          <w:bCs/>
          <w:color w:val="2E8B57"/>
          <w:sz w:val="14"/>
        </w:rPr>
        <w:t>short</w:t>
      </w:r>
      <w:r w:rsidRPr="002E1511">
        <w:rPr>
          <w:rFonts w:ascii="Consolas" w:eastAsia="宋体" w:hAnsi="Consolas" w:cs="Consolas"/>
          <w:color w:val="000000"/>
          <w:sz w:val="14"/>
          <w:szCs w:val="14"/>
          <w:bdr w:val="none" w:sz="0" w:space="0" w:color="auto" w:frame="1"/>
        </w:rPr>
        <w:t>  colorPlane;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unsigned </w:t>
      </w:r>
      <w:r w:rsidRPr="002E1511">
        <w:rPr>
          <w:rFonts w:ascii="Consolas" w:eastAsia="宋体" w:hAnsi="Consolas" w:cs="Consolas"/>
          <w:b/>
          <w:bCs/>
          <w:color w:val="2E8B57"/>
          <w:sz w:val="14"/>
        </w:rPr>
        <w:t>short</w:t>
      </w:r>
      <w:r w:rsidRPr="002E1511">
        <w:rPr>
          <w:rFonts w:ascii="Consolas" w:eastAsia="宋体" w:hAnsi="Consolas" w:cs="Consolas"/>
          <w:color w:val="000000"/>
          <w:sz w:val="14"/>
          <w:szCs w:val="14"/>
          <w:bdr w:val="none" w:sz="0" w:space="0" w:color="auto" w:frame="1"/>
        </w:rPr>
        <w:t>  bitColor;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2E8B57"/>
          <w:sz w:val="14"/>
        </w:rPr>
        <w:t>long</w:t>
      </w:r>
      <w:r w:rsidRPr="002E1511">
        <w:rPr>
          <w:rFonts w:ascii="Consolas" w:eastAsia="宋体" w:hAnsi="Consolas" w:cs="Consolas"/>
          <w:color w:val="000000"/>
          <w:sz w:val="14"/>
          <w:szCs w:val="14"/>
          <w:bdr w:val="none" w:sz="0" w:space="0" w:color="auto" w:frame="1"/>
        </w:rPr>
        <w:t>  zipFormat;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2E8B57"/>
          <w:sz w:val="14"/>
        </w:rPr>
        <w:t>long</w:t>
      </w:r>
      <w:r w:rsidRPr="002E1511">
        <w:rPr>
          <w:rFonts w:ascii="Consolas" w:eastAsia="宋体" w:hAnsi="Consolas" w:cs="Consolas"/>
          <w:color w:val="000000"/>
          <w:sz w:val="14"/>
          <w:szCs w:val="14"/>
          <w:bdr w:val="none" w:sz="0" w:space="0" w:color="auto" w:frame="1"/>
        </w:rPr>
        <w:t>  realSize;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2E8B57"/>
          <w:sz w:val="14"/>
        </w:rPr>
        <w:t>long</w:t>
      </w:r>
      <w:r w:rsidRPr="002E1511">
        <w:rPr>
          <w:rFonts w:ascii="Consolas" w:eastAsia="宋体" w:hAnsi="Consolas" w:cs="Consolas"/>
          <w:color w:val="000000"/>
          <w:sz w:val="14"/>
          <w:szCs w:val="14"/>
          <w:bdr w:val="none" w:sz="0" w:space="0" w:color="auto" w:frame="1"/>
        </w:rPr>
        <w:t>  xPels;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2E8B57"/>
          <w:sz w:val="14"/>
        </w:rPr>
        <w:t>long</w:t>
      </w:r>
      <w:r w:rsidRPr="002E1511">
        <w:rPr>
          <w:rFonts w:ascii="Consolas" w:eastAsia="宋体" w:hAnsi="Consolas" w:cs="Consolas"/>
          <w:color w:val="000000"/>
          <w:sz w:val="14"/>
          <w:szCs w:val="14"/>
          <w:bdr w:val="none" w:sz="0" w:space="0" w:color="auto" w:frame="1"/>
        </w:rPr>
        <w:t>  yPels;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2E8B57"/>
          <w:sz w:val="14"/>
        </w:rPr>
        <w:t>long</w:t>
      </w:r>
      <w:r w:rsidRPr="002E1511">
        <w:rPr>
          <w:rFonts w:ascii="Consolas" w:eastAsia="宋体" w:hAnsi="Consolas" w:cs="Consolas"/>
          <w:color w:val="000000"/>
          <w:sz w:val="14"/>
          <w:szCs w:val="14"/>
          <w:bdr w:val="none" w:sz="0" w:space="0" w:color="auto" w:frame="1"/>
        </w:rPr>
        <w:t>  colorUse;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2E8B57"/>
          <w:sz w:val="14"/>
        </w:rPr>
        <w:t>long</w:t>
      </w:r>
      <w:r w:rsidRPr="002E1511">
        <w:rPr>
          <w:rFonts w:ascii="Consolas" w:eastAsia="宋体" w:hAnsi="Consolas" w:cs="Consolas"/>
          <w:color w:val="000000"/>
          <w:sz w:val="14"/>
          <w:szCs w:val="14"/>
          <w:bdr w:val="none" w:sz="0" w:space="0" w:color="auto" w:frame="1"/>
        </w:rPr>
        <w:t>  colorImportant;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}InfoHead;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2E8B57"/>
          <w:sz w:val="14"/>
        </w:rPr>
        <w:t>int</w:t>
      </w:r>
      <w:r w:rsidRPr="002E1511">
        <w:rPr>
          <w:rFonts w:ascii="Consolas" w:eastAsia="宋体" w:hAnsi="Consolas" w:cs="Consolas"/>
          <w:color w:val="000000"/>
          <w:sz w:val="14"/>
          <w:szCs w:val="14"/>
          <w:bdr w:val="none" w:sz="0" w:space="0" w:color="auto" w:frame="1"/>
        </w:rPr>
        <w:t> i=0,j=0;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BmpHead m_BMPHeader={0};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InfoHead  m_BMPInfoHeader={0};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2E8B57"/>
          <w:sz w:val="14"/>
        </w:rPr>
        <w:t>char</w:t>
      </w:r>
      <w:r w:rsidRPr="002E1511">
        <w:rPr>
          <w:rFonts w:ascii="Consolas" w:eastAsia="宋体" w:hAnsi="Consolas" w:cs="Consolas"/>
          <w:color w:val="000000"/>
          <w:sz w:val="14"/>
          <w:szCs w:val="14"/>
          <w:bdr w:val="none" w:sz="0" w:space="0" w:color="auto" w:frame="1"/>
        </w:rPr>
        <w:t> bfType[2]={</w:t>
      </w:r>
      <w:r w:rsidRPr="002E1511">
        <w:rPr>
          <w:rFonts w:ascii="Consolas" w:eastAsia="宋体" w:hAnsi="Consolas" w:cs="Consolas"/>
          <w:color w:val="0000FF"/>
          <w:sz w:val="14"/>
        </w:rPr>
        <w:t>'B'</w:t>
      </w:r>
      <w:r w:rsidRPr="002E1511">
        <w:rPr>
          <w:rFonts w:ascii="Consolas" w:eastAsia="宋体" w:hAnsi="Consolas" w:cs="Consolas"/>
          <w:color w:val="000000"/>
          <w:sz w:val="14"/>
          <w:szCs w:val="14"/>
          <w:bdr w:val="none" w:sz="0" w:space="0" w:color="auto" w:frame="1"/>
        </w:rPr>
        <w:t>,</w:t>
      </w:r>
      <w:r w:rsidRPr="002E1511">
        <w:rPr>
          <w:rFonts w:ascii="Consolas" w:eastAsia="宋体" w:hAnsi="Consolas" w:cs="Consolas"/>
          <w:color w:val="0000FF"/>
          <w:sz w:val="14"/>
        </w:rPr>
        <w:t>'M'</w:t>
      </w:r>
      <w:r w:rsidRPr="002E1511">
        <w:rPr>
          <w:rFonts w:ascii="Consolas" w:eastAsia="宋体" w:hAnsi="Consolas" w:cs="Consolas"/>
          <w:color w:val="000000"/>
          <w:sz w:val="14"/>
          <w:szCs w:val="14"/>
          <w:bdr w:val="none" w:sz="0" w:space="0" w:color="auto" w:frame="1"/>
        </w:rPr>
        <w:t>};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2E8B57"/>
          <w:sz w:val="14"/>
        </w:rPr>
        <w:t>int</w:t>
      </w:r>
      <w:r w:rsidRPr="002E1511">
        <w:rPr>
          <w:rFonts w:ascii="Consolas" w:eastAsia="宋体" w:hAnsi="Consolas" w:cs="Consolas"/>
          <w:color w:val="000000"/>
          <w:sz w:val="14"/>
          <w:szCs w:val="14"/>
          <w:bdr w:val="none" w:sz="0" w:space="0" w:color="auto" w:frame="1"/>
        </w:rPr>
        <w:t> header_size=</w:t>
      </w:r>
      <w:r w:rsidRPr="002E1511">
        <w:rPr>
          <w:rFonts w:ascii="Consolas" w:eastAsia="宋体" w:hAnsi="Consolas" w:cs="Consolas"/>
          <w:b/>
          <w:bCs/>
          <w:color w:val="006699"/>
          <w:sz w:val="16"/>
        </w:rPr>
        <w:t>sizeof</w:t>
      </w:r>
      <w:r w:rsidRPr="002E1511">
        <w:rPr>
          <w:rFonts w:ascii="Consolas" w:eastAsia="宋体" w:hAnsi="Consolas" w:cs="Consolas"/>
          <w:color w:val="000000"/>
          <w:sz w:val="14"/>
          <w:szCs w:val="14"/>
          <w:bdr w:val="none" w:sz="0" w:space="0" w:color="auto" w:frame="1"/>
        </w:rPr>
        <w:t>(bfType)+</w:t>
      </w:r>
      <w:r w:rsidRPr="002E1511">
        <w:rPr>
          <w:rFonts w:ascii="Consolas" w:eastAsia="宋体" w:hAnsi="Consolas" w:cs="Consolas"/>
          <w:b/>
          <w:bCs/>
          <w:color w:val="006699"/>
          <w:sz w:val="16"/>
        </w:rPr>
        <w:t>sizeof</w:t>
      </w:r>
      <w:r w:rsidRPr="002E1511">
        <w:rPr>
          <w:rFonts w:ascii="Consolas" w:eastAsia="宋体" w:hAnsi="Consolas" w:cs="Consolas"/>
          <w:color w:val="000000"/>
          <w:sz w:val="14"/>
          <w:szCs w:val="14"/>
          <w:bdr w:val="none" w:sz="0" w:space="0" w:color="auto" w:frame="1"/>
        </w:rPr>
        <w:t>(BmpHead)+</w:t>
      </w:r>
      <w:r w:rsidRPr="002E1511">
        <w:rPr>
          <w:rFonts w:ascii="Consolas" w:eastAsia="宋体" w:hAnsi="Consolas" w:cs="Consolas"/>
          <w:b/>
          <w:bCs/>
          <w:color w:val="006699"/>
          <w:sz w:val="16"/>
        </w:rPr>
        <w:t>sizeof</w:t>
      </w:r>
      <w:r w:rsidRPr="002E1511">
        <w:rPr>
          <w:rFonts w:ascii="Consolas" w:eastAsia="宋体" w:hAnsi="Consolas" w:cs="Consolas"/>
          <w:color w:val="000000"/>
          <w:sz w:val="14"/>
          <w:szCs w:val="14"/>
          <w:bdr w:val="none" w:sz="0" w:space="0" w:color="auto" w:frame="1"/>
        </w:rPr>
        <w:t>(InfoHead);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unsigned </w:t>
      </w:r>
      <w:r w:rsidRPr="002E1511">
        <w:rPr>
          <w:rFonts w:ascii="Consolas" w:eastAsia="宋体" w:hAnsi="Consolas" w:cs="Consolas"/>
          <w:b/>
          <w:bCs/>
          <w:color w:val="2E8B57"/>
          <w:sz w:val="14"/>
        </w:rPr>
        <w:t>char</w:t>
      </w:r>
      <w:r w:rsidRPr="002E1511">
        <w:rPr>
          <w:rFonts w:ascii="Consolas" w:eastAsia="宋体" w:hAnsi="Consolas" w:cs="Consolas"/>
          <w:color w:val="000000"/>
          <w:sz w:val="14"/>
          <w:szCs w:val="14"/>
          <w:bdr w:val="none" w:sz="0" w:space="0" w:color="auto" w:frame="1"/>
        </w:rPr>
        <w:t> *rgb24_buffer=NULL;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2E8B57"/>
          <w:sz w:val="14"/>
        </w:rPr>
        <w:t>FILE</w:t>
      </w:r>
      <w:r w:rsidRPr="002E1511">
        <w:rPr>
          <w:rFonts w:ascii="Consolas" w:eastAsia="宋体" w:hAnsi="Consolas" w:cs="Consolas"/>
          <w:color w:val="000000"/>
          <w:sz w:val="14"/>
          <w:szCs w:val="14"/>
          <w:bdr w:val="none" w:sz="0" w:space="0" w:color="auto" w:frame="1"/>
        </w:rPr>
        <w:t> *fp_rgb24=NULL,*fp_bmp=NULL;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006699"/>
          <w:sz w:val="16"/>
        </w:rPr>
        <w:t>if</w:t>
      </w:r>
      <w:r w:rsidRPr="002E1511">
        <w:rPr>
          <w:rFonts w:ascii="Consolas" w:eastAsia="宋体" w:hAnsi="Consolas" w:cs="Consolas"/>
          <w:color w:val="000000"/>
          <w:sz w:val="14"/>
          <w:szCs w:val="14"/>
          <w:bdr w:val="none" w:sz="0" w:space="0" w:color="auto" w:frame="1"/>
        </w:rPr>
        <w:t>((fp_rgb24=fopen(rgb24path,</w:t>
      </w:r>
      <w:r w:rsidRPr="002E1511">
        <w:rPr>
          <w:rFonts w:ascii="Consolas" w:eastAsia="宋体" w:hAnsi="Consolas" w:cs="Consolas"/>
          <w:color w:val="0000FF"/>
          <w:sz w:val="14"/>
        </w:rPr>
        <w:t>"rb"</w:t>
      </w:r>
      <w:r w:rsidRPr="002E1511">
        <w:rPr>
          <w:rFonts w:ascii="Consolas" w:eastAsia="宋体" w:hAnsi="Consolas" w:cs="Consolas"/>
          <w:color w:val="000000"/>
          <w:sz w:val="14"/>
          <w:szCs w:val="14"/>
          <w:bdr w:val="none" w:sz="0" w:space="0" w:color="auto" w:frame="1"/>
        </w:rPr>
        <w:t>))==NULL){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printf(</w:t>
      </w:r>
      <w:r w:rsidRPr="002E1511">
        <w:rPr>
          <w:rFonts w:ascii="Consolas" w:eastAsia="宋体" w:hAnsi="Consolas" w:cs="Consolas"/>
          <w:color w:val="0000FF"/>
          <w:sz w:val="14"/>
        </w:rPr>
        <w:t>"Error: Cannot open input RGB24 file.\n"</w:t>
      </w:r>
      <w:r w:rsidRPr="002E1511">
        <w:rPr>
          <w:rFonts w:ascii="Consolas" w:eastAsia="宋体" w:hAnsi="Consolas" w:cs="Consolas"/>
          <w:color w:val="000000"/>
          <w:sz w:val="14"/>
          <w:szCs w:val="14"/>
          <w:bdr w:val="none" w:sz="0" w:space="0" w:color="auto" w:frame="1"/>
        </w:rPr>
        <w:t>);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006699"/>
          <w:sz w:val="16"/>
        </w:rPr>
        <w:t>return</w:t>
      </w:r>
      <w:r w:rsidRPr="002E1511">
        <w:rPr>
          <w:rFonts w:ascii="Consolas" w:eastAsia="宋体" w:hAnsi="Consolas" w:cs="Consolas"/>
          <w:color w:val="000000"/>
          <w:sz w:val="14"/>
          <w:szCs w:val="14"/>
          <w:bdr w:val="none" w:sz="0" w:space="0" w:color="auto" w:frame="1"/>
        </w:rPr>
        <w:t> -1;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006699"/>
          <w:sz w:val="16"/>
        </w:rPr>
        <w:t>if</w:t>
      </w:r>
      <w:r w:rsidRPr="002E1511">
        <w:rPr>
          <w:rFonts w:ascii="Consolas" w:eastAsia="宋体" w:hAnsi="Consolas" w:cs="Consolas"/>
          <w:color w:val="000000"/>
          <w:sz w:val="14"/>
          <w:szCs w:val="14"/>
          <w:bdr w:val="none" w:sz="0" w:space="0" w:color="auto" w:frame="1"/>
        </w:rPr>
        <w:t>((fp_bmp=fopen(bmppath,</w:t>
      </w:r>
      <w:r w:rsidRPr="002E1511">
        <w:rPr>
          <w:rFonts w:ascii="Consolas" w:eastAsia="宋体" w:hAnsi="Consolas" w:cs="Consolas"/>
          <w:color w:val="0000FF"/>
          <w:sz w:val="14"/>
        </w:rPr>
        <w:t>"wb"</w:t>
      </w:r>
      <w:r w:rsidRPr="002E1511">
        <w:rPr>
          <w:rFonts w:ascii="Consolas" w:eastAsia="宋体" w:hAnsi="Consolas" w:cs="Consolas"/>
          <w:color w:val="000000"/>
          <w:sz w:val="14"/>
          <w:szCs w:val="14"/>
          <w:bdr w:val="none" w:sz="0" w:space="0" w:color="auto" w:frame="1"/>
        </w:rPr>
        <w:t>))==NULL){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printf(</w:t>
      </w:r>
      <w:r w:rsidRPr="002E1511">
        <w:rPr>
          <w:rFonts w:ascii="Consolas" w:eastAsia="宋体" w:hAnsi="Consolas" w:cs="Consolas"/>
          <w:color w:val="0000FF"/>
          <w:sz w:val="14"/>
        </w:rPr>
        <w:t>"Error: Cannot open output BMP file.\n"</w:t>
      </w:r>
      <w:r w:rsidRPr="002E1511">
        <w:rPr>
          <w:rFonts w:ascii="Consolas" w:eastAsia="宋体" w:hAnsi="Consolas" w:cs="Consolas"/>
          <w:color w:val="000000"/>
          <w:sz w:val="14"/>
          <w:szCs w:val="14"/>
          <w:bdr w:val="none" w:sz="0" w:space="0" w:color="auto" w:frame="1"/>
        </w:rPr>
        <w:t>);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006699"/>
          <w:sz w:val="16"/>
        </w:rPr>
        <w:t>return</w:t>
      </w:r>
      <w:r w:rsidRPr="002E1511">
        <w:rPr>
          <w:rFonts w:ascii="Consolas" w:eastAsia="宋体" w:hAnsi="Consolas" w:cs="Consolas"/>
          <w:color w:val="000000"/>
          <w:sz w:val="14"/>
          <w:szCs w:val="14"/>
          <w:bdr w:val="none" w:sz="0" w:space="0" w:color="auto" w:frame="1"/>
        </w:rPr>
        <w:t> -1;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rgb24_buffer=(unsigned </w:t>
      </w:r>
      <w:r w:rsidRPr="002E1511">
        <w:rPr>
          <w:rFonts w:ascii="Consolas" w:eastAsia="宋体" w:hAnsi="Consolas" w:cs="Consolas"/>
          <w:b/>
          <w:bCs/>
          <w:color w:val="2E8B57"/>
          <w:sz w:val="14"/>
        </w:rPr>
        <w:t>char</w:t>
      </w:r>
      <w:r w:rsidRPr="002E1511">
        <w:rPr>
          <w:rFonts w:ascii="Consolas" w:eastAsia="宋体" w:hAnsi="Consolas" w:cs="Consolas"/>
          <w:color w:val="000000"/>
          <w:sz w:val="14"/>
          <w:szCs w:val="14"/>
          <w:bdr w:val="none" w:sz="0" w:space="0" w:color="auto" w:frame="1"/>
        </w:rPr>
        <w:t> *)malloc(width*height*3);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fread(rgb24_buffer,1,width*height*3,fp_rgb24);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m_BMPHeader.imageSize=3*width*height+header_size;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m_BMPHeader.startPosition=header_size;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m_BMPInfoHeader.Length=</w:t>
      </w:r>
      <w:r w:rsidRPr="002E1511">
        <w:rPr>
          <w:rFonts w:ascii="Consolas" w:eastAsia="宋体" w:hAnsi="Consolas" w:cs="Consolas"/>
          <w:b/>
          <w:bCs/>
          <w:color w:val="006699"/>
          <w:sz w:val="16"/>
        </w:rPr>
        <w:t>sizeof</w:t>
      </w:r>
      <w:r w:rsidRPr="002E1511">
        <w:rPr>
          <w:rFonts w:ascii="Consolas" w:eastAsia="宋体" w:hAnsi="Consolas" w:cs="Consolas"/>
          <w:color w:val="000000"/>
          <w:sz w:val="14"/>
          <w:szCs w:val="14"/>
          <w:bdr w:val="none" w:sz="0" w:space="0" w:color="auto" w:frame="1"/>
        </w:rPr>
        <w:t>(InfoHead);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m_BMPInfoHeader.width=width;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color w:val="008200"/>
          <w:sz w:val="14"/>
        </w:rPr>
        <w:t>//BMP storage pixel data in opposite direction of Y-axis (from bottom to top).</w:t>
      </w:r>
      <w:r w:rsidRPr="002E1511">
        <w:rPr>
          <w:rFonts w:ascii="Consolas" w:eastAsia="宋体" w:hAnsi="Consolas" w:cs="Consolas"/>
          <w:color w:val="000000"/>
          <w:sz w:val="14"/>
          <w:szCs w:val="14"/>
          <w:bdr w:val="none" w:sz="0" w:space="0" w:color="auto" w:frame="1"/>
        </w:rPr>
        <w:t>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m_BMPInfoHeader.height=-height;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m_BMPInfoHeader.colorPlane=1;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m_BMPInfoHeader.bitColor=24;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m_BMPInfoHeader.realSize=3*width*height;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fwrite(bfType,1,</w:t>
      </w:r>
      <w:r w:rsidRPr="002E1511">
        <w:rPr>
          <w:rFonts w:ascii="Consolas" w:eastAsia="宋体" w:hAnsi="Consolas" w:cs="Consolas"/>
          <w:b/>
          <w:bCs/>
          <w:color w:val="006699"/>
          <w:sz w:val="16"/>
        </w:rPr>
        <w:t>sizeof</w:t>
      </w:r>
      <w:r w:rsidRPr="002E1511">
        <w:rPr>
          <w:rFonts w:ascii="Consolas" w:eastAsia="宋体" w:hAnsi="Consolas" w:cs="Consolas"/>
          <w:color w:val="000000"/>
          <w:sz w:val="14"/>
          <w:szCs w:val="14"/>
          <w:bdr w:val="none" w:sz="0" w:space="0" w:color="auto" w:frame="1"/>
        </w:rPr>
        <w:t>(bfType),fp_bmp);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fwrite(&amp;m_BMPHeader,1,</w:t>
      </w:r>
      <w:r w:rsidRPr="002E1511">
        <w:rPr>
          <w:rFonts w:ascii="Consolas" w:eastAsia="宋体" w:hAnsi="Consolas" w:cs="Consolas"/>
          <w:b/>
          <w:bCs/>
          <w:color w:val="006699"/>
          <w:sz w:val="16"/>
        </w:rPr>
        <w:t>sizeof</w:t>
      </w:r>
      <w:r w:rsidRPr="002E1511">
        <w:rPr>
          <w:rFonts w:ascii="Consolas" w:eastAsia="宋体" w:hAnsi="Consolas" w:cs="Consolas"/>
          <w:color w:val="000000"/>
          <w:sz w:val="14"/>
          <w:szCs w:val="14"/>
          <w:bdr w:val="none" w:sz="0" w:space="0" w:color="auto" w:frame="1"/>
        </w:rPr>
        <w:t>(m_BMPHeader),fp_bmp);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fwrite(&amp;m_BMPInfoHeader,1,</w:t>
      </w:r>
      <w:r w:rsidRPr="002E1511">
        <w:rPr>
          <w:rFonts w:ascii="Consolas" w:eastAsia="宋体" w:hAnsi="Consolas" w:cs="Consolas"/>
          <w:b/>
          <w:bCs/>
          <w:color w:val="006699"/>
          <w:sz w:val="16"/>
        </w:rPr>
        <w:t>sizeof</w:t>
      </w:r>
      <w:r w:rsidRPr="002E1511">
        <w:rPr>
          <w:rFonts w:ascii="Consolas" w:eastAsia="宋体" w:hAnsi="Consolas" w:cs="Consolas"/>
          <w:color w:val="000000"/>
          <w:sz w:val="14"/>
          <w:szCs w:val="14"/>
          <w:bdr w:val="none" w:sz="0" w:space="0" w:color="auto" w:frame="1"/>
        </w:rPr>
        <w:t>(m_BMPInfoHeader),fp_bmp);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color w:val="008200"/>
          <w:sz w:val="14"/>
        </w:rPr>
        <w:t>//BMP save R1|G1|B1,R2|G2|B2 as B1|G1|R1,B2|G2|R2</w:t>
      </w:r>
      <w:r w:rsidRPr="002E1511">
        <w:rPr>
          <w:rFonts w:ascii="Consolas" w:eastAsia="宋体" w:hAnsi="Consolas" w:cs="Consolas"/>
          <w:color w:val="000000"/>
          <w:sz w:val="14"/>
          <w:szCs w:val="14"/>
          <w:bdr w:val="none" w:sz="0" w:space="0" w:color="auto" w:frame="1"/>
        </w:rPr>
        <w:t>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color w:val="008200"/>
          <w:sz w:val="14"/>
        </w:rPr>
        <w:t>//It saves pixel data in Little Endian</w:t>
      </w:r>
      <w:r w:rsidRPr="002E1511">
        <w:rPr>
          <w:rFonts w:ascii="Consolas" w:eastAsia="宋体" w:hAnsi="Consolas" w:cs="Consolas"/>
          <w:color w:val="000000"/>
          <w:sz w:val="14"/>
          <w:szCs w:val="14"/>
          <w:bdr w:val="none" w:sz="0" w:space="0" w:color="auto" w:frame="1"/>
        </w:rPr>
        <w:t>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color w:val="008200"/>
          <w:sz w:val="14"/>
        </w:rPr>
        <w:t>//So we change 'R' and 'B'</w:t>
      </w:r>
      <w:r w:rsidRPr="002E1511">
        <w:rPr>
          <w:rFonts w:ascii="Consolas" w:eastAsia="宋体" w:hAnsi="Consolas" w:cs="Consolas"/>
          <w:color w:val="000000"/>
          <w:sz w:val="14"/>
          <w:szCs w:val="14"/>
          <w:bdr w:val="none" w:sz="0" w:space="0" w:color="auto" w:frame="1"/>
        </w:rPr>
        <w:t>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006699"/>
          <w:sz w:val="16"/>
        </w:rPr>
        <w:t>for</w:t>
      </w:r>
      <w:r w:rsidRPr="002E1511">
        <w:rPr>
          <w:rFonts w:ascii="Consolas" w:eastAsia="宋体" w:hAnsi="Consolas" w:cs="Consolas"/>
          <w:color w:val="000000"/>
          <w:sz w:val="14"/>
          <w:szCs w:val="14"/>
          <w:bdr w:val="none" w:sz="0" w:space="0" w:color="auto" w:frame="1"/>
        </w:rPr>
        <w:t>(j =0;j&lt;height;j++){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006699"/>
          <w:sz w:val="16"/>
        </w:rPr>
        <w:t>for</w:t>
      </w:r>
      <w:r w:rsidRPr="002E1511">
        <w:rPr>
          <w:rFonts w:ascii="Consolas" w:eastAsia="宋体" w:hAnsi="Consolas" w:cs="Consolas"/>
          <w:color w:val="000000"/>
          <w:sz w:val="14"/>
          <w:szCs w:val="14"/>
          <w:bdr w:val="none" w:sz="0" w:space="0" w:color="auto" w:frame="1"/>
        </w:rPr>
        <w:t>(i=0;i&lt;width;i++){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2E8B57"/>
          <w:sz w:val="14"/>
        </w:rPr>
        <w:t>char</w:t>
      </w:r>
      <w:r w:rsidRPr="002E1511">
        <w:rPr>
          <w:rFonts w:ascii="Consolas" w:eastAsia="宋体" w:hAnsi="Consolas" w:cs="Consolas"/>
          <w:color w:val="000000"/>
          <w:sz w:val="14"/>
          <w:szCs w:val="14"/>
          <w:bdr w:val="none" w:sz="0" w:space="0" w:color="auto" w:frame="1"/>
        </w:rPr>
        <w:t> temp=rgb24_buffer[(j*width+i)*3+2];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rgb24_buffer[(j*width+i)*3+2]=rgb24_buffer[(j*width+i)*3+0];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rgb24_buffer[(j*width+i)*3+0]=temp;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lastRenderedPageBreak/>
        <w:t>    fwrite(rgb24_buffer,3*width*height,1,fp_bmp);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fclose(fp_rgb24);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fclose(fp_bmp);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free(rgb24_buffer);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printf(</w:t>
      </w:r>
      <w:r w:rsidRPr="002E1511">
        <w:rPr>
          <w:rFonts w:ascii="Consolas" w:eastAsia="宋体" w:hAnsi="Consolas" w:cs="Consolas"/>
          <w:color w:val="0000FF"/>
          <w:sz w:val="14"/>
        </w:rPr>
        <w:t>"Finish generate %s!\n"</w:t>
      </w:r>
      <w:r w:rsidRPr="002E1511">
        <w:rPr>
          <w:rFonts w:ascii="Consolas" w:eastAsia="宋体" w:hAnsi="Consolas" w:cs="Consolas"/>
          <w:color w:val="000000"/>
          <w:sz w:val="14"/>
          <w:szCs w:val="14"/>
          <w:bdr w:val="none" w:sz="0" w:space="0" w:color="auto" w:frame="1"/>
        </w:rPr>
        <w:t>,bmppath);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006699"/>
          <w:sz w:val="16"/>
        </w:rPr>
        <w:t>return</w:t>
      </w:r>
      <w:r w:rsidRPr="002E1511">
        <w:rPr>
          <w:rFonts w:ascii="Consolas" w:eastAsia="宋体" w:hAnsi="Consolas" w:cs="Consolas"/>
          <w:color w:val="000000"/>
          <w:sz w:val="14"/>
          <w:szCs w:val="14"/>
          <w:bdr w:val="none" w:sz="0" w:space="0" w:color="auto" w:frame="1"/>
        </w:rPr>
        <w:t> 0;  </w:t>
      </w:r>
    </w:p>
    <w:p w:rsidR="002E1511" w:rsidRPr="002E1511" w:rsidRDefault="002E1511" w:rsidP="0007662D">
      <w:pPr>
        <w:numPr>
          <w:ilvl w:val="0"/>
          <w:numId w:val="1"/>
        </w:numPr>
        <w:pBdr>
          <w:left w:val="single" w:sz="12" w:space="0" w:color="6CE26C"/>
        </w:pBdr>
        <w:shd w:val="clear" w:color="auto" w:fill="F8F8F8"/>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r w:rsidRPr="002E1511">
        <w:rPr>
          <w:rFonts w:ascii="Consolas" w:eastAsia="宋体" w:hAnsi="Consolas" w:cs="Consolas"/>
          <w:b/>
          <w:bCs/>
          <w:color w:val="006699"/>
          <w:sz w:val="16"/>
        </w:rPr>
        <w:t>return</w:t>
      </w:r>
      <w:r w:rsidRPr="002E1511">
        <w:rPr>
          <w:rFonts w:ascii="Consolas" w:eastAsia="宋体" w:hAnsi="Consolas" w:cs="Consolas"/>
          <w:color w:val="000000"/>
          <w:sz w:val="14"/>
          <w:szCs w:val="14"/>
          <w:bdr w:val="none" w:sz="0" w:space="0" w:color="auto" w:frame="1"/>
        </w:rPr>
        <w:t> 0;  </w:t>
      </w:r>
    </w:p>
    <w:p w:rsidR="002E1511" w:rsidRPr="002E1511" w:rsidRDefault="002E1511" w:rsidP="0007662D">
      <w:pPr>
        <w:numPr>
          <w:ilvl w:val="0"/>
          <w:numId w:val="1"/>
        </w:numPr>
        <w:pBdr>
          <w:left w:val="single" w:sz="12" w:space="0" w:color="6CE26C"/>
        </w:pBdr>
        <w:shd w:val="clear" w:color="auto" w:fill="FFFFFF"/>
        <w:adjustRightInd/>
        <w:snapToGrid/>
        <w:spacing w:beforeAutospacing="1" w:after="0" w:afterAutospacing="1" w:line="207" w:lineRule="atLeast"/>
        <w:ind w:left="1181" w:firstLine="280"/>
        <w:rPr>
          <w:rFonts w:ascii="Consolas" w:eastAsia="宋体" w:hAnsi="Consolas" w:cs="Consolas"/>
          <w:color w:val="5C5C5C"/>
          <w:sz w:val="14"/>
          <w:szCs w:val="14"/>
        </w:rPr>
      </w:pPr>
      <w:r w:rsidRPr="002E1511">
        <w:rPr>
          <w:rFonts w:ascii="Consolas" w:eastAsia="宋体" w:hAnsi="Consolas" w:cs="Consolas"/>
          <w:color w:val="000000"/>
          <w:sz w:val="14"/>
          <w:szCs w:val="14"/>
          <w:bdr w:val="none" w:sz="0" w:space="0" w:color="auto" w:frame="1"/>
        </w:rPr>
        <w:t>}  </w:t>
      </w:r>
    </w:p>
    <w:p w:rsidR="002E1511" w:rsidRDefault="002E1511" w:rsidP="0007662D">
      <w:pPr>
        <w:shd w:val="clear" w:color="auto" w:fill="FFFFFF"/>
        <w:adjustRightInd/>
        <w:snapToGrid/>
        <w:spacing w:after="0"/>
        <w:ind w:firstLine="480"/>
        <w:rPr>
          <w:rFonts w:ascii="微软雅黑" w:hAnsi="微软雅黑" w:cs="宋体"/>
          <w:color w:val="000000" w:themeColor="text1"/>
          <w:szCs w:val="24"/>
        </w:rPr>
      </w:pPr>
      <w:r>
        <w:rPr>
          <w:rFonts w:ascii="微软雅黑" w:hAnsi="微软雅黑" w:cs="宋体" w:hint="eastAsia"/>
          <w:color w:val="000000" w:themeColor="text1"/>
          <w:szCs w:val="24"/>
        </w:rPr>
        <w:t>需要注意的是</w:t>
      </w:r>
      <w:r>
        <w:rPr>
          <w:rFonts w:ascii="微软雅黑" w:hAnsi="微软雅黑" w:cs="宋体" w:hint="eastAsia"/>
          <w:color w:val="000000" w:themeColor="text1"/>
          <w:szCs w:val="24"/>
        </w:rPr>
        <w:t>MBP</w:t>
      </w:r>
      <w:r>
        <w:rPr>
          <w:rFonts w:ascii="微软雅黑" w:hAnsi="微软雅黑" w:cs="宋体" w:hint="eastAsia"/>
          <w:color w:val="000000" w:themeColor="text1"/>
          <w:szCs w:val="24"/>
        </w:rPr>
        <w:t>文件在存储是并非</w:t>
      </w:r>
      <w:r>
        <w:rPr>
          <w:rFonts w:ascii="微软雅黑" w:hAnsi="微软雅黑" w:cs="宋体" w:hint="eastAsia"/>
          <w:color w:val="000000" w:themeColor="text1"/>
          <w:szCs w:val="24"/>
        </w:rPr>
        <w:t>R</w:t>
      </w:r>
      <w:r>
        <w:rPr>
          <w:rFonts w:ascii="微软雅黑" w:hAnsi="微软雅黑" w:cs="宋体" w:hint="eastAsia"/>
          <w:color w:val="000000" w:themeColor="text1"/>
          <w:szCs w:val="24"/>
        </w:rPr>
        <w:t>、</w:t>
      </w:r>
      <w:r>
        <w:rPr>
          <w:rFonts w:ascii="微软雅黑" w:hAnsi="微软雅黑" w:cs="宋体" w:hint="eastAsia"/>
          <w:color w:val="000000" w:themeColor="text1"/>
          <w:szCs w:val="24"/>
        </w:rPr>
        <w:t>G</w:t>
      </w:r>
      <w:r>
        <w:rPr>
          <w:rFonts w:ascii="微软雅黑" w:hAnsi="微软雅黑" w:cs="宋体" w:hint="eastAsia"/>
          <w:color w:val="000000" w:themeColor="text1"/>
          <w:szCs w:val="24"/>
        </w:rPr>
        <w:t>、</w:t>
      </w:r>
      <w:r>
        <w:rPr>
          <w:rFonts w:ascii="微软雅黑" w:hAnsi="微软雅黑" w:cs="宋体" w:hint="eastAsia"/>
          <w:color w:val="000000" w:themeColor="text1"/>
          <w:szCs w:val="24"/>
        </w:rPr>
        <w:t>B</w:t>
      </w:r>
      <w:r>
        <w:rPr>
          <w:rFonts w:ascii="微软雅黑" w:hAnsi="微软雅黑" w:cs="宋体" w:hint="eastAsia"/>
          <w:color w:val="000000" w:themeColor="text1"/>
          <w:szCs w:val="24"/>
        </w:rPr>
        <w:t>进行存储，而是</w:t>
      </w:r>
      <w:r>
        <w:rPr>
          <w:rFonts w:ascii="微软雅黑" w:hAnsi="微软雅黑" w:cs="宋体" w:hint="eastAsia"/>
          <w:color w:val="000000" w:themeColor="text1"/>
          <w:szCs w:val="24"/>
        </w:rPr>
        <w:t>B</w:t>
      </w:r>
      <w:r>
        <w:rPr>
          <w:rFonts w:ascii="微软雅黑" w:hAnsi="微软雅黑" w:cs="宋体" w:hint="eastAsia"/>
          <w:color w:val="000000" w:themeColor="text1"/>
          <w:szCs w:val="24"/>
        </w:rPr>
        <w:t>、</w:t>
      </w:r>
      <w:r>
        <w:rPr>
          <w:rFonts w:ascii="微软雅黑" w:hAnsi="微软雅黑" w:cs="宋体" w:hint="eastAsia"/>
          <w:color w:val="000000" w:themeColor="text1"/>
          <w:szCs w:val="24"/>
        </w:rPr>
        <w:t>G</w:t>
      </w:r>
      <w:r>
        <w:rPr>
          <w:rFonts w:ascii="微软雅黑" w:hAnsi="微软雅黑" w:cs="宋体" w:hint="eastAsia"/>
          <w:color w:val="000000" w:themeColor="text1"/>
          <w:szCs w:val="24"/>
        </w:rPr>
        <w:t>、</w:t>
      </w:r>
      <w:r>
        <w:rPr>
          <w:rFonts w:ascii="微软雅黑" w:hAnsi="微软雅黑" w:cs="宋体" w:hint="eastAsia"/>
          <w:color w:val="000000" w:themeColor="text1"/>
          <w:szCs w:val="24"/>
        </w:rPr>
        <w:t>R</w:t>
      </w:r>
      <w:r>
        <w:rPr>
          <w:rFonts w:ascii="微软雅黑" w:hAnsi="微软雅黑" w:cs="宋体" w:hint="eastAsia"/>
          <w:color w:val="000000" w:themeColor="text1"/>
          <w:szCs w:val="24"/>
        </w:rPr>
        <w:t>，所以在代码</w:t>
      </w:r>
      <w:r>
        <w:rPr>
          <w:rFonts w:ascii="微软雅黑" w:hAnsi="微软雅黑" w:cs="宋体" w:hint="eastAsia"/>
          <w:color w:val="000000" w:themeColor="text1"/>
          <w:szCs w:val="24"/>
        </w:rPr>
        <w:t>62#</w:t>
      </w:r>
      <w:r>
        <w:rPr>
          <w:rFonts w:ascii="微软雅黑" w:hAnsi="微软雅黑" w:cs="宋体" w:hint="eastAsia"/>
          <w:color w:val="000000" w:themeColor="text1"/>
          <w:szCs w:val="24"/>
        </w:rPr>
        <w:t>需要</w:t>
      </w:r>
      <w:r>
        <w:rPr>
          <w:rFonts w:ascii="微软雅黑" w:hAnsi="微软雅黑" w:cs="宋体" w:hint="eastAsia"/>
          <w:color w:val="000000" w:themeColor="text1"/>
          <w:szCs w:val="24"/>
        </w:rPr>
        <w:t>for</w:t>
      </w:r>
      <w:r>
        <w:rPr>
          <w:rFonts w:ascii="微软雅黑" w:hAnsi="微软雅黑" w:cs="宋体" w:hint="eastAsia"/>
          <w:color w:val="000000" w:themeColor="text1"/>
          <w:szCs w:val="24"/>
        </w:rPr>
        <w:t>循环进行交换。</w:t>
      </w:r>
    </w:p>
    <w:p w:rsidR="00883808" w:rsidRDefault="00883808" w:rsidP="0007662D">
      <w:pPr>
        <w:shd w:val="clear" w:color="auto" w:fill="FFFFFF"/>
        <w:adjustRightInd/>
        <w:snapToGrid/>
        <w:spacing w:after="0"/>
        <w:ind w:firstLine="480"/>
        <w:rPr>
          <w:rFonts w:ascii="微软雅黑" w:hAnsi="微软雅黑" w:cs="宋体"/>
          <w:color w:val="000000" w:themeColor="text1"/>
          <w:szCs w:val="24"/>
        </w:rPr>
      </w:pPr>
      <w:r>
        <w:rPr>
          <w:rFonts w:ascii="微软雅黑" w:hAnsi="微软雅黑" w:cs="宋体" w:hint="eastAsia"/>
          <w:color w:val="000000" w:themeColor="text1"/>
          <w:szCs w:val="24"/>
        </w:rPr>
        <w:t>使用</w:t>
      </w:r>
      <w:r>
        <w:rPr>
          <w:rFonts w:ascii="微软雅黑" w:hAnsi="微软雅黑" w:cs="宋体" w:hint="eastAsia"/>
          <w:color w:val="000000" w:themeColor="text1"/>
          <w:szCs w:val="24"/>
        </w:rPr>
        <w:t>JNI:</w:t>
      </w:r>
    </w:p>
    <w:p w:rsidR="00883808" w:rsidRDefault="00F0458F" w:rsidP="0007662D">
      <w:pPr>
        <w:shd w:val="clear" w:color="auto" w:fill="FFFFFF"/>
        <w:adjustRightInd/>
        <w:snapToGrid/>
        <w:spacing w:after="0"/>
        <w:ind w:firstLine="480"/>
        <w:rPr>
          <w:rFonts w:ascii="微软雅黑" w:hAnsi="微软雅黑" w:cs="宋体"/>
          <w:color w:val="000000" w:themeColor="text1"/>
          <w:szCs w:val="24"/>
        </w:rPr>
      </w:pPr>
      <w:hyperlink r:id="rId11" w:history="1">
        <w:r w:rsidR="00883808" w:rsidRPr="00FB0842">
          <w:rPr>
            <w:rStyle w:val="a6"/>
            <w:rFonts w:ascii="微软雅黑" w:hAnsi="微软雅黑" w:cs="宋体"/>
            <w:szCs w:val="24"/>
          </w:rPr>
          <w:t>http://blog.csdn.net/jiangwei0910410003/article/details/17465085</w:t>
        </w:r>
      </w:hyperlink>
    </w:p>
    <w:p w:rsidR="00883808" w:rsidRDefault="00883808" w:rsidP="00883808">
      <w:pPr>
        <w:pStyle w:val="a7"/>
        <w:numPr>
          <w:ilvl w:val="0"/>
          <w:numId w:val="2"/>
        </w:numPr>
        <w:shd w:val="clear" w:color="auto" w:fill="FFFFFF"/>
        <w:adjustRightInd/>
        <w:snapToGrid/>
        <w:spacing w:after="0"/>
        <w:ind w:firstLineChars="0"/>
        <w:rPr>
          <w:rFonts w:ascii="微软雅黑" w:hAnsi="微软雅黑" w:cs="宋体"/>
          <w:color w:val="000000" w:themeColor="text1"/>
          <w:szCs w:val="24"/>
        </w:rPr>
      </w:pPr>
      <w:r w:rsidRPr="00883808">
        <w:rPr>
          <w:rFonts w:ascii="微软雅黑" w:hAnsi="微软雅黑" w:cs="宋体" w:hint="eastAsia"/>
          <w:color w:val="000000" w:themeColor="text1"/>
          <w:szCs w:val="24"/>
        </w:rPr>
        <w:t>使用</w:t>
      </w:r>
      <w:r w:rsidRPr="00883808">
        <w:rPr>
          <w:rFonts w:ascii="微软雅黑" w:hAnsi="微软雅黑" w:cs="宋体" w:hint="eastAsia"/>
          <w:color w:val="000000" w:themeColor="text1"/>
          <w:szCs w:val="24"/>
        </w:rPr>
        <w:t>javah</w:t>
      </w:r>
      <w:r w:rsidRPr="00883808">
        <w:rPr>
          <w:rFonts w:ascii="微软雅黑" w:hAnsi="微软雅黑" w:cs="宋体" w:hint="eastAsia"/>
          <w:color w:val="000000" w:themeColor="text1"/>
          <w:szCs w:val="24"/>
        </w:rPr>
        <w:t>生成头文件时，需要进入</w:t>
      </w:r>
      <w:r w:rsidRPr="00883808">
        <w:rPr>
          <w:rFonts w:ascii="微软雅黑" w:hAnsi="微软雅黑" w:cs="宋体" w:hint="eastAsia"/>
          <w:color w:val="000000" w:themeColor="text1"/>
          <w:szCs w:val="24"/>
        </w:rPr>
        <w:t>workspace/</w:t>
      </w:r>
      <w:r w:rsidRPr="00883808">
        <w:rPr>
          <w:rFonts w:ascii="微软雅黑" w:hAnsi="微软雅黑" w:cs="宋体" w:hint="eastAsia"/>
          <w:color w:val="000000" w:themeColor="text1"/>
          <w:szCs w:val="24"/>
        </w:rPr>
        <w:t>项目</w:t>
      </w:r>
      <w:r w:rsidRPr="00883808">
        <w:rPr>
          <w:rFonts w:ascii="微软雅黑" w:hAnsi="微软雅黑" w:cs="宋体" w:hint="eastAsia"/>
          <w:color w:val="000000" w:themeColor="text1"/>
          <w:szCs w:val="24"/>
        </w:rPr>
        <w:t>/src</w:t>
      </w:r>
      <w:r w:rsidRPr="00883808">
        <w:rPr>
          <w:rFonts w:ascii="微软雅黑" w:hAnsi="微软雅黑" w:cs="宋体" w:hint="eastAsia"/>
          <w:color w:val="000000" w:themeColor="text1"/>
          <w:szCs w:val="24"/>
        </w:rPr>
        <w:t>文件夹下</w:t>
      </w:r>
      <w:r>
        <w:rPr>
          <w:rFonts w:ascii="微软雅黑" w:hAnsi="微软雅黑" w:cs="宋体" w:hint="eastAsia"/>
          <w:color w:val="000000" w:themeColor="text1"/>
          <w:szCs w:val="24"/>
        </w:rPr>
        <w:t>，使用</w:t>
      </w:r>
      <w:r>
        <w:rPr>
          <w:rFonts w:ascii="微软雅黑" w:hAnsi="微软雅黑" w:cs="宋体" w:hint="eastAsia"/>
          <w:color w:val="000000" w:themeColor="text1"/>
          <w:szCs w:val="24"/>
        </w:rPr>
        <w:t xml:space="preserve">javah </w:t>
      </w:r>
      <w:r>
        <w:rPr>
          <w:rFonts w:ascii="微软雅黑" w:hAnsi="微软雅黑" w:cs="宋体" w:hint="eastAsia"/>
          <w:color w:val="000000" w:themeColor="text1"/>
          <w:szCs w:val="24"/>
        </w:rPr>
        <w:t>包名</w:t>
      </w:r>
      <w:r>
        <w:rPr>
          <w:rFonts w:ascii="微软雅黑" w:hAnsi="微软雅黑" w:cs="宋体" w:hint="eastAsia"/>
          <w:color w:val="000000" w:themeColor="text1"/>
          <w:szCs w:val="24"/>
        </w:rPr>
        <w:t>.</w:t>
      </w:r>
      <w:r>
        <w:rPr>
          <w:rFonts w:ascii="微软雅黑" w:hAnsi="微软雅黑" w:cs="宋体" w:hint="eastAsia"/>
          <w:color w:val="000000" w:themeColor="text1"/>
          <w:szCs w:val="24"/>
        </w:rPr>
        <w:t>文件名。</w:t>
      </w:r>
    </w:p>
    <w:p w:rsidR="00883808" w:rsidRDefault="00883808" w:rsidP="00883808">
      <w:pPr>
        <w:pStyle w:val="a7"/>
        <w:numPr>
          <w:ilvl w:val="0"/>
          <w:numId w:val="2"/>
        </w:numPr>
        <w:shd w:val="clear" w:color="auto" w:fill="FFFFFF"/>
        <w:adjustRightInd/>
        <w:snapToGrid/>
        <w:spacing w:after="0"/>
        <w:ind w:firstLineChars="0"/>
        <w:rPr>
          <w:rFonts w:ascii="微软雅黑" w:hAnsi="微软雅黑" w:cs="宋体"/>
          <w:color w:val="000000" w:themeColor="text1"/>
          <w:szCs w:val="24"/>
        </w:rPr>
      </w:pPr>
      <w:r>
        <w:rPr>
          <w:rFonts w:ascii="微软雅黑" w:hAnsi="微软雅黑" w:cs="宋体" w:hint="eastAsia"/>
          <w:color w:val="000000" w:themeColor="text1"/>
          <w:szCs w:val="24"/>
        </w:rPr>
        <w:t>使用</w:t>
      </w:r>
      <w:r>
        <w:rPr>
          <w:rFonts w:ascii="微软雅黑" w:hAnsi="微软雅黑" w:cs="宋体" w:hint="eastAsia"/>
          <w:color w:val="000000" w:themeColor="text1"/>
          <w:szCs w:val="24"/>
        </w:rPr>
        <w:t>VC++6.0</w:t>
      </w:r>
      <w:r>
        <w:rPr>
          <w:rFonts w:ascii="微软雅黑" w:hAnsi="微软雅黑" w:cs="宋体" w:hint="eastAsia"/>
          <w:color w:val="000000" w:themeColor="text1"/>
          <w:szCs w:val="24"/>
        </w:rPr>
        <w:t>创建</w:t>
      </w:r>
      <w:r>
        <w:rPr>
          <w:rFonts w:ascii="微软雅黑" w:hAnsi="微软雅黑" w:cs="宋体" w:hint="eastAsia"/>
          <w:color w:val="000000" w:themeColor="text1"/>
          <w:szCs w:val="24"/>
        </w:rPr>
        <w:t>win32 Dynamic-Link Library</w:t>
      </w:r>
      <w:r>
        <w:rPr>
          <w:rFonts w:ascii="微软雅黑" w:hAnsi="微软雅黑" w:cs="宋体" w:hint="eastAsia"/>
          <w:color w:val="000000" w:themeColor="text1"/>
          <w:szCs w:val="24"/>
        </w:rPr>
        <w:t>，在下一个步骤中，选择</w:t>
      </w:r>
      <w:r>
        <w:rPr>
          <w:rFonts w:ascii="微软雅黑" w:hAnsi="微软雅黑" w:cs="宋体"/>
          <w:color w:val="000000" w:themeColor="text1"/>
          <w:szCs w:val="24"/>
        </w:rPr>
        <w:t>”</w:t>
      </w:r>
      <w:r>
        <w:rPr>
          <w:rFonts w:ascii="微软雅黑" w:hAnsi="微软雅黑" w:cs="宋体" w:hint="eastAsia"/>
          <w:color w:val="000000" w:themeColor="text1"/>
          <w:szCs w:val="24"/>
        </w:rPr>
        <w:t>一个简单的</w:t>
      </w:r>
      <w:r>
        <w:rPr>
          <w:rFonts w:ascii="微软雅黑" w:hAnsi="微软雅黑" w:cs="宋体" w:hint="eastAsia"/>
          <w:color w:val="000000" w:themeColor="text1"/>
          <w:szCs w:val="24"/>
        </w:rPr>
        <w:t>DLL</w:t>
      </w:r>
      <w:r>
        <w:rPr>
          <w:rFonts w:ascii="微软雅黑" w:hAnsi="微软雅黑" w:cs="宋体" w:hint="eastAsia"/>
          <w:color w:val="000000" w:themeColor="text1"/>
          <w:szCs w:val="24"/>
        </w:rPr>
        <w:t>工程</w:t>
      </w:r>
      <w:r>
        <w:rPr>
          <w:rFonts w:ascii="微软雅黑" w:hAnsi="微软雅黑" w:cs="宋体"/>
          <w:color w:val="000000" w:themeColor="text1"/>
          <w:szCs w:val="24"/>
        </w:rPr>
        <w:t>”</w:t>
      </w:r>
    </w:p>
    <w:p w:rsidR="00883808" w:rsidRDefault="00883808" w:rsidP="00883808">
      <w:pPr>
        <w:pStyle w:val="a7"/>
        <w:shd w:val="clear" w:color="auto" w:fill="FFFFFF"/>
        <w:adjustRightInd/>
        <w:snapToGrid/>
        <w:spacing w:after="0"/>
        <w:ind w:left="360" w:firstLineChars="0" w:firstLine="0"/>
        <w:rPr>
          <w:rFonts w:ascii="微软雅黑" w:hAnsi="微软雅黑" w:cs="宋体"/>
          <w:color w:val="000000" w:themeColor="text1"/>
          <w:szCs w:val="24"/>
        </w:rPr>
      </w:pPr>
      <w:r>
        <w:rPr>
          <w:rFonts w:ascii="微软雅黑" w:hAnsi="微软雅黑" w:cs="宋体"/>
          <w:noProof/>
          <w:color w:val="000000" w:themeColor="text1"/>
          <w:szCs w:val="24"/>
        </w:rPr>
        <w:drawing>
          <wp:inline distT="0" distB="0" distL="0" distR="0">
            <wp:extent cx="3975049" cy="1107576"/>
            <wp:effectExtent l="19050" t="0" r="6401"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974820" cy="1107512"/>
                    </a:xfrm>
                    <a:prstGeom prst="rect">
                      <a:avLst/>
                    </a:prstGeom>
                    <a:noFill/>
                    <a:ln w="9525">
                      <a:noFill/>
                      <a:miter lim="800000"/>
                      <a:headEnd/>
                      <a:tailEnd/>
                    </a:ln>
                  </pic:spPr>
                </pic:pic>
              </a:graphicData>
            </a:graphic>
          </wp:inline>
        </w:drawing>
      </w:r>
    </w:p>
    <w:p w:rsidR="00ED4AA3" w:rsidRDefault="00883808" w:rsidP="00AF3EDD">
      <w:pPr>
        <w:pStyle w:val="a7"/>
        <w:numPr>
          <w:ilvl w:val="0"/>
          <w:numId w:val="2"/>
        </w:numPr>
        <w:shd w:val="clear" w:color="auto" w:fill="FFFFFF"/>
        <w:adjustRightInd/>
        <w:snapToGrid/>
        <w:spacing w:after="0"/>
        <w:ind w:firstLineChars="0"/>
        <w:rPr>
          <w:rFonts w:ascii="微软雅黑" w:hAnsi="微软雅黑" w:cs="宋体"/>
          <w:color w:val="000000" w:themeColor="text1"/>
          <w:szCs w:val="24"/>
        </w:rPr>
      </w:pPr>
      <w:r w:rsidRPr="00AF3EDD">
        <w:rPr>
          <w:rFonts w:ascii="微软雅黑" w:hAnsi="微软雅黑" w:cs="宋体" w:hint="eastAsia"/>
          <w:color w:val="000000" w:themeColor="text1"/>
          <w:szCs w:val="24"/>
        </w:rPr>
        <w:t>将生成的头文件复制到</w:t>
      </w:r>
      <w:r w:rsidRPr="00AF3EDD">
        <w:rPr>
          <w:rFonts w:ascii="微软雅黑" w:hAnsi="微软雅黑" w:cs="宋体" w:hint="eastAsia"/>
          <w:color w:val="000000" w:themeColor="text1"/>
          <w:szCs w:val="24"/>
        </w:rPr>
        <w:t>VC++6.0</w:t>
      </w:r>
      <w:r w:rsidRPr="00AF3EDD">
        <w:rPr>
          <w:rFonts w:ascii="微软雅黑" w:hAnsi="微软雅黑" w:cs="宋体" w:hint="eastAsia"/>
          <w:color w:val="000000" w:themeColor="text1"/>
          <w:szCs w:val="24"/>
        </w:rPr>
        <w:t>的项目的工作路径下，</w:t>
      </w:r>
      <w:r w:rsidR="00AF3EDD" w:rsidRPr="00AF3EDD">
        <w:rPr>
          <w:rFonts w:ascii="微软雅黑" w:hAnsi="微软雅黑" w:cs="宋体" w:hint="eastAsia"/>
          <w:color w:val="000000" w:themeColor="text1"/>
          <w:szCs w:val="24"/>
        </w:rPr>
        <w:t>并将里面的生成的方法复制到</w:t>
      </w:r>
      <w:r w:rsidR="00AF3EDD" w:rsidRPr="00AF3EDD">
        <w:rPr>
          <w:rFonts w:ascii="微软雅黑" w:hAnsi="微软雅黑" w:cs="宋体" w:hint="eastAsia"/>
          <w:color w:val="000000" w:themeColor="text1"/>
          <w:szCs w:val="24"/>
        </w:rPr>
        <w:t>.cpp</w:t>
      </w:r>
      <w:r w:rsidR="00AF3EDD" w:rsidRPr="00AF3EDD">
        <w:rPr>
          <w:rFonts w:ascii="微软雅黑" w:hAnsi="微软雅黑" w:cs="宋体" w:hint="eastAsia"/>
          <w:color w:val="000000" w:themeColor="text1"/>
          <w:szCs w:val="24"/>
        </w:rPr>
        <w:t>文件中，并实现该方法。</w:t>
      </w:r>
    </w:p>
    <w:p w:rsidR="00AF3EDD" w:rsidRPr="00AF3EDD" w:rsidRDefault="00AF3EDD" w:rsidP="00AF3EDD">
      <w:pPr>
        <w:pStyle w:val="a7"/>
        <w:shd w:val="clear" w:color="auto" w:fill="FFFFFF"/>
        <w:adjustRightInd/>
        <w:snapToGrid/>
        <w:spacing w:after="0"/>
        <w:ind w:left="360" w:firstLineChars="0" w:firstLine="0"/>
        <w:rPr>
          <w:rFonts w:ascii="微软雅黑" w:hAnsi="微软雅黑" w:cs="宋体"/>
          <w:color w:val="000000" w:themeColor="text1"/>
          <w:szCs w:val="24"/>
        </w:rPr>
      </w:pPr>
      <w:r>
        <w:rPr>
          <w:rFonts w:ascii="微软雅黑" w:hAnsi="微软雅黑" w:cs="宋体" w:hint="eastAsia"/>
          <w:noProof/>
          <w:color w:val="000000" w:themeColor="text1"/>
          <w:szCs w:val="24"/>
        </w:rPr>
        <w:drawing>
          <wp:inline distT="0" distB="0" distL="0" distR="0">
            <wp:extent cx="4552950" cy="761519"/>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552688" cy="761475"/>
                    </a:xfrm>
                    <a:prstGeom prst="rect">
                      <a:avLst/>
                    </a:prstGeom>
                    <a:noFill/>
                    <a:ln w="9525">
                      <a:noFill/>
                      <a:miter lim="800000"/>
                      <a:headEnd/>
                      <a:tailEnd/>
                    </a:ln>
                  </pic:spPr>
                </pic:pic>
              </a:graphicData>
            </a:graphic>
          </wp:inline>
        </w:drawing>
      </w:r>
    </w:p>
    <w:p w:rsidR="00AF3EDD" w:rsidRDefault="00AF3EDD" w:rsidP="00AF3EDD">
      <w:pPr>
        <w:pStyle w:val="a7"/>
        <w:numPr>
          <w:ilvl w:val="0"/>
          <w:numId w:val="2"/>
        </w:numPr>
        <w:shd w:val="clear" w:color="auto" w:fill="FFFFFF"/>
        <w:adjustRightInd/>
        <w:snapToGrid/>
        <w:spacing w:after="0"/>
        <w:ind w:firstLineChars="0"/>
        <w:rPr>
          <w:rFonts w:ascii="微软雅黑" w:hAnsi="微软雅黑" w:cs="宋体"/>
          <w:color w:val="000000" w:themeColor="text1"/>
          <w:szCs w:val="24"/>
        </w:rPr>
      </w:pPr>
      <w:r>
        <w:rPr>
          <w:rFonts w:ascii="微软雅黑" w:hAnsi="微软雅黑" w:cs="宋体" w:hint="eastAsia"/>
          <w:color w:val="000000" w:themeColor="text1"/>
          <w:szCs w:val="24"/>
        </w:rPr>
        <w:t>需要将</w:t>
      </w:r>
      <w:r>
        <w:rPr>
          <w:rFonts w:ascii="微软雅黑" w:hAnsi="微软雅黑" w:cs="宋体" w:hint="eastAsia"/>
          <w:noProof/>
          <w:color w:val="000000" w:themeColor="text1"/>
          <w:szCs w:val="24"/>
        </w:rPr>
        <w:drawing>
          <wp:inline distT="0" distB="0" distL="0" distR="0">
            <wp:extent cx="1265555" cy="373380"/>
            <wp:effectExtent l="19050" t="0" r="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1265555" cy="373380"/>
                    </a:xfrm>
                    <a:prstGeom prst="rect">
                      <a:avLst/>
                    </a:prstGeom>
                    <a:noFill/>
                    <a:ln w="9525">
                      <a:noFill/>
                      <a:miter lim="800000"/>
                      <a:headEnd/>
                      <a:tailEnd/>
                    </a:ln>
                  </pic:spPr>
                </pic:pic>
              </a:graphicData>
            </a:graphic>
          </wp:inline>
        </w:drawing>
      </w:r>
      <w:r>
        <w:rPr>
          <w:rFonts w:ascii="微软雅黑" w:hAnsi="微软雅黑" w:cs="宋体" w:hint="eastAsia"/>
          <w:color w:val="000000" w:themeColor="text1"/>
          <w:szCs w:val="24"/>
        </w:rPr>
        <w:t>这两个文件也放入项目中，</w:t>
      </w:r>
      <w:r>
        <w:rPr>
          <w:rFonts w:ascii="微软雅黑" w:hAnsi="微软雅黑" w:cs="宋体" w:hint="eastAsia"/>
          <w:color w:val="000000" w:themeColor="text1"/>
          <w:szCs w:val="24"/>
        </w:rPr>
        <w:t>(</w:t>
      </w:r>
      <w:r>
        <w:rPr>
          <w:rFonts w:ascii="微软雅黑" w:hAnsi="微软雅黑" w:cs="宋体" w:hint="eastAsia"/>
          <w:color w:val="000000" w:themeColor="text1"/>
          <w:szCs w:val="24"/>
        </w:rPr>
        <w:t>可以放到</w:t>
      </w:r>
      <w:r>
        <w:rPr>
          <w:rFonts w:ascii="微软雅黑" w:hAnsi="微软雅黑" w:cs="宋体" w:hint="eastAsia"/>
          <w:color w:val="000000" w:themeColor="text1"/>
          <w:szCs w:val="24"/>
        </w:rPr>
        <w:t>vc</w:t>
      </w:r>
      <w:r>
        <w:rPr>
          <w:rFonts w:ascii="微软雅黑" w:hAnsi="微软雅黑" w:cs="宋体" w:hint="eastAsia"/>
          <w:color w:val="000000" w:themeColor="text1"/>
          <w:szCs w:val="24"/>
        </w:rPr>
        <w:t>目录下的</w:t>
      </w:r>
      <w:r>
        <w:rPr>
          <w:rFonts w:ascii="微软雅黑" w:hAnsi="微软雅黑" w:cs="宋体" w:hint="eastAsia"/>
          <w:color w:val="000000" w:themeColor="text1"/>
          <w:szCs w:val="24"/>
        </w:rPr>
        <w:t>include</w:t>
      </w:r>
      <w:r>
        <w:rPr>
          <w:rFonts w:ascii="微软雅黑" w:hAnsi="微软雅黑" w:cs="宋体" w:hint="eastAsia"/>
          <w:color w:val="000000" w:themeColor="text1"/>
          <w:szCs w:val="24"/>
        </w:rPr>
        <w:t>文件下</w:t>
      </w:r>
      <w:r w:rsidRPr="00AF3EDD">
        <w:rPr>
          <w:rFonts w:ascii="微软雅黑" w:hAnsi="微软雅黑" w:cs="宋体"/>
          <w:color w:val="000000" w:themeColor="text1"/>
          <w:szCs w:val="24"/>
        </w:rPr>
        <w:t>D:\VC\VC98\Include</w:t>
      </w:r>
      <w:r>
        <w:rPr>
          <w:rFonts w:ascii="微软雅黑" w:hAnsi="微软雅黑" w:cs="宋体" w:hint="eastAsia"/>
          <w:color w:val="000000" w:themeColor="text1"/>
          <w:szCs w:val="24"/>
        </w:rPr>
        <w:t>)</w:t>
      </w:r>
    </w:p>
    <w:p w:rsidR="00AF3EDD" w:rsidRDefault="00AF3EDD" w:rsidP="00AF3EDD">
      <w:pPr>
        <w:pStyle w:val="a7"/>
        <w:numPr>
          <w:ilvl w:val="0"/>
          <w:numId w:val="2"/>
        </w:numPr>
        <w:shd w:val="clear" w:color="auto" w:fill="FFFFFF"/>
        <w:adjustRightInd/>
        <w:snapToGrid/>
        <w:spacing w:after="0"/>
        <w:ind w:firstLineChars="0"/>
        <w:rPr>
          <w:rFonts w:ascii="微软雅黑" w:hAnsi="微软雅黑" w:cs="宋体"/>
          <w:color w:val="000000" w:themeColor="text1"/>
          <w:szCs w:val="24"/>
        </w:rPr>
      </w:pPr>
      <w:r>
        <w:rPr>
          <w:rFonts w:ascii="微软雅黑" w:hAnsi="微软雅黑" w:cs="宋体" w:hint="eastAsia"/>
          <w:color w:val="000000" w:themeColor="text1"/>
          <w:szCs w:val="24"/>
        </w:rPr>
        <w:t>出现一个错误</w:t>
      </w:r>
      <w:r w:rsidRPr="00AF3EDD">
        <w:rPr>
          <w:rFonts w:ascii="微软雅黑" w:hAnsi="微软雅黑" w:cs="宋体" w:hint="eastAsia"/>
          <w:color w:val="000000" w:themeColor="text1"/>
          <w:szCs w:val="24"/>
        </w:rPr>
        <w:t>就是，提示：</w:t>
      </w:r>
      <w:r w:rsidRPr="00AF3EDD">
        <w:rPr>
          <w:rFonts w:ascii="微软雅黑" w:hAnsi="微软雅黑" w:cs="宋体" w:hint="eastAsia"/>
          <w:color w:val="000000" w:themeColor="text1"/>
          <w:szCs w:val="24"/>
        </w:rPr>
        <w:t>e:\c++\jnidemo\jnidemo.cpp(9) : fatal error C1010: unexpected end of file while looking for precompiled header directive</w:t>
      </w:r>
      <w:r w:rsidRPr="00AF3EDD">
        <w:rPr>
          <w:rFonts w:ascii="微软雅黑" w:hAnsi="微软雅黑" w:cs="宋体" w:hint="eastAsia"/>
          <w:color w:val="000000" w:themeColor="text1"/>
          <w:szCs w:val="24"/>
        </w:rPr>
        <w:t>，这个是预编译头文件读写错误，这时候还要在</w:t>
      </w:r>
      <w:r w:rsidRPr="00AF3EDD">
        <w:rPr>
          <w:rFonts w:ascii="微软雅黑" w:hAnsi="微软雅黑" w:cs="宋体" w:hint="eastAsia"/>
          <w:color w:val="000000" w:themeColor="text1"/>
          <w:szCs w:val="24"/>
        </w:rPr>
        <w:t>VC</w:t>
      </w:r>
      <w:r w:rsidRPr="00AF3EDD">
        <w:rPr>
          <w:rFonts w:ascii="微软雅黑" w:hAnsi="微软雅黑" w:cs="宋体" w:hint="eastAsia"/>
          <w:color w:val="000000" w:themeColor="text1"/>
          <w:szCs w:val="24"/>
        </w:rPr>
        <w:t>中进行设置</w:t>
      </w:r>
      <w:r w:rsidRPr="00AF3EDD">
        <w:rPr>
          <w:rFonts w:ascii="微软雅黑" w:hAnsi="微软雅黑" w:cs="宋体" w:hint="eastAsia"/>
          <w:color w:val="000000" w:themeColor="text1"/>
          <w:szCs w:val="24"/>
        </w:rPr>
        <w:t>:</w:t>
      </w:r>
      <w:r w:rsidRPr="00AF3EDD">
        <w:rPr>
          <w:rFonts w:ascii="微软雅黑" w:hAnsi="微软雅黑" w:cs="宋体" w:hint="eastAsia"/>
          <w:color w:val="000000" w:themeColor="text1"/>
          <w:szCs w:val="24"/>
        </w:rPr>
        <w:t>项目</w:t>
      </w:r>
      <w:r w:rsidRPr="00AF3EDD">
        <w:rPr>
          <w:rFonts w:ascii="微软雅黑" w:hAnsi="微软雅黑" w:cs="宋体" w:hint="eastAsia"/>
          <w:color w:val="000000" w:themeColor="text1"/>
          <w:szCs w:val="24"/>
        </w:rPr>
        <w:t>-</w:t>
      </w:r>
      <w:r w:rsidRPr="00AF3EDD">
        <w:rPr>
          <w:rFonts w:ascii="微软雅黑" w:hAnsi="微软雅黑" w:cs="宋体" w:hint="eastAsia"/>
          <w:color w:val="000000" w:themeColor="text1"/>
          <w:szCs w:val="24"/>
        </w:rPr>
        <w:t>》设置</w:t>
      </w:r>
      <w:r w:rsidRPr="00AF3EDD">
        <w:rPr>
          <w:rFonts w:ascii="微软雅黑" w:hAnsi="微软雅黑" w:cs="宋体" w:hint="eastAsia"/>
          <w:color w:val="000000" w:themeColor="text1"/>
          <w:szCs w:val="24"/>
        </w:rPr>
        <w:t>-</w:t>
      </w:r>
      <w:r w:rsidRPr="00AF3EDD">
        <w:rPr>
          <w:rFonts w:ascii="微软雅黑" w:hAnsi="微软雅黑" w:cs="宋体" w:hint="eastAsia"/>
          <w:color w:val="000000" w:themeColor="text1"/>
          <w:szCs w:val="24"/>
        </w:rPr>
        <w:t>》</w:t>
      </w:r>
      <w:r w:rsidRPr="00AF3EDD">
        <w:rPr>
          <w:rFonts w:ascii="微软雅黑" w:hAnsi="微软雅黑" w:cs="宋体" w:hint="eastAsia"/>
          <w:color w:val="000000" w:themeColor="text1"/>
          <w:szCs w:val="24"/>
        </w:rPr>
        <w:t>C/C++;</w:t>
      </w:r>
      <w:r w:rsidRPr="00AF3EDD">
        <w:rPr>
          <w:rFonts w:ascii="微软雅黑" w:hAnsi="微软雅黑" w:cs="宋体" w:hint="eastAsia"/>
          <w:color w:val="000000" w:themeColor="text1"/>
          <w:szCs w:val="24"/>
        </w:rPr>
        <w:t>在分类中选择预编译头文件，选择不使用预补偿页眉</w:t>
      </w:r>
    </w:p>
    <w:p w:rsidR="00AF3EDD" w:rsidRDefault="00AF3EDD" w:rsidP="00AF3EDD">
      <w:pPr>
        <w:pStyle w:val="a7"/>
        <w:numPr>
          <w:ilvl w:val="0"/>
          <w:numId w:val="2"/>
        </w:numPr>
        <w:shd w:val="clear" w:color="auto" w:fill="FFFFFF"/>
        <w:adjustRightInd/>
        <w:snapToGrid/>
        <w:spacing w:after="0"/>
        <w:ind w:firstLineChars="0"/>
        <w:rPr>
          <w:rFonts w:ascii="微软雅黑" w:hAnsi="微软雅黑" w:cs="宋体"/>
          <w:color w:val="000000" w:themeColor="text1"/>
          <w:szCs w:val="24"/>
        </w:rPr>
      </w:pPr>
      <w:r>
        <w:rPr>
          <w:rFonts w:ascii="微软雅黑" w:hAnsi="微软雅黑" w:cs="宋体" w:hint="eastAsia"/>
          <w:color w:val="000000" w:themeColor="text1"/>
          <w:szCs w:val="24"/>
        </w:rPr>
        <w:t>这样编译成功够将</w:t>
      </w:r>
      <w:r>
        <w:rPr>
          <w:rFonts w:ascii="微软雅黑" w:hAnsi="微软雅黑" w:cs="宋体" w:hint="eastAsia"/>
          <w:color w:val="000000" w:themeColor="text1"/>
          <w:szCs w:val="24"/>
        </w:rPr>
        <w:t>Debug</w:t>
      </w:r>
      <w:r>
        <w:rPr>
          <w:rFonts w:ascii="微软雅黑" w:hAnsi="微软雅黑" w:cs="宋体" w:hint="eastAsia"/>
          <w:color w:val="000000" w:themeColor="text1"/>
          <w:szCs w:val="24"/>
        </w:rPr>
        <w:t>下的</w:t>
      </w:r>
      <w:r>
        <w:rPr>
          <w:rFonts w:ascii="微软雅黑" w:hAnsi="微软雅黑" w:cs="宋体" w:hint="eastAsia"/>
          <w:color w:val="000000" w:themeColor="text1"/>
          <w:szCs w:val="24"/>
        </w:rPr>
        <w:t>.dll</w:t>
      </w:r>
      <w:r>
        <w:rPr>
          <w:rFonts w:ascii="微软雅黑" w:hAnsi="微软雅黑" w:cs="宋体" w:hint="eastAsia"/>
          <w:color w:val="000000" w:themeColor="text1"/>
          <w:szCs w:val="24"/>
        </w:rPr>
        <w:t>文件存放在一个</w:t>
      </w:r>
      <w:r>
        <w:rPr>
          <w:rFonts w:ascii="微软雅黑" w:hAnsi="微软雅黑" w:cs="宋体" w:hint="eastAsia"/>
          <w:color w:val="000000" w:themeColor="text1"/>
          <w:szCs w:val="24"/>
        </w:rPr>
        <w:t>path</w:t>
      </w:r>
      <w:r>
        <w:rPr>
          <w:rFonts w:ascii="微软雅黑" w:hAnsi="微软雅黑" w:cs="宋体" w:hint="eastAsia"/>
          <w:color w:val="000000" w:themeColor="text1"/>
          <w:szCs w:val="24"/>
        </w:rPr>
        <w:t>环境变量的文件夹下，这样可以让</w:t>
      </w:r>
      <w:r>
        <w:rPr>
          <w:rFonts w:ascii="微软雅黑" w:hAnsi="微软雅黑" w:cs="宋体" w:hint="eastAsia"/>
          <w:color w:val="000000" w:themeColor="text1"/>
          <w:szCs w:val="24"/>
        </w:rPr>
        <w:t>JVM</w:t>
      </w:r>
      <w:r>
        <w:rPr>
          <w:rFonts w:ascii="微软雅黑" w:hAnsi="微软雅黑" w:cs="宋体" w:hint="eastAsia"/>
          <w:color w:val="000000" w:themeColor="text1"/>
          <w:szCs w:val="24"/>
        </w:rPr>
        <w:t>能找到该</w:t>
      </w:r>
      <w:r>
        <w:rPr>
          <w:rFonts w:ascii="微软雅黑" w:hAnsi="微软雅黑" w:cs="宋体" w:hint="eastAsia"/>
          <w:color w:val="000000" w:themeColor="text1"/>
          <w:szCs w:val="24"/>
        </w:rPr>
        <w:t>dll</w:t>
      </w:r>
      <w:r>
        <w:rPr>
          <w:rFonts w:ascii="微软雅黑" w:hAnsi="微软雅黑" w:cs="宋体" w:hint="eastAsia"/>
          <w:color w:val="000000" w:themeColor="text1"/>
          <w:szCs w:val="24"/>
        </w:rPr>
        <w:t>文件</w:t>
      </w:r>
    </w:p>
    <w:p w:rsidR="00AF3EDD" w:rsidRDefault="00AF3EDD" w:rsidP="00AF3EDD">
      <w:pPr>
        <w:pStyle w:val="a7"/>
        <w:shd w:val="clear" w:color="auto" w:fill="FFFFFF"/>
        <w:adjustRightInd/>
        <w:snapToGrid/>
        <w:spacing w:after="0"/>
        <w:ind w:left="360" w:firstLineChars="0" w:firstLine="0"/>
        <w:jc w:val="center"/>
        <w:rPr>
          <w:rFonts w:ascii="微软雅黑" w:hAnsi="微软雅黑" w:cs="宋体"/>
          <w:color w:val="000000" w:themeColor="text1"/>
          <w:szCs w:val="24"/>
        </w:rPr>
      </w:pPr>
      <w:r>
        <w:rPr>
          <w:rFonts w:ascii="微软雅黑" w:hAnsi="微软雅黑" w:cs="宋体"/>
          <w:noProof/>
          <w:color w:val="000000" w:themeColor="text1"/>
          <w:szCs w:val="24"/>
        </w:rPr>
        <w:lastRenderedPageBreak/>
        <w:drawing>
          <wp:inline distT="0" distB="0" distL="0" distR="0">
            <wp:extent cx="4267657" cy="2395847"/>
            <wp:effectExtent l="19050" t="0" r="0"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4267411" cy="2395709"/>
                    </a:xfrm>
                    <a:prstGeom prst="rect">
                      <a:avLst/>
                    </a:prstGeom>
                    <a:noFill/>
                    <a:ln w="9525">
                      <a:noFill/>
                      <a:miter lim="800000"/>
                      <a:headEnd/>
                      <a:tailEnd/>
                    </a:ln>
                  </pic:spPr>
                </pic:pic>
              </a:graphicData>
            </a:graphic>
          </wp:inline>
        </w:drawing>
      </w:r>
    </w:p>
    <w:p w:rsidR="00AF3EDD" w:rsidRDefault="00AF3EDD" w:rsidP="00AF3EDD">
      <w:pPr>
        <w:pStyle w:val="a7"/>
        <w:shd w:val="clear" w:color="auto" w:fill="FFFFFF"/>
        <w:adjustRightInd/>
        <w:snapToGrid/>
        <w:spacing w:after="0"/>
        <w:ind w:left="360" w:firstLineChars="0" w:firstLine="0"/>
        <w:rPr>
          <w:rFonts w:ascii="微软雅黑" w:hAnsi="微软雅黑" w:cs="宋体"/>
          <w:color w:val="000000" w:themeColor="text1"/>
          <w:szCs w:val="24"/>
        </w:rPr>
      </w:pPr>
      <w:r>
        <w:rPr>
          <w:rFonts w:ascii="微软雅黑" w:hAnsi="微软雅黑" w:cs="宋体" w:hint="eastAsia"/>
          <w:color w:val="000000" w:themeColor="text1"/>
          <w:szCs w:val="24"/>
        </w:rPr>
        <w:t>调用</w:t>
      </w:r>
      <w:r>
        <w:rPr>
          <w:rFonts w:ascii="微软雅黑" w:hAnsi="微软雅黑" w:cs="宋体" w:hint="eastAsia"/>
          <w:color w:val="000000" w:themeColor="text1"/>
          <w:szCs w:val="24"/>
        </w:rPr>
        <w:t>java</w:t>
      </w:r>
      <w:r>
        <w:rPr>
          <w:rFonts w:ascii="微软雅黑" w:hAnsi="微软雅黑" w:cs="宋体" w:hint="eastAsia"/>
          <w:color w:val="000000" w:themeColor="text1"/>
          <w:szCs w:val="24"/>
        </w:rPr>
        <w:t>类中的方法：</w:t>
      </w:r>
    </w:p>
    <w:p w:rsidR="00AF3EDD" w:rsidRDefault="00AF3EDD" w:rsidP="00AF3EDD">
      <w:pPr>
        <w:pStyle w:val="a7"/>
        <w:shd w:val="clear" w:color="auto" w:fill="FFFFFF"/>
        <w:adjustRightInd/>
        <w:snapToGrid/>
        <w:spacing w:after="0"/>
        <w:ind w:left="360" w:firstLineChars="0" w:firstLine="0"/>
        <w:rPr>
          <w:rFonts w:ascii="微软雅黑" w:hAnsi="微软雅黑" w:cs="宋体"/>
          <w:color w:val="000000" w:themeColor="text1"/>
          <w:szCs w:val="24"/>
        </w:rPr>
      </w:pPr>
      <w:r>
        <w:rPr>
          <w:rFonts w:ascii="微软雅黑" w:hAnsi="微软雅黑" w:cs="宋体"/>
          <w:noProof/>
          <w:color w:val="000000" w:themeColor="text1"/>
          <w:szCs w:val="24"/>
        </w:rPr>
        <w:drawing>
          <wp:inline distT="0" distB="0" distL="0" distR="0">
            <wp:extent cx="4852873" cy="2720345"/>
            <wp:effectExtent l="19050" t="0" r="4877" b="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4854921" cy="2721493"/>
                    </a:xfrm>
                    <a:prstGeom prst="rect">
                      <a:avLst/>
                    </a:prstGeom>
                    <a:noFill/>
                    <a:ln w="9525">
                      <a:noFill/>
                      <a:miter lim="800000"/>
                      <a:headEnd/>
                      <a:tailEnd/>
                    </a:ln>
                  </pic:spPr>
                </pic:pic>
              </a:graphicData>
            </a:graphic>
          </wp:inline>
        </w:drawing>
      </w:r>
    </w:p>
    <w:p w:rsidR="00AF3EDD" w:rsidRDefault="00AF3EDD" w:rsidP="00AF3EDD">
      <w:pPr>
        <w:pStyle w:val="a7"/>
        <w:shd w:val="clear" w:color="auto" w:fill="FFFFFF"/>
        <w:adjustRightInd/>
        <w:snapToGrid/>
        <w:spacing w:after="0"/>
        <w:ind w:left="360" w:firstLineChars="0" w:firstLine="0"/>
        <w:rPr>
          <w:rFonts w:ascii="微软雅黑" w:hAnsi="微软雅黑" w:cs="宋体"/>
          <w:color w:val="000000" w:themeColor="text1"/>
          <w:szCs w:val="24"/>
        </w:rPr>
      </w:pPr>
      <w:r>
        <w:rPr>
          <w:rFonts w:ascii="微软雅黑" w:hAnsi="微软雅黑" w:cs="宋体" w:hint="eastAsia"/>
          <w:color w:val="000000" w:themeColor="text1"/>
          <w:szCs w:val="24"/>
        </w:rPr>
        <w:t>设置对象中的常数：</w:t>
      </w:r>
    </w:p>
    <w:p w:rsidR="00AF3EDD" w:rsidRDefault="00AF3EDD" w:rsidP="00AF3EDD">
      <w:pPr>
        <w:pStyle w:val="a7"/>
        <w:shd w:val="clear" w:color="auto" w:fill="FFFFFF"/>
        <w:adjustRightInd/>
        <w:snapToGrid/>
        <w:spacing w:after="0"/>
        <w:ind w:left="360" w:firstLineChars="0" w:firstLine="0"/>
        <w:jc w:val="center"/>
        <w:rPr>
          <w:rFonts w:ascii="微软雅黑" w:hAnsi="微软雅黑" w:cs="宋体"/>
          <w:color w:val="000000" w:themeColor="text1"/>
          <w:szCs w:val="24"/>
        </w:rPr>
      </w:pPr>
      <w:r>
        <w:rPr>
          <w:rFonts w:ascii="微软雅黑" w:hAnsi="微软雅黑" w:cs="宋体"/>
          <w:noProof/>
          <w:color w:val="000000" w:themeColor="text1"/>
          <w:szCs w:val="24"/>
        </w:rPr>
        <w:drawing>
          <wp:inline distT="0" distB="0" distL="0" distR="0">
            <wp:extent cx="4340809" cy="2081030"/>
            <wp:effectExtent l="19050" t="0" r="2591" b="0"/>
            <wp:docPr id="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4340559" cy="2080910"/>
                    </a:xfrm>
                    <a:prstGeom prst="rect">
                      <a:avLst/>
                    </a:prstGeom>
                    <a:noFill/>
                    <a:ln w="9525">
                      <a:noFill/>
                      <a:miter lim="800000"/>
                      <a:headEnd/>
                      <a:tailEnd/>
                    </a:ln>
                  </pic:spPr>
                </pic:pic>
              </a:graphicData>
            </a:graphic>
          </wp:inline>
        </w:drawing>
      </w:r>
    </w:p>
    <w:p w:rsidR="004555F4" w:rsidRPr="004555F4" w:rsidRDefault="004555F4" w:rsidP="0007662D">
      <w:pPr>
        <w:shd w:val="clear" w:color="auto" w:fill="FFFFFF"/>
        <w:adjustRightInd/>
        <w:snapToGrid/>
        <w:spacing w:after="0"/>
        <w:ind w:firstLine="480"/>
        <w:rPr>
          <w:rFonts w:ascii="微软雅黑" w:hAnsi="微软雅黑" w:cs="宋体"/>
          <w:color w:val="000000" w:themeColor="text1"/>
          <w:szCs w:val="24"/>
        </w:rPr>
      </w:pPr>
      <w:r>
        <w:rPr>
          <w:rFonts w:ascii="微软雅黑" w:hAnsi="微软雅黑" w:cs="宋体" w:hint="eastAsia"/>
          <w:color w:val="000000" w:themeColor="text1"/>
          <w:szCs w:val="24"/>
        </w:rPr>
        <w:t>J</w:t>
      </w:r>
      <w:r w:rsidR="00AF3EDD" w:rsidRPr="004555F4">
        <w:rPr>
          <w:rFonts w:ascii="微软雅黑" w:hAnsi="微软雅黑" w:cs="宋体" w:hint="eastAsia"/>
          <w:color w:val="000000" w:themeColor="text1"/>
          <w:szCs w:val="24"/>
        </w:rPr>
        <w:t>NI</w:t>
      </w:r>
      <w:r w:rsidR="00AF3EDD" w:rsidRPr="004555F4">
        <w:rPr>
          <w:rFonts w:ascii="微软雅黑" w:hAnsi="微软雅黑" w:cs="宋体" w:hint="eastAsia"/>
          <w:color w:val="000000" w:themeColor="text1"/>
          <w:szCs w:val="24"/>
        </w:rPr>
        <w:t>中基本数据类型转换：</w:t>
      </w:r>
    </w:p>
    <w:p w:rsidR="004555F4" w:rsidRPr="004555F4" w:rsidRDefault="004555F4" w:rsidP="0007662D">
      <w:pPr>
        <w:shd w:val="clear" w:color="auto" w:fill="FFFFFF"/>
        <w:adjustRightInd/>
        <w:snapToGrid/>
        <w:spacing w:after="0"/>
        <w:ind w:firstLine="480"/>
        <w:rPr>
          <w:rFonts w:ascii="微软雅黑" w:hAnsi="微软雅黑" w:cs="宋体"/>
          <w:color w:val="000000" w:themeColor="text1"/>
          <w:szCs w:val="24"/>
        </w:rPr>
      </w:pPr>
      <w:r w:rsidRPr="004555F4">
        <w:rPr>
          <w:rFonts w:ascii="微软雅黑" w:hAnsi="微软雅黑" w:cs="宋体" w:hint="eastAsia"/>
          <w:color w:val="000000" w:themeColor="text1"/>
          <w:szCs w:val="24"/>
        </w:rPr>
        <w:t xml:space="preserve">String </w:t>
      </w:r>
      <w:r w:rsidRPr="004555F4">
        <w:sym w:font="Wingdings" w:char="F0E0"/>
      </w:r>
      <w:r w:rsidRPr="004555F4">
        <w:rPr>
          <w:rFonts w:ascii="微软雅黑" w:hAnsi="微软雅黑" w:cs="宋体" w:hint="eastAsia"/>
          <w:color w:val="000000" w:themeColor="text1"/>
          <w:szCs w:val="24"/>
        </w:rPr>
        <w:t xml:space="preserve">const char *: </w:t>
      </w:r>
      <w:r w:rsidRPr="004555F4">
        <w:rPr>
          <w:rFonts w:ascii="微软雅黑" w:hAnsi="微软雅黑" w:cs="宋体"/>
          <w:color w:val="000000" w:themeColor="text1"/>
          <w:szCs w:val="24"/>
        </w:rPr>
        <w:t xml:space="preserve"> </w:t>
      </w:r>
    </w:p>
    <w:p w:rsidR="00F30A80" w:rsidRDefault="00F30A80" w:rsidP="0007662D">
      <w:pPr>
        <w:shd w:val="clear" w:color="auto" w:fill="FFFFFF"/>
        <w:adjustRightInd/>
        <w:snapToGrid/>
        <w:spacing w:after="0"/>
        <w:ind w:firstLine="480"/>
        <w:rPr>
          <w:rFonts w:ascii="微软雅黑" w:hAnsi="微软雅黑" w:cs="宋体"/>
          <w:color w:val="000000" w:themeColor="text1"/>
          <w:szCs w:val="24"/>
        </w:rPr>
      </w:pPr>
      <w:r>
        <w:rPr>
          <w:rFonts w:ascii="微软雅黑" w:hAnsi="微软雅黑" w:cs="宋体"/>
          <w:noProof/>
          <w:color w:val="000000" w:themeColor="text1"/>
          <w:szCs w:val="24"/>
        </w:rPr>
        <w:lastRenderedPageBreak/>
        <w:drawing>
          <wp:inline distT="0" distB="0" distL="0" distR="0">
            <wp:extent cx="4604157" cy="1929889"/>
            <wp:effectExtent l="19050" t="0" r="5943"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4607496" cy="1931288"/>
                    </a:xfrm>
                    <a:prstGeom prst="rect">
                      <a:avLst/>
                    </a:prstGeom>
                    <a:noFill/>
                    <a:ln w="9525">
                      <a:noFill/>
                      <a:miter lim="800000"/>
                      <a:headEnd/>
                      <a:tailEnd/>
                    </a:ln>
                  </pic:spPr>
                </pic:pic>
              </a:graphicData>
            </a:graphic>
          </wp:inline>
        </w:drawing>
      </w:r>
      <w:r w:rsidR="004555F4">
        <w:rPr>
          <w:rFonts w:ascii="微软雅黑" w:hAnsi="微软雅黑" w:cs="宋体" w:hint="eastAsia"/>
          <w:color w:val="000000" w:themeColor="text1"/>
          <w:szCs w:val="24"/>
        </w:rPr>
        <w:tab/>
      </w:r>
    </w:p>
    <w:p w:rsidR="004555F4" w:rsidRDefault="004555F4" w:rsidP="0007662D">
      <w:pPr>
        <w:shd w:val="clear" w:color="auto" w:fill="FFFFFF"/>
        <w:adjustRightInd/>
        <w:snapToGrid/>
        <w:spacing w:after="0"/>
        <w:ind w:firstLine="480"/>
        <w:rPr>
          <w:rFonts w:ascii="微软雅黑" w:hAnsi="微软雅黑" w:cs="宋体"/>
          <w:color w:val="000000" w:themeColor="text1"/>
          <w:szCs w:val="24"/>
        </w:rPr>
      </w:pPr>
      <w:r>
        <w:rPr>
          <w:rFonts w:ascii="微软雅黑" w:hAnsi="微软雅黑" w:cs="宋体" w:hint="eastAsia"/>
          <w:color w:val="000000" w:themeColor="text1"/>
          <w:szCs w:val="24"/>
        </w:rPr>
        <w:t>注意这样需要回收：</w:t>
      </w:r>
    </w:p>
    <w:p w:rsidR="004555F4" w:rsidRPr="004555F4" w:rsidRDefault="004555F4" w:rsidP="0007662D">
      <w:pPr>
        <w:shd w:val="clear" w:color="auto" w:fill="FFFFFF"/>
        <w:adjustRightInd/>
        <w:snapToGrid/>
        <w:spacing w:after="0"/>
        <w:ind w:left="720" w:firstLine="480"/>
        <w:rPr>
          <w:rFonts w:ascii="微软雅黑" w:hAnsi="微软雅黑" w:cs="宋体"/>
          <w:color w:val="000000" w:themeColor="text1"/>
          <w:szCs w:val="24"/>
        </w:rPr>
      </w:pPr>
      <w:r w:rsidRPr="004555F4">
        <w:rPr>
          <w:rFonts w:ascii="微软雅黑" w:hAnsi="微软雅黑" w:cs="宋体"/>
          <w:color w:val="000000" w:themeColor="text1"/>
          <w:szCs w:val="24"/>
        </w:rPr>
        <w:t>env-&gt;ReleaseStringUTFChars(jdata, cdata);</w:t>
      </w:r>
    </w:p>
    <w:p w:rsidR="004555F4" w:rsidRDefault="004555F4" w:rsidP="0007662D">
      <w:pPr>
        <w:shd w:val="clear" w:color="auto" w:fill="FFFFFF"/>
        <w:adjustRightInd/>
        <w:snapToGrid/>
        <w:spacing w:after="0"/>
        <w:ind w:left="720" w:firstLine="480"/>
        <w:rPr>
          <w:rFonts w:ascii="微软雅黑" w:hAnsi="微软雅黑" w:cs="宋体"/>
          <w:color w:val="000000" w:themeColor="text1"/>
          <w:szCs w:val="24"/>
        </w:rPr>
      </w:pPr>
      <w:r w:rsidRPr="004555F4">
        <w:rPr>
          <w:rFonts w:ascii="微软雅黑" w:hAnsi="微软雅黑" w:cs="宋体"/>
          <w:color w:val="000000" w:themeColor="text1"/>
          <w:szCs w:val="24"/>
        </w:rPr>
        <w:t>env-&gt;DeleteLocalRef(jdata);</w:t>
      </w:r>
    </w:p>
    <w:p w:rsidR="004555F4" w:rsidRDefault="004555F4" w:rsidP="0007662D">
      <w:pPr>
        <w:shd w:val="clear" w:color="auto" w:fill="FFFFFF"/>
        <w:adjustRightInd/>
        <w:snapToGrid/>
        <w:spacing w:after="0"/>
        <w:ind w:firstLine="480"/>
        <w:jc w:val="center"/>
        <w:rPr>
          <w:rFonts w:ascii="微软雅黑" w:hAnsi="微软雅黑" w:cs="宋体"/>
          <w:color w:val="000000" w:themeColor="text1"/>
          <w:szCs w:val="24"/>
        </w:rPr>
      </w:pPr>
    </w:p>
    <w:p w:rsidR="004555F4" w:rsidRDefault="004555F4" w:rsidP="0007662D">
      <w:pPr>
        <w:shd w:val="clear" w:color="auto" w:fill="FFFFFF"/>
        <w:adjustRightInd/>
        <w:snapToGrid/>
        <w:spacing w:after="0"/>
        <w:ind w:firstLine="480"/>
        <w:rPr>
          <w:rFonts w:ascii="微软雅黑" w:hAnsi="微软雅黑" w:cs="宋体"/>
          <w:color w:val="000000" w:themeColor="text1"/>
          <w:szCs w:val="24"/>
        </w:rPr>
      </w:pPr>
      <w:r w:rsidRPr="004555F4">
        <w:rPr>
          <w:rFonts w:ascii="微软雅黑" w:hAnsi="微软雅黑" w:cs="宋体" w:hint="eastAsia"/>
          <w:color w:val="000000" w:themeColor="text1"/>
          <w:szCs w:val="24"/>
        </w:rPr>
        <w:t>java</w:t>
      </w:r>
      <w:r w:rsidRPr="004555F4">
        <w:rPr>
          <w:rFonts w:ascii="微软雅黑" w:hAnsi="微软雅黑" w:cs="宋体" w:hint="eastAsia"/>
          <w:color w:val="000000" w:themeColor="text1"/>
          <w:szCs w:val="24"/>
        </w:rPr>
        <w:t>向</w:t>
      </w:r>
      <w:r w:rsidRPr="004555F4">
        <w:rPr>
          <w:rFonts w:ascii="微软雅黑" w:hAnsi="微软雅黑" w:cs="宋体" w:hint="eastAsia"/>
          <w:color w:val="000000" w:themeColor="text1"/>
          <w:szCs w:val="24"/>
        </w:rPr>
        <w:t>native</w:t>
      </w:r>
      <w:r w:rsidRPr="004555F4">
        <w:rPr>
          <w:rFonts w:ascii="微软雅黑" w:hAnsi="微软雅黑" w:cs="宋体" w:hint="eastAsia"/>
          <w:color w:val="000000" w:themeColor="text1"/>
          <w:szCs w:val="24"/>
        </w:rPr>
        <w:t>传递数组类型</w:t>
      </w:r>
      <w:r>
        <w:rPr>
          <w:rFonts w:ascii="微软雅黑" w:hAnsi="微软雅黑" w:cs="宋体" w:hint="eastAsia"/>
          <w:color w:val="000000" w:themeColor="text1"/>
          <w:szCs w:val="24"/>
        </w:rPr>
        <w:t>：</w:t>
      </w:r>
    </w:p>
    <w:p w:rsidR="004555F4" w:rsidRDefault="0039662A" w:rsidP="0007662D">
      <w:pPr>
        <w:shd w:val="clear" w:color="auto" w:fill="FFFFFF"/>
        <w:adjustRightInd/>
        <w:snapToGrid/>
        <w:spacing w:after="0"/>
        <w:ind w:firstLine="480"/>
        <w:jc w:val="center"/>
        <w:rPr>
          <w:rFonts w:ascii="微软雅黑" w:hAnsi="微软雅黑" w:cs="宋体"/>
          <w:color w:val="000000" w:themeColor="text1"/>
          <w:szCs w:val="24"/>
        </w:rPr>
      </w:pPr>
      <w:r>
        <w:rPr>
          <w:rFonts w:ascii="微软雅黑" w:hAnsi="微软雅黑" w:cs="宋体"/>
          <w:noProof/>
          <w:color w:val="000000" w:themeColor="text1"/>
          <w:szCs w:val="24"/>
        </w:rPr>
        <w:drawing>
          <wp:inline distT="0" distB="0" distL="0" distR="0">
            <wp:extent cx="3836061" cy="1980085"/>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srcRect/>
                    <a:stretch>
                      <a:fillRect/>
                    </a:stretch>
                  </pic:blipFill>
                  <pic:spPr bwMode="auto">
                    <a:xfrm>
                      <a:off x="0" y="0"/>
                      <a:ext cx="3841344" cy="1982812"/>
                    </a:xfrm>
                    <a:prstGeom prst="rect">
                      <a:avLst/>
                    </a:prstGeom>
                    <a:noFill/>
                    <a:ln w="9525">
                      <a:noFill/>
                      <a:miter lim="800000"/>
                      <a:headEnd/>
                      <a:tailEnd/>
                    </a:ln>
                  </pic:spPr>
                </pic:pic>
              </a:graphicData>
            </a:graphic>
          </wp:inline>
        </w:drawing>
      </w:r>
    </w:p>
    <w:p w:rsidR="004555F4" w:rsidRDefault="004555F4" w:rsidP="0007662D">
      <w:pPr>
        <w:shd w:val="clear" w:color="auto" w:fill="FFFFFF"/>
        <w:adjustRightInd/>
        <w:snapToGrid/>
        <w:spacing w:after="0"/>
        <w:ind w:firstLine="480"/>
        <w:rPr>
          <w:rFonts w:ascii="微软雅黑" w:hAnsi="微软雅黑" w:cs="宋体"/>
          <w:color w:val="000000" w:themeColor="text1"/>
          <w:szCs w:val="24"/>
        </w:rPr>
      </w:pPr>
      <w:r>
        <w:rPr>
          <w:rFonts w:ascii="微软雅黑" w:hAnsi="微软雅黑" w:cs="宋体" w:hint="eastAsia"/>
          <w:color w:val="000000" w:themeColor="text1"/>
          <w:szCs w:val="24"/>
        </w:rPr>
        <w:tab/>
      </w:r>
      <w:r>
        <w:rPr>
          <w:rFonts w:ascii="微软雅黑" w:hAnsi="微软雅黑" w:cs="宋体" w:hint="eastAsia"/>
          <w:color w:val="000000" w:themeColor="text1"/>
          <w:szCs w:val="24"/>
        </w:rPr>
        <w:t>任然需要回收：</w:t>
      </w:r>
    </w:p>
    <w:p w:rsidR="004555F4" w:rsidRPr="004555F4" w:rsidRDefault="004555F4" w:rsidP="0007662D">
      <w:pPr>
        <w:shd w:val="clear" w:color="auto" w:fill="FFFFFF"/>
        <w:adjustRightInd/>
        <w:snapToGrid/>
        <w:spacing w:after="0"/>
        <w:ind w:firstLine="480"/>
        <w:rPr>
          <w:rFonts w:ascii="微软雅黑" w:hAnsi="微软雅黑" w:cs="宋体"/>
          <w:color w:val="000000" w:themeColor="text1"/>
          <w:szCs w:val="24"/>
        </w:rPr>
      </w:pPr>
      <w:r>
        <w:rPr>
          <w:rFonts w:ascii="微软雅黑" w:hAnsi="微软雅黑" w:cs="宋体" w:hint="eastAsia"/>
          <w:color w:val="000000" w:themeColor="text1"/>
          <w:szCs w:val="24"/>
        </w:rPr>
        <w:tab/>
      </w:r>
      <w:r>
        <w:rPr>
          <w:rFonts w:ascii="微软雅黑" w:hAnsi="微软雅黑" w:cs="宋体" w:hint="eastAsia"/>
          <w:color w:val="000000" w:themeColor="text1"/>
          <w:szCs w:val="24"/>
        </w:rPr>
        <w:tab/>
      </w:r>
      <w:r w:rsidRPr="004555F4">
        <w:rPr>
          <w:rFonts w:ascii="微软雅黑" w:hAnsi="微软雅黑" w:cs="宋体"/>
          <w:color w:val="000000" w:themeColor="text1"/>
          <w:szCs w:val="24"/>
        </w:rPr>
        <w:t>env-&gt;ReleaseByteArrayElements(</w:t>
      </w:r>
      <w:r w:rsidR="00525426" w:rsidRPr="00525426">
        <w:rPr>
          <w:rFonts w:ascii="微软雅黑" w:hAnsi="微软雅黑" w:cs="宋体"/>
          <w:color w:val="000000" w:themeColor="text1"/>
          <w:szCs w:val="24"/>
        </w:rPr>
        <w:t>jbyteArray</w:t>
      </w:r>
      <w:r w:rsidRPr="004555F4">
        <w:rPr>
          <w:rFonts w:ascii="微软雅黑" w:hAnsi="微软雅黑" w:cs="宋体"/>
          <w:color w:val="000000" w:themeColor="text1"/>
          <w:szCs w:val="24"/>
        </w:rPr>
        <w:t>, cbuf, 0);</w:t>
      </w:r>
    </w:p>
    <w:p w:rsidR="004555F4" w:rsidRDefault="004555F4" w:rsidP="0007662D">
      <w:pPr>
        <w:shd w:val="clear" w:color="auto" w:fill="FFFFFF"/>
        <w:adjustRightInd/>
        <w:snapToGrid/>
        <w:spacing w:after="0"/>
        <w:ind w:left="720" w:firstLine="480"/>
        <w:rPr>
          <w:rFonts w:ascii="微软雅黑" w:hAnsi="微软雅黑" w:cs="宋体"/>
          <w:color w:val="000000" w:themeColor="text1"/>
          <w:szCs w:val="24"/>
        </w:rPr>
      </w:pPr>
      <w:r w:rsidRPr="004555F4">
        <w:rPr>
          <w:rFonts w:ascii="微软雅黑" w:hAnsi="微软雅黑" w:cs="宋体"/>
          <w:color w:val="000000" w:themeColor="text1"/>
          <w:szCs w:val="24"/>
        </w:rPr>
        <w:t>env-&gt;DeleteLocalRef(</w:t>
      </w:r>
      <w:r w:rsidR="00525426" w:rsidRPr="00525426">
        <w:rPr>
          <w:rFonts w:ascii="微软雅黑" w:hAnsi="微软雅黑" w:cs="宋体"/>
          <w:color w:val="000000" w:themeColor="text1"/>
          <w:szCs w:val="24"/>
        </w:rPr>
        <w:t>jbyteArray</w:t>
      </w:r>
      <w:r w:rsidRPr="004555F4">
        <w:rPr>
          <w:rFonts w:ascii="微软雅黑" w:hAnsi="微软雅黑" w:cs="宋体"/>
          <w:color w:val="000000" w:themeColor="text1"/>
          <w:szCs w:val="24"/>
        </w:rPr>
        <w:t>);</w:t>
      </w:r>
    </w:p>
    <w:p w:rsidR="00525426" w:rsidRDefault="00525426" w:rsidP="0007662D">
      <w:pPr>
        <w:shd w:val="clear" w:color="auto" w:fill="FFFFFF"/>
        <w:adjustRightInd/>
        <w:snapToGrid/>
        <w:spacing w:after="0"/>
        <w:ind w:firstLine="480"/>
        <w:rPr>
          <w:rFonts w:ascii="微软雅黑" w:hAnsi="微软雅黑" w:cs="宋体"/>
          <w:color w:val="000000" w:themeColor="text1"/>
          <w:szCs w:val="24"/>
        </w:rPr>
      </w:pPr>
      <w:r w:rsidRPr="00525426">
        <w:rPr>
          <w:rFonts w:ascii="微软雅黑" w:hAnsi="微软雅黑" w:cs="宋体" w:hint="eastAsia"/>
          <w:color w:val="000000" w:themeColor="text1"/>
          <w:szCs w:val="24"/>
        </w:rPr>
        <w:t>java</w:t>
      </w:r>
      <w:r w:rsidRPr="00525426">
        <w:rPr>
          <w:rFonts w:ascii="微软雅黑" w:hAnsi="微软雅黑" w:cs="宋体" w:hint="eastAsia"/>
          <w:color w:val="000000" w:themeColor="text1"/>
          <w:szCs w:val="24"/>
        </w:rPr>
        <w:t>向</w:t>
      </w:r>
      <w:r w:rsidRPr="00525426">
        <w:rPr>
          <w:rFonts w:ascii="微软雅黑" w:hAnsi="微软雅黑" w:cs="宋体" w:hint="eastAsia"/>
          <w:color w:val="000000" w:themeColor="text1"/>
          <w:szCs w:val="24"/>
        </w:rPr>
        <w:t>native</w:t>
      </w:r>
      <w:r w:rsidRPr="00525426">
        <w:rPr>
          <w:rFonts w:ascii="微软雅黑" w:hAnsi="微软雅黑" w:cs="宋体" w:hint="eastAsia"/>
          <w:color w:val="000000" w:themeColor="text1"/>
          <w:szCs w:val="24"/>
        </w:rPr>
        <w:t>传递自定义</w:t>
      </w:r>
      <w:r w:rsidRPr="00525426">
        <w:rPr>
          <w:rFonts w:ascii="微软雅黑" w:hAnsi="微软雅黑" w:cs="宋体" w:hint="eastAsia"/>
          <w:color w:val="000000" w:themeColor="text1"/>
          <w:szCs w:val="24"/>
        </w:rPr>
        <w:t>java</w:t>
      </w:r>
      <w:r w:rsidRPr="00525426">
        <w:rPr>
          <w:rFonts w:ascii="微软雅黑" w:hAnsi="微软雅黑" w:cs="宋体" w:hint="eastAsia"/>
          <w:color w:val="000000" w:themeColor="text1"/>
          <w:szCs w:val="24"/>
        </w:rPr>
        <w:t>对象</w:t>
      </w:r>
    </w:p>
    <w:p w:rsidR="00525426" w:rsidRDefault="00525426" w:rsidP="0007662D">
      <w:pPr>
        <w:shd w:val="clear" w:color="auto" w:fill="FFFFFF"/>
        <w:adjustRightInd/>
        <w:snapToGrid/>
        <w:spacing w:after="0"/>
        <w:ind w:firstLine="480"/>
        <w:rPr>
          <w:rFonts w:ascii="微软雅黑" w:hAnsi="微软雅黑" w:cs="宋体"/>
          <w:color w:val="000000" w:themeColor="text1"/>
          <w:szCs w:val="24"/>
        </w:rPr>
      </w:pPr>
      <w:r>
        <w:rPr>
          <w:rFonts w:ascii="微软雅黑" w:hAnsi="微软雅黑" w:cs="宋体" w:hint="eastAsia"/>
          <w:color w:val="000000" w:themeColor="text1"/>
          <w:szCs w:val="24"/>
        </w:rPr>
        <w:tab/>
      </w:r>
      <w:r>
        <w:rPr>
          <w:rFonts w:ascii="微软雅黑" w:hAnsi="微软雅黑" w:cs="宋体" w:hint="eastAsia"/>
          <w:color w:val="000000" w:themeColor="text1"/>
          <w:szCs w:val="24"/>
        </w:rPr>
        <w:t>不需要进行转换，如果需要访问对象的方法、成员变量，则先获得</w:t>
      </w:r>
      <w:r>
        <w:rPr>
          <w:rFonts w:ascii="微软雅黑" w:hAnsi="微软雅黑" w:cs="宋体" w:hint="eastAsia"/>
          <w:color w:val="000000" w:themeColor="text1"/>
          <w:szCs w:val="24"/>
        </w:rPr>
        <w:t>id</w:t>
      </w:r>
      <w:r>
        <w:rPr>
          <w:rFonts w:ascii="微软雅黑" w:hAnsi="微软雅黑" w:cs="宋体" w:hint="eastAsia"/>
          <w:color w:val="000000" w:themeColor="text1"/>
          <w:szCs w:val="24"/>
        </w:rPr>
        <w:t>，在获得</w:t>
      </w:r>
      <w:r>
        <w:rPr>
          <w:rFonts w:ascii="微软雅黑" w:hAnsi="微软雅黑" w:cs="宋体" w:hint="eastAsia"/>
          <w:color w:val="000000" w:themeColor="text1"/>
          <w:szCs w:val="24"/>
        </w:rPr>
        <w:t>id</w:t>
      </w:r>
      <w:r>
        <w:rPr>
          <w:rFonts w:ascii="微软雅黑" w:hAnsi="微软雅黑" w:cs="宋体" w:hint="eastAsia"/>
          <w:color w:val="000000" w:themeColor="text1"/>
          <w:szCs w:val="24"/>
        </w:rPr>
        <w:t>对应的数据。</w:t>
      </w:r>
    </w:p>
    <w:p w:rsidR="00525426" w:rsidRDefault="00525426" w:rsidP="0007662D">
      <w:pPr>
        <w:shd w:val="clear" w:color="auto" w:fill="FFFFFF"/>
        <w:adjustRightInd/>
        <w:snapToGrid/>
        <w:spacing w:after="0"/>
        <w:ind w:firstLine="480"/>
        <w:rPr>
          <w:rFonts w:ascii="微软雅黑" w:hAnsi="微软雅黑" w:cs="宋体"/>
          <w:color w:val="000000" w:themeColor="text1"/>
          <w:szCs w:val="24"/>
        </w:rPr>
      </w:pPr>
      <w:r w:rsidRPr="00525426">
        <w:rPr>
          <w:rFonts w:ascii="微软雅黑" w:hAnsi="微软雅黑" w:cs="宋体" w:hint="eastAsia"/>
          <w:color w:val="000000" w:themeColor="text1"/>
          <w:szCs w:val="24"/>
        </w:rPr>
        <w:t>native</w:t>
      </w:r>
      <w:r w:rsidRPr="00525426">
        <w:rPr>
          <w:rFonts w:ascii="微软雅黑" w:hAnsi="微软雅黑" w:cs="宋体" w:hint="eastAsia"/>
          <w:color w:val="000000" w:themeColor="text1"/>
          <w:szCs w:val="24"/>
        </w:rPr>
        <w:t>向</w:t>
      </w:r>
      <w:r w:rsidRPr="00525426">
        <w:rPr>
          <w:rFonts w:ascii="微软雅黑" w:hAnsi="微软雅黑" w:cs="宋体" w:hint="eastAsia"/>
          <w:color w:val="000000" w:themeColor="text1"/>
          <w:szCs w:val="24"/>
        </w:rPr>
        <w:t>java</w:t>
      </w:r>
      <w:r w:rsidRPr="00525426">
        <w:rPr>
          <w:rFonts w:ascii="微软雅黑" w:hAnsi="微软雅黑" w:cs="宋体" w:hint="eastAsia"/>
          <w:color w:val="000000" w:themeColor="text1"/>
          <w:szCs w:val="24"/>
        </w:rPr>
        <w:t>传递数组类型</w:t>
      </w:r>
    </w:p>
    <w:p w:rsidR="0039662A" w:rsidRDefault="0039662A" w:rsidP="0007662D">
      <w:pPr>
        <w:spacing w:line="220" w:lineRule="atLeast"/>
        <w:ind w:firstLine="480"/>
        <w:jc w:val="center"/>
        <w:rPr>
          <w:rFonts w:ascii="微软雅黑" w:hAnsi="微软雅黑"/>
          <w:color w:val="000000" w:themeColor="text1"/>
          <w:szCs w:val="24"/>
          <w:shd w:val="clear" w:color="auto" w:fill="FFFFFF"/>
        </w:rPr>
      </w:pPr>
      <w:r>
        <w:rPr>
          <w:rFonts w:ascii="微软雅黑" w:hAnsi="微软雅黑" w:cs="宋体" w:hint="eastAsia"/>
          <w:noProof/>
          <w:color w:val="000000" w:themeColor="text1"/>
          <w:szCs w:val="24"/>
        </w:rPr>
        <w:lastRenderedPageBreak/>
        <w:drawing>
          <wp:inline distT="0" distB="0" distL="0" distR="0">
            <wp:extent cx="3901897" cy="1978482"/>
            <wp:effectExtent l="19050" t="0" r="3353"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a:stretch>
                      <a:fillRect/>
                    </a:stretch>
                  </pic:blipFill>
                  <pic:spPr bwMode="auto">
                    <a:xfrm>
                      <a:off x="0" y="0"/>
                      <a:ext cx="3901739" cy="1978402"/>
                    </a:xfrm>
                    <a:prstGeom prst="rect">
                      <a:avLst/>
                    </a:prstGeom>
                    <a:noFill/>
                    <a:ln w="9525">
                      <a:noFill/>
                      <a:miter lim="800000"/>
                      <a:headEnd/>
                      <a:tailEnd/>
                    </a:ln>
                  </pic:spPr>
                </pic:pic>
              </a:graphicData>
            </a:graphic>
          </wp:inline>
        </w:drawing>
      </w:r>
    </w:p>
    <w:p w:rsidR="00ED4AA3" w:rsidRDefault="00F30A80" w:rsidP="0007662D">
      <w:pPr>
        <w:spacing w:line="220" w:lineRule="atLeast"/>
        <w:ind w:firstLine="480"/>
        <w:rPr>
          <w:rFonts w:ascii="微软雅黑" w:hAnsi="微软雅黑"/>
          <w:color w:val="000000" w:themeColor="text1"/>
          <w:szCs w:val="24"/>
          <w:shd w:val="clear" w:color="auto" w:fill="FFFFFF"/>
        </w:rPr>
      </w:pPr>
      <w:r w:rsidRPr="00F30A80">
        <w:rPr>
          <w:rFonts w:ascii="微软雅黑" w:hAnsi="微软雅黑" w:hint="eastAsia"/>
          <w:color w:val="000000" w:themeColor="text1"/>
          <w:szCs w:val="24"/>
          <w:shd w:val="clear" w:color="auto" w:fill="FFFFFF"/>
        </w:rPr>
        <w:t>native</w:t>
      </w:r>
      <w:r w:rsidRPr="00F30A80">
        <w:rPr>
          <w:rFonts w:ascii="微软雅黑" w:hAnsi="微软雅黑" w:hint="eastAsia"/>
          <w:color w:val="000000" w:themeColor="text1"/>
          <w:szCs w:val="24"/>
          <w:shd w:val="clear" w:color="auto" w:fill="FFFFFF"/>
        </w:rPr>
        <w:t>向</w:t>
      </w:r>
      <w:r w:rsidRPr="00F30A80">
        <w:rPr>
          <w:rFonts w:ascii="微软雅黑" w:hAnsi="微软雅黑" w:hint="eastAsia"/>
          <w:color w:val="000000" w:themeColor="text1"/>
          <w:szCs w:val="24"/>
          <w:shd w:val="clear" w:color="auto" w:fill="FFFFFF"/>
        </w:rPr>
        <w:t>java</w:t>
      </w:r>
      <w:r w:rsidRPr="00F30A80">
        <w:rPr>
          <w:rFonts w:ascii="微软雅黑" w:hAnsi="微软雅黑" w:hint="eastAsia"/>
          <w:color w:val="000000" w:themeColor="text1"/>
          <w:szCs w:val="24"/>
          <w:shd w:val="clear" w:color="auto" w:fill="FFFFFF"/>
        </w:rPr>
        <w:t>传递字符串类型</w:t>
      </w:r>
    </w:p>
    <w:p w:rsidR="0007662D" w:rsidRDefault="00F30A80" w:rsidP="0007662D">
      <w:pPr>
        <w:spacing w:line="220" w:lineRule="atLeast"/>
        <w:ind w:firstLine="480"/>
        <w:rPr>
          <w:rFonts w:ascii="微软雅黑" w:hAnsi="微软雅黑" w:hint="eastAsia"/>
          <w:color w:val="000000" w:themeColor="text1"/>
          <w:szCs w:val="24"/>
          <w:shd w:val="clear" w:color="auto" w:fill="FFFFFF"/>
        </w:rPr>
      </w:pPr>
      <w:r>
        <w:rPr>
          <w:rFonts w:ascii="微软雅黑" w:hAnsi="微软雅黑" w:hint="eastAsia"/>
          <w:color w:val="000000" w:themeColor="text1"/>
          <w:szCs w:val="24"/>
          <w:shd w:val="clear" w:color="auto" w:fill="FFFFFF"/>
        </w:rPr>
        <w:tab/>
      </w:r>
      <w:r>
        <w:rPr>
          <w:rFonts w:ascii="微软雅黑" w:hAnsi="微软雅黑"/>
          <w:noProof/>
          <w:color w:val="000000" w:themeColor="text1"/>
          <w:szCs w:val="24"/>
          <w:shd w:val="clear" w:color="auto" w:fill="FFFFFF"/>
        </w:rPr>
        <w:drawing>
          <wp:inline distT="0" distB="0" distL="0" distR="0">
            <wp:extent cx="4201821" cy="974938"/>
            <wp:effectExtent l="19050" t="0" r="8229"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4201580" cy="974882"/>
                    </a:xfrm>
                    <a:prstGeom prst="rect">
                      <a:avLst/>
                    </a:prstGeom>
                    <a:noFill/>
                    <a:ln w="9525">
                      <a:noFill/>
                      <a:miter lim="800000"/>
                      <a:headEnd/>
                      <a:tailEnd/>
                    </a:ln>
                  </pic:spPr>
                </pic:pic>
              </a:graphicData>
            </a:graphic>
          </wp:inline>
        </w:drawing>
      </w:r>
      <w:r w:rsidRPr="00F30A80">
        <w:rPr>
          <w:rFonts w:ascii="微软雅黑" w:hAnsi="微软雅黑" w:hint="eastAsia"/>
          <w:color w:val="000000" w:themeColor="text1"/>
          <w:szCs w:val="24"/>
          <w:shd w:val="clear" w:color="auto" w:fill="FFFFFF"/>
        </w:rPr>
        <w:t xml:space="preserve"> </w:t>
      </w:r>
    </w:p>
    <w:p w:rsidR="00F30A80" w:rsidRDefault="00F30A80" w:rsidP="0007662D">
      <w:pPr>
        <w:spacing w:line="220" w:lineRule="atLeast"/>
        <w:ind w:firstLine="480"/>
        <w:rPr>
          <w:rFonts w:ascii="微软雅黑" w:hAnsi="微软雅黑"/>
          <w:color w:val="000000" w:themeColor="text1"/>
          <w:szCs w:val="24"/>
          <w:shd w:val="clear" w:color="auto" w:fill="FFFFFF"/>
        </w:rPr>
      </w:pPr>
      <w:r w:rsidRPr="00F30A80">
        <w:rPr>
          <w:rFonts w:ascii="微软雅黑" w:hAnsi="微软雅黑" w:hint="eastAsia"/>
          <w:color w:val="000000" w:themeColor="text1"/>
          <w:szCs w:val="24"/>
          <w:shd w:val="clear" w:color="auto" w:fill="FFFFFF"/>
        </w:rPr>
        <w:t>native</w:t>
      </w:r>
      <w:r w:rsidRPr="00F30A80">
        <w:rPr>
          <w:rFonts w:ascii="微软雅黑" w:hAnsi="微软雅黑" w:hint="eastAsia"/>
          <w:color w:val="000000" w:themeColor="text1"/>
          <w:szCs w:val="24"/>
          <w:shd w:val="clear" w:color="auto" w:fill="FFFFFF"/>
        </w:rPr>
        <w:t>向</w:t>
      </w:r>
      <w:r w:rsidRPr="00F30A80">
        <w:rPr>
          <w:rFonts w:ascii="微软雅黑" w:hAnsi="微软雅黑" w:hint="eastAsia"/>
          <w:color w:val="000000" w:themeColor="text1"/>
          <w:szCs w:val="24"/>
          <w:shd w:val="clear" w:color="auto" w:fill="FFFFFF"/>
        </w:rPr>
        <w:t>java</w:t>
      </w:r>
      <w:r w:rsidRPr="00F30A80">
        <w:rPr>
          <w:rFonts w:ascii="微软雅黑" w:hAnsi="微软雅黑" w:hint="eastAsia"/>
          <w:color w:val="000000" w:themeColor="text1"/>
          <w:szCs w:val="24"/>
          <w:shd w:val="clear" w:color="auto" w:fill="FFFFFF"/>
        </w:rPr>
        <w:t>传递</w:t>
      </w:r>
      <w:r w:rsidRPr="00F30A80">
        <w:rPr>
          <w:rFonts w:ascii="微软雅黑" w:hAnsi="微软雅黑" w:hint="eastAsia"/>
          <w:color w:val="000000" w:themeColor="text1"/>
          <w:szCs w:val="24"/>
          <w:shd w:val="clear" w:color="auto" w:fill="FFFFFF"/>
        </w:rPr>
        <w:t>java</w:t>
      </w:r>
      <w:r w:rsidRPr="00F30A80">
        <w:rPr>
          <w:rFonts w:ascii="微软雅黑" w:hAnsi="微软雅黑" w:hint="eastAsia"/>
          <w:color w:val="000000" w:themeColor="text1"/>
          <w:szCs w:val="24"/>
          <w:shd w:val="clear" w:color="auto" w:fill="FFFFFF"/>
        </w:rPr>
        <w:t>对象</w:t>
      </w:r>
      <w:r>
        <w:rPr>
          <w:rFonts w:ascii="微软雅黑" w:hAnsi="微软雅黑" w:hint="eastAsia"/>
          <w:color w:val="000000" w:themeColor="text1"/>
          <w:szCs w:val="24"/>
          <w:shd w:val="clear" w:color="auto" w:fill="FFFFFF"/>
        </w:rPr>
        <w:t>：</w:t>
      </w:r>
    </w:p>
    <w:p w:rsidR="0007662D" w:rsidRDefault="00F30A80" w:rsidP="0007662D">
      <w:pPr>
        <w:spacing w:line="220" w:lineRule="atLeast"/>
        <w:ind w:firstLine="480"/>
        <w:rPr>
          <w:rFonts w:ascii="微软雅黑" w:hAnsi="微软雅黑" w:hint="eastAsia"/>
          <w:color w:val="454545"/>
          <w:sz w:val="18"/>
          <w:szCs w:val="18"/>
          <w:shd w:val="clear" w:color="auto" w:fill="FFFFFF"/>
        </w:rPr>
      </w:pPr>
      <w:r>
        <w:rPr>
          <w:rFonts w:ascii="微软雅黑" w:hAnsi="微软雅黑" w:hint="eastAsia"/>
          <w:noProof/>
          <w:color w:val="000000" w:themeColor="text1"/>
          <w:szCs w:val="24"/>
          <w:shd w:val="clear" w:color="auto" w:fill="FFFFFF"/>
        </w:rPr>
        <w:drawing>
          <wp:inline distT="0" distB="0" distL="0" distR="0">
            <wp:extent cx="4756426" cy="2887275"/>
            <wp:effectExtent l="19050" t="0" r="6074"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4756151" cy="2887108"/>
                    </a:xfrm>
                    <a:prstGeom prst="rect">
                      <a:avLst/>
                    </a:prstGeom>
                    <a:noFill/>
                    <a:ln w="9525">
                      <a:noFill/>
                      <a:miter lim="800000"/>
                      <a:headEnd/>
                      <a:tailEnd/>
                    </a:ln>
                  </pic:spPr>
                </pic:pic>
              </a:graphicData>
            </a:graphic>
          </wp:inline>
        </w:drawing>
      </w:r>
    </w:p>
    <w:p w:rsidR="0007662D" w:rsidRDefault="0007662D" w:rsidP="0007662D">
      <w:pPr>
        <w:pStyle w:val="2"/>
        <w:ind w:firstLineChars="55" w:firstLine="199"/>
        <w:rPr>
          <w:rFonts w:hint="eastAsia"/>
          <w:shd w:val="clear" w:color="auto" w:fill="FFFFFF"/>
        </w:rPr>
      </w:pPr>
      <w:r>
        <w:rPr>
          <w:rFonts w:hint="eastAsia"/>
          <w:shd w:val="clear" w:color="auto" w:fill="FFFFFF"/>
        </w:rPr>
        <w:t>PCM数据描述</w:t>
      </w:r>
    </w:p>
    <w:p w:rsidR="0007662D" w:rsidRDefault="00350A81" w:rsidP="00350A81">
      <w:pPr>
        <w:ind w:firstLine="480"/>
        <w:rPr>
          <w:rFonts w:hint="eastAsia"/>
          <w:shd w:val="clear" w:color="auto" w:fill="FFFFFF"/>
        </w:rPr>
      </w:pPr>
      <w:r w:rsidRPr="00350A81">
        <w:rPr>
          <w:rFonts w:hint="eastAsia"/>
          <w:shd w:val="clear" w:color="auto" w:fill="FFFFFF"/>
        </w:rPr>
        <w:t>PCM16LE</w:t>
      </w:r>
      <w:r w:rsidRPr="00350A81">
        <w:rPr>
          <w:rFonts w:hint="eastAsia"/>
          <w:shd w:val="clear" w:color="auto" w:fill="FFFFFF"/>
        </w:rPr>
        <w:t>双声道数据</w:t>
      </w:r>
      <w:r w:rsidR="0007662D">
        <w:rPr>
          <w:rFonts w:hint="eastAsia"/>
          <w:shd w:val="clear" w:color="auto" w:fill="FFFFFF"/>
        </w:rPr>
        <w:t>数据中，一个采样值有两个声道，左右声道分别占</w:t>
      </w:r>
      <w:r w:rsidR="0007662D">
        <w:rPr>
          <w:rFonts w:hint="eastAsia"/>
          <w:shd w:val="clear" w:color="auto" w:fill="FFFFFF"/>
        </w:rPr>
        <w:t>2</w:t>
      </w:r>
      <w:r w:rsidR="0007662D">
        <w:rPr>
          <w:rFonts w:hint="eastAsia"/>
          <w:shd w:val="clear" w:color="auto" w:fill="FFFFFF"/>
        </w:rPr>
        <w:t>个字节。</w:t>
      </w:r>
    </w:p>
    <w:p w:rsidR="0007662D" w:rsidRDefault="0007662D" w:rsidP="0007662D">
      <w:pPr>
        <w:ind w:firstLine="480"/>
        <w:jc w:val="center"/>
        <w:rPr>
          <w:rFonts w:hint="eastAsia"/>
          <w:shd w:val="clear" w:color="auto" w:fill="FFFFFF"/>
        </w:rPr>
      </w:pPr>
      <w:r>
        <w:rPr>
          <w:rFonts w:hint="eastAsia"/>
          <w:noProof/>
          <w:shd w:val="clear" w:color="auto" w:fill="FFFFFF"/>
        </w:rPr>
        <w:lastRenderedPageBreak/>
        <w:drawing>
          <wp:inline distT="0" distB="0" distL="0" distR="0">
            <wp:extent cx="2043836" cy="958158"/>
            <wp:effectExtent l="1905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2044051" cy="958259"/>
                    </a:xfrm>
                    <a:prstGeom prst="rect">
                      <a:avLst/>
                    </a:prstGeom>
                    <a:noFill/>
                    <a:ln w="9525">
                      <a:noFill/>
                      <a:miter lim="800000"/>
                      <a:headEnd/>
                      <a:tailEnd/>
                    </a:ln>
                  </pic:spPr>
                </pic:pic>
              </a:graphicData>
            </a:graphic>
          </wp:inline>
        </w:drawing>
      </w:r>
    </w:p>
    <w:p w:rsidR="00350A81" w:rsidRDefault="00350A81" w:rsidP="00350A81">
      <w:pPr>
        <w:ind w:firstLine="480"/>
        <w:rPr>
          <w:rFonts w:hint="eastAsia"/>
          <w:shd w:val="clear" w:color="auto" w:fill="FFFFFF"/>
        </w:rPr>
      </w:pPr>
      <w:r>
        <w:rPr>
          <w:rFonts w:hint="eastAsia"/>
          <w:shd w:val="clear" w:color="auto" w:fill="FFFFFF"/>
        </w:rPr>
        <w:t>PCM</w:t>
      </w:r>
      <w:r w:rsidRPr="00350A81">
        <w:rPr>
          <w:rFonts w:hint="eastAsia"/>
          <w:shd w:val="clear" w:color="auto" w:fill="FFFFFF"/>
        </w:rPr>
        <w:t>16LE</w:t>
      </w:r>
      <w:r>
        <w:rPr>
          <w:rFonts w:hint="eastAsia"/>
          <w:shd w:val="clear" w:color="auto" w:fill="FFFFFF"/>
        </w:rPr>
        <w:t>数据，</w:t>
      </w:r>
      <w:r w:rsidRPr="00350A81">
        <w:rPr>
          <w:rFonts w:hint="eastAsia"/>
          <w:shd w:val="clear" w:color="auto" w:fill="FFFFFF"/>
        </w:rPr>
        <w:t>“</w:t>
      </w:r>
      <w:r w:rsidRPr="00350A81">
        <w:rPr>
          <w:rFonts w:hint="eastAsia"/>
          <w:shd w:val="clear" w:color="auto" w:fill="FFFFFF"/>
        </w:rPr>
        <w:t>16</w:t>
      </w:r>
      <w:r w:rsidRPr="00350A81">
        <w:rPr>
          <w:rFonts w:hint="eastAsia"/>
          <w:shd w:val="clear" w:color="auto" w:fill="FFFFFF"/>
        </w:rPr>
        <w:t>”代表采样位数是</w:t>
      </w:r>
      <w:r w:rsidRPr="00350A81">
        <w:rPr>
          <w:rFonts w:hint="eastAsia"/>
          <w:shd w:val="clear" w:color="auto" w:fill="FFFFFF"/>
        </w:rPr>
        <w:t>16bit</w:t>
      </w:r>
      <w:r>
        <w:rPr>
          <w:rFonts w:hint="eastAsia"/>
          <w:shd w:val="clear" w:color="auto" w:fill="FFFFFF"/>
        </w:rPr>
        <w:t>，</w:t>
      </w:r>
      <w:r w:rsidRPr="00350A81">
        <w:rPr>
          <w:rFonts w:hint="eastAsia"/>
          <w:shd w:val="clear" w:color="auto" w:fill="FFFFFF"/>
        </w:rPr>
        <w:t>所以一个声道的一个采样值占用</w:t>
      </w:r>
      <w:r w:rsidRPr="00350A81">
        <w:rPr>
          <w:rFonts w:hint="eastAsia"/>
          <w:shd w:val="clear" w:color="auto" w:fill="FFFFFF"/>
        </w:rPr>
        <w:t>2Byte</w:t>
      </w:r>
      <w:r w:rsidRPr="00350A81">
        <w:rPr>
          <w:rFonts w:hint="eastAsia"/>
          <w:shd w:val="clear" w:color="auto" w:fill="FFFFFF"/>
        </w:rPr>
        <w:t>。“</w:t>
      </w:r>
      <w:r w:rsidRPr="00350A81">
        <w:rPr>
          <w:rFonts w:hint="eastAsia"/>
          <w:shd w:val="clear" w:color="auto" w:fill="FFFFFF"/>
        </w:rPr>
        <w:t>LE</w:t>
      </w:r>
      <w:r w:rsidRPr="00350A81">
        <w:rPr>
          <w:rFonts w:hint="eastAsia"/>
          <w:shd w:val="clear" w:color="auto" w:fill="FFFFFF"/>
        </w:rPr>
        <w:t>”代表</w:t>
      </w:r>
      <w:r w:rsidRPr="00350A81">
        <w:rPr>
          <w:rFonts w:hint="eastAsia"/>
          <w:shd w:val="clear" w:color="auto" w:fill="FFFFFF"/>
        </w:rPr>
        <w:t>Little Endian</w:t>
      </w:r>
      <w:r w:rsidRPr="00350A81">
        <w:rPr>
          <w:rFonts w:hint="eastAsia"/>
          <w:shd w:val="clear" w:color="auto" w:fill="FFFFFF"/>
        </w:rPr>
        <w:t>，代表</w:t>
      </w:r>
      <w:r w:rsidRPr="00350A81">
        <w:rPr>
          <w:rFonts w:hint="eastAsia"/>
          <w:shd w:val="clear" w:color="auto" w:fill="FFFFFF"/>
        </w:rPr>
        <w:t>2 Byte</w:t>
      </w:r>
      <w:r w:rsidRPr="00350A81">
        <w:rPr>
          <w:rFonts w:hint="eastAsia"/>
          <w:shd w:val="clear" w:color="auto" w:fill="FFFFFF"/>
        </w:rPr>
        <w:t>采样值的存储方式为高位存在高地址中。</w:t>
      </w:r>
    </w:p>
    <w:p w:rsidR="00350A81" w:rsidRDefault="002448CF" w:rsidP="00350A81">
      <w:pPr>
        <w:ind w:firstLine="480"/>
        <w:rPr>
          <w:rFonts w:hint="eastAsia"/>
          <w:shd w:val="clear" w:color="auto" w:fill="FFFFFF"/>
        </w:rPr>
      </w:pPr>
      <w:r>
        <w:rPr>
          <w:rFonts w:hint="eastAsia"/>
          <w:shd w:val="clear" w:color="auto" w:fill="FFFFFF"/>
        </w:rPr>
        <w:t>左右声道所占用</w:t>
      </w:r>
      <w:r>
        <w:rPr>
          <w:rFonts w:hint="eastAsia"/>
          <w:shd w:val="clear" w:color="auto" w:fill="FFFFFF"/>
        </w:rPr>
        <w:t>2Byte</w:t>
      </w:r>
      <w:r>
        <w:rPr>
          <w:rFonts w:hint="eastAsia"/>
          <w:shd w:val="clear" w:color="auto" w:fill="FFFFFF"/>
        </w:rPr>
        <w:t>可以为整数可以为负数，如果想将音量降低一半可以将其减少一半。这里使用</w:t>
      </w:r>
      <w:r>
        <w:rPr>
          <w:rFonts w:hint="eastAsia"/>
          <w:shd w:val="clear" w:color="auto" w:fill="FFFFFF"/>
        </w:rPr>
        <w:t>C</w:t>
      </w:r>
      <w:r>
        <w:rPr>
          <w:rFonts w:hint="eastAsia"/>
          <w:shd w:val="clear" w:color="auto" w:fill="FFFFFF"/>
        </w:rPr>
        <w:t>语言减少一般时需要使用</w:t>
      </w:r>
      <w:r>
        <w:rPr>
          <w:rFonts w:hint="eastAsia"/>
          <w:shd w:val="clear" w:color="auto" w:fill="FFFFFF"/>
        </w:rPr>
        <w:t>short</w:t>
      </w:r>
      <w:r>
        <w:rPr>
          <w:rFonts w:hint="eastAsia"/>
          <w:shd w:val="clear" w:color="auto" w:fill="FFFFFF"/>
        </w:rPr>
        <w:t>。注意不是</w:t>
      </w:r>
      <w:r>
        <w:rPr>
          <w:rFonts w:hint="eastAsia"/>
          <w:shd w:val="clear" w:color="auto" w:fill="FFFFFF"/>
        </w:rPr>
        <w:t>Unsigned short</w:t>
      </w:r>
      <w:r>
        <w:rPr>
          <w:rFonts w:hint="eastAsia"/>
          <w:shd w:val="clear" w:color="auto" w:fill="FFFFFF"/>
        </w:rPr>
        <w:t>。因为这里的数有正有负。</w:t>
      </w:r>
    </w:p>
    <w:p w:rsidR="002448CF" w:rsidRDefault="002448CF" w:rsidP="002448CF">
      <w:pPr>
        <w:ind w:firstLine="480"/>
        <w:jc w:val="center"/>
        <w:rPr>
          <w:rFonts w:hint="eastAsia"/>
          <w:shd w:val="clear" w:color="auto" w:fill="FFFFFF"/>
        </w:rPr>
      </w:pPr>
      <w:r>
        <w:rPr>
          <w:rFonts w:hint="eastAsia"/>
          <w:noProof/>
          <w:shd w:val="clear" w:color="auto" w:fill="FFFFFF"/>
        </w:rPr>
        <w:drawing>
          <wp:inline distT="0" distB="0" distL="0" distR="0">
            <wp:extent cx="2307183" cy="1678873"/>
            <wp:effectExtent l="1905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2307157" cy="1678854"/>
                    </a:xfrm>
                    <a:prstGeom prst="rect">
                      <a:avLst/>
                    </a:prstGeom>
                    <a:noFill/>
                    <a:ln w="9525">
                      <a:noFill/>
                      <a:miter lim="800000"/>
                      <a:headEnd/>
                      <a:tailEnd/>
                    </a:ln>
                  </pic:spPr>
                </pic:pic>
              </a:graphicData>
            </a:graphic>
          </wp:inline>
        </w:drawing>
      </w:r>
    </w:p>
    <w:p w:rsidR="002448CF" w:rsidRDefault="002448CF" w:rsidP="002448CF">
      <w:pPr>
        <w:ind w:firstLine="480"/>
        <w:rPr>
          <w:rFonts w:hint="eastAsia"/>
          <w:shd w:val="clear" w:color="auto" w:fill="FFFFFF"/>
        </w:rPr>
      </w:pPr>
    </w:p>
    <w:p w:rsidR="0007662D" w:rsidRDefault="0007662D" w:rsidP="0007662D">
      <w:pPr>
        <w:ind w:firstLine="480"/>
        <w:jc w:val="center"/>
        <w:rPr>
          <w:rFonts w:hint="eastAsia"/>
          <w:shd w:val="clear" w:color="auto" w:fill="FFFFFF"/>
        </w:rPr>
      </w:pPr>
    </w:p>
    <w:p w:rsidR="0007662D" w:rsidRDefault="0007662D" w:rsidP="0007662D">
      <w:pPr>
        <w:ind w:firstLine="480"/>
        <w:rPr>
          <w:shd w:val="clear" w:color="auto" w:fill="FFFFFF"/>
        </w:rPr>
      </w:pPr>
    </w:p>
    <w:p w:rsidR="00F5788E" w:rsidRDefault="00F5788E" w:rsidP="0007662D">
      <w:pPr>
        <w:spacing w:line="220" w:lineRule="atLeast"/>
        <w:ind w:firstLine="360"/>
        <w:rPr>
          <w:rFonts w:ascii="微软雅黑" w:hAnsi="微软雅黑"/>
          <w:color w:val="454545"/>
          <w:sz w:val="18"/>
          <w:szCs w:val="18"/>
          <w:shd w:val="clear" w:color="auto" w:fill="FFFFFF"/>
        </w:rPr>
      </w:pPr>
    </w:p>
    <w:p w:rsidR="00F5788E" w:rsidRDefault="00F5788E" w:rsidP="0007662D">
      <w:pPr>
        <w:spacing w:line="220" w:lineRule="atLeast"/>
        <w:ind w:firstLine="480"/>
      </w:pPr>
    </w:p>
    <w:sectPr w:rsidR="00F5788E"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A6863"/>
    <w:multiLevelType w:val="hybridMultilevel"/>
    <w:tmpl w:val="506C9154"/>
    <w:lvl w:ilvl="0" w:tplc="02EC84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0ED76BF"/>
    <w:multiLevelType w:val="multilevel"/>
    <w:tmpl w:val="61440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720"/>
  <w:characterSpacingControl w:val="doNotCompress"/>
  <w:compat>
    <w:useFELayout/>
  </w:compat>
  <w:rsids>
    <w:rsidRoot w:val="00D31D50"/>
    <w:rsid w:val="0000785D"/>
    <w:rsid w:val="00035BBF"/>
    <w:rsid w:val="00040F79"/>
    <w:rsid w:val="0007662D"/>
    <w:rsid w:val="002448CF"/>
    <w:rsid w:val="00274DD9"/>
    <w:rsid w:val="002E1511"/>
    <w:rsid w:val="00323B43"/>
    <w:rsid w:val="00350A81"/>
    <w:rsid w:val="003734FF"/>
    <w:rsid w:val="0039662A"/>
    <w:rsid w:val="003D37D8"/>
    <w:rsid w:val="00426133"/>
    <w:rsid w:val="004358AB"/>
    <w:rsid w:val="00442D5A"/>
    <w:rsid w:val="004555F4"/>
    <w:rsid w:val="00525426"/>
    <w:rsid w:val="006A284E"/>
    <w:rsid w:val="00883808"/>
    <w:rsid w:val="008B7726"/>
    <w:rsid w:val="009062F3"/>
    <w:rsid w:val="00AE2F45"/>
    <w:rsid w:val="00AF3EDD"/>
    <w:rsid w:val="00B1100F"/>
    <w:rsid w:val="00B40CF4"/>
    <w:rsid w:val="00C5688B"/>
    <w:rsid w:val="00D31D50"/>
    <w:rsid w:val="00ED4AA3"/>
    <w:rsid w:val="00F0458F"/>
    <w:rsid w:val="00F30A80"/>
    <w:rsid w:val="00F5788E"/>
    <w:rsid w:val="00FA55E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662D"/>
    <w:pPr>
      <w:adjustRightInd w:val="0"/>
      <w:snapToGrid w:val="0"/>
      <w:spacing w:line="240" w:lineRule="auto"/>
      <w:ind w:firstLineChars="200" w:firstLine="200"/>
    </w:pPr>
    <w:rPr>
      <w:rFonts w:ascii="Tahoma" w:eastAsiaTheme="minorEastAsia" w:hAnsi="Tahoma"/>
      <w:sz w:val="24"/>
    </w:rPr>
  </w:style>
  <w:style w:type="paragraph" w:styleId="1">
    <w:name w:val="heading 1"/>
    <w:basedOn w:val="a"/>
    <w:next w:val="a"/>
    <w:link w:val="1Char"/>
    <w:uiPriority w:val="9"/>
    <w:qFormat/>
    <w:rsid w:val="0007662D"/>
    <w:pPr>
      <w:keepNext/>
      <w:keepLines/>
      <w:spacing w:before="340" w:after="330"/>
      <w:ind w:firstLineChars="0" w:firstLine="0"/>
      <w:jc w:val="center"/>
      <w:outlineLvl w:val="0"/>
    </w:pPr>
    <w:rPr>
      <w:b/>
      <w:bCs/>
      <w:kern w:val="44"/>
      <w:sz w:val="44"/>
      <w:szCs w:val="44"/>
    </w:rPr>
  </w:style>
  <w:style w:type="paragraph" w:styleId="2">
    <w:name w:val="heading 2"/>
    <w:basedOn w:val="a"/>
    <w:next w:val="a"/>
    <w:link w:val="2Char"/>
    <w:uiPriority w:val="9"/>
    <w:qFormat/>
    <w:rsid w:val="00FA55EE"/>
    <w:pPr>
      <w:adjustRightInd/>
      <w:snapToGrid/>
      <w:spacing w:before="100" w:beforeAutospacing="1" w:after="100" w:afterAutospacing="1"/>
      <w:outlineLvl w:val="1"/>
    </w:pPr>
    <w:rPr>
      <w:rFonts w:ascii="宋体" w:eastAsia="宋体" w:hAnsi="宋体" w:cs="宋体"/>
      <w:b/>
      <w:bCs/>
      <w:sz w:val="36"/>
      <w:szCs w:val="36"/>
    </w:rPr>
  </w:style>
  <w:style w:type="paragraph" w:styleId="3">
    <w:name w:val="heading 3"/>
    <w:basedOn w:val="a"/>
    <w:next w:val="a"/>
    <w:link w:val="3Char"/>
    <w:uiPriority w:val="9"/>
    <w:semiHidden/>
    <w:unhideWhenUsed/>
    <w:qFormat/>
    <w:rsid w:val="00FA55E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5688B"/>
    <w:pPr>
      <w:spacing w:after="0"/>
    </w:pPr>
    <w:rPr>
      <w:sz w:val="18"/>
      <w:szCs w:val="18"/>
    </w:rPr>
  </w:style>
  <w:style w:type="character" w:customStyle="1" w:styleId="Char">
    <w:name w:val="批注框文本 Char"/>
    <w:basedOn w:val="a0"/>
    <w:link w:val="a3"/>
    <w:uiPriority w:val="99"/>
    <w:semiHidden/>
    <w:rsid w:val="00C5688B"/>
    <w:rPr>
      <w:rFonts w:ascii="Tahoma" w:hAnsi="Tahoma"/>
      <w:sz w:val="18"/>
      <w:szCs w:val="18"/>
    </w:rPr>
  </w:style>
  <w:style w:type="character" w:styleId="a4">
    <w:name w:val="Strong"/>
    <w:basedOn w:val="a0"/>
    <w:uiPriority w:val="22"/>
    <w:qFormat/>
    <w:rsid w:val="00C5688B"/>
    <w:rPr>
      <w:b/>
      <w:bCs/>
    </w:rPr>
  </w:style>
  <w:style w:type="character" w:customStyle="1" w:styleId="2Char">
    <w:name w:val="标题 2 Char"/>
    <w:basedOn w:val="a0"/>
    <w:link w:val="2"/>
    <w:uiPriority w:val="9"/>
    <w:rsid w:val="00FA55EE"/>
    <w:rPr>
      <w:rFonts w:ascii="宋体" w:eastAsia="宋体" w:hAnsi="宋体" w:cs="宋体"/>
      <w:b/>
      <w:bCs/>
      <w:sz w:val="36"/>
      <w:szCs w:val="36"/>
    </w:rPr>
  </w:style>
  <w:style w:type="character" w:customStyle="1" w:styleId="3Char">
    <w:name w:val="标题 3 Char"/>
    <w:basedOn w:val="a0"/>
    <w:link w:val="3"/>
    <w:uiPriority w:val="9"/>
    <w:semiHidden/>
    <w:rsid w:val="00FA55EE"/>
    <w:rPr>
      <w:rFonts w:ascii="Tahoma" w:hAnsi="Tahoma"/>
      <w:b/>
      <w:bCs/>
      <w:sz w:val="32"/>
      <w:szCs w:val="32"/>
    </w:rPr>
  </w:style>
  <w:style w:type="paragraph" w:styleId="a5">
    <w:name w:val="Normal (Web)"/>
    <w:basedOn w:val="a"/>
    <w:uiPriority w:val="99"/>
    <w:semiHidden/>
    <w:unhideWhenUsed/>
    <w:rsid w:val="00ED4AA3"/>
    <w:pPr>
      <w:adjustRightInd/>
      <w:snapToGrid/>
      <w:spacing w:before="100" w:beforeAutospacing="1" w:after="100" w:afterAutospacing="1"/>
    </w:pPr>
    <w:rPr>
      <w:rFonts w:ascii="宋体" w:eastAsia="宋体" w:hAnsi="宋体" w:cs="宋体"/>
      <w:szCs w:val="24"/>
    </w:rPr>
  </w:style>
  <w:style w:type="character" w:customStyle="1" w:styleId="datatypes">
    <w:name w:val="datatypes"/>
    <w:basedOn w:val="a0"/>
    <w:rsid w:val="002E1511"/>
  </w:style>
  <w:style w:type="character" w:customStyle="1" w:styleId="keyword">
    <w:name w:val="keyword"/>
    <w:basedOn w:val="a0"/>
    <w:rsid w:val="002E1511"/>
  </w:style>
  <w:style w:type="character" w:customStyle="1" w:styleId="string">
    <w:name w:val="string"/>
    <w:basedOn w:val="a0"/>
    <w:rsid w:val="002E1511"/>
  </w:style>
  <w:style w:type="character" w:customStyle="1" w:styleId="comment">
    <w:name w:val="comment"/>
    <w:basedOn w:val="a0"/>
    <w:rsid w:val="002E1511"/>
  </w:style>
  <w:style w:type="character" w:styleId="a6">
    <w:name w:val="Hyperlink"/>
    <w:basedOn w:val="a0"/>
    <w:uiPriority w:val="99"/>
    <w:unhideWhenUsed/>
    <w:rsid w:val="00883808"/>
    <w:rPr>
      <w:color w:val="0000FF" w:themeColor="hyperlink"/>
      <w:u w:val="single"/>
    </w:rPr>
  </w:style>
  <w:style w:type="paragraph" w:styleId="a7">
    <w:name w:val="List Paragraph"/>
    <w:basedOn w:val="a"/>
    <w:uiPriority w:val="34"/>
    <w:qFormat/>
    <w:rsid w:val="00883808"/>
    <w:pPr>
      <w:ind w:firstLine="420"/>
    </w:pPr>
  </w:style>
  <w:style w:type="character" w:customStyle="1" w:styleId="1Char">
    <w:name w:val="标题 1 Char"/>
    <w:basedOn w:val="a0"/>
    <w:link w:val="1"/>
    <w:uiPriority w:val="9"/>
    <w:rsid w:val="0007662D"/>
    <w:rPr>
      <w:rFonts w:ascii="Tahoma" w:eastAsiaTheme="minorEastAsia" w:hAnsi="Tahoma"/>
      <w:b/>
      <w:bCs/>
      <w:kern w:val="44"/>
      <w:sz w:val="44"/>
      <w:szCs w:val="44"/>
    </w:rPr>
  </w:style>
</w:styles>
</file>

<file path=word/webSettings.xml><?xml version="1.0" encoding="utf-8"?>
<w:webSettings xmlns:r="http://schemas.openxmlformats.org/officeDocument/2006/relationships" xmlns:w="http://schemas.openxmlformats.org/wordprocessingml/2006/main">
  <w:divs>
    <w:div w:id="62870411">
      <w:bodyDiv w:val="1"/>
      <w:marLeft w:val="0"/>
      <w:marRight w:val="0"/>
      <w:marTop w:val="0"/>
      <w:marBottom w:val="0"/>
      <w:divBdr>
        <w:top w:val="none" w:sz="0" w:space="0" w:color="auto"/>
        <w:left w:val="none" w:sz="0" w:space="0" w:color="auto"/>
        <w:bottom w:val="none" w:sz="0" w:space="0" w:color="auto"/>
        <w:right w:val="none" w:sz="0" w:space="0" w:color="auto"/>
      </w:divBdr>
    </w:div>
    <w:div w:id="437868531">
      <w:bodyDiv w:val="1"/>
      <w:marLeft w:val="0"/>
      <w:marRight w:val="0"/>
      <w:marTop w:val="0"/>
      <w:marBottom w:val="0"/>
      <w:divBdr>
        <w:top w:val="none" w:sz="0" w:space="0" w:color="auto"/>
        <w:left w:val="none" w:sz="0" w:space="0" w:color="auto"/>
        <w:bottom w:val="none" w:sz="0" w:space="0" w:color="auto"/>
        <w:right w:val="none" w:sz="0" w:space="0" w:color="auto"/>
      </w:divBdr>
    </w:div>
    <w:div w:id="481118443">
      <w:bodyDiv w:val="1"/>
      <w:marLeft w:val="0"/>
      <w:marRight w:val="0"/>
      <w:marTop w:val="0"/>
      <w:marBottom w:val="0"/>
      <w:divBdr>
        <w:top w:val="none" w:sz="0" w:space="0" w:color="auto"/>
        <w:left w:val="none" w:sz="0" w:space="0" w:color="auto"/>
        <w:bottom w:val="none" w:sz="0" w:space="0" w:color="auto"/>
        <w:right w:val="none" w:sz="0" w:space="0" w:color="auto"/>
      </w:divBdr>
      <w:divsChild>
        <w:div w:id="1675566963">
          <w:blockQuote w:val="1"/>
          <w:marLeft w:val="461"/>
          <w:marRight w:val="0"/>
          <w:marTop w:val="0"/>
          <w:marBottom w:val="0"/>
          <w:divBdr>
            <w:top w:val="none" w:sz="0" w:space="0" w:color="auto"/>
            <w:left w:val="none" w:sz="0" w:space="0" w:color="auto"/>
            <w:bottom w:val="none" w:sz="0" w:space="0" w:color="auto"/>
            <w:right w:val="none" w:sz="0" w:space="0" w:color="auto"/>
          </w:divBdr>
        </w:div>
      </w:divsChild>
    </w:div>
    <w:div w:id="544296827">
      <w:bodyDiv w:val="1"/>
      <w:marLeft w:val="0"/>
      <w:marRight w:val="0"/>
      <w:marTop w:val="0"/>
      <w:marBottom w:val="0"/>
      <w:divBdr>
        <w:top w:val="none" w:sz="0" w:space="0" w:color="auto"/>
        <w:left w:val="none" w:sz="0" w:space="0" w:color="auto"/>
        <w:bottom w:val="none" w:sz="0" w:space="0" w:color="auto"/>
        <w:right w:val="none" w:sz="0" w:space="0" w:color="auto"/>
      </w:divBdr>
    </w:div>
    <w:div w:id="566302471">
      <w:bodyDiv w:val="1"/>
      <w:marLeft w:val="0"/>
      <w:marRight w:val="0"/>
      <w:marTop w:val="0"/>
      <w:marBottom w:val="0"/>
      <w:divBdr>
        <w:top w:val="none" w:sz="0" w:space="0" w:color="auto"/>
        <w:left w:val="none" w:sz="0" w:space="0" w:color="auto"/>
        <w:bottom w:val="none" w:sz="0" w:space="0" w:color="auto"/>
        <w:right w:val="none" w:sz="0" w:space="0" w:color="auto"/>
      </w:divBdr>
    </w:div>
    <w:div w:id="606157986">
      <w:bodyDiv w:val="1"/>
      <w:marLeft w:val="0"/>
      <w:marRight w:val="0"/>
      <w:marTop w:val="0"/>
      <w:marBottom w:val="0"/>
      <w:divBdr>
        <w:top w:val="none" w:sz="0" w:space="0" w:color="auto"/>
        <w:left w:val="none" w:sz="0" w:space="0" w:color="auto"/>
        <w:bottom w:val="none" w:sz="0" w:space="0" w:color="auto"/>
        <w:right w:val="none" w:sz="0" w:space="0" w:color="auto"/>
      </w:divBdr>
    </w:div>
    <w:div w:id="682365628">
      <w:bodyDiv w:val="1"/>
      <w:marLeft w:val="0"/>
      <w:marRight w:val="0"/>
      <w:marTop w:val="0"/>
      <w:marBottom w:val="0"/>
      <w:divBdr>
        <w:top w:val="none" w:sz="0" w:space="0" w:color="auto"/>
        <w:left w:val="none" w:sz="0" w:space="0" w:color="auto"/>
        <w:bottom w:val="none" w:sz="0" w:space="0" w:color="auto"/>
        <w:right w:val="none" w:sz="0" w:space="0" w:color="auto"/>
      </w:divBdr>
    </w:div>
    <w:div w:id="891308654">
      <w:bodyDiv w:val="1"/>
      <w:marLeft w:val="0"/>
      <w:marRight w:val="0"/>
      <w:marTop w:val="0"/>
      <w:marBottom w:val="0"/>
      <w:divBdr>
        <w:top w:val="none" w:sz="0" w:space="0" w:color="auto"/>
        <w:left w:val="none" w:sz="0" w:space="0" w:color="auto"/>
        <w:bottom w:val="none" w:sz="0" w:space="0" w:color="auto"/>
        <w:right w:val="none" w:sz="0" w:space="0" w:color="auto"/>
      </w:divBdr>
    </w:div>
    <w:div w:id="934283753">
      <w:bodyDiv w:val="1"/>
      <w:marLeft w:val="0"/>
      <w:marRight w:val="0"/>
      <w:marTop w:val="0"/>
      <w:marBottom w:val="0"/>
      <w:divBdr>
        <w:top w:val="none" w:sz="0" w:space="0" w:color="auto"/>
        <w:left w:val="none" w:sz="0" w:space="0" w:color="auto"/>
        <w:bottom w:val="none" w:sz="0" w:space="0" w:color="auto"/>
        <w:right w:val="none" w:sz="0" w:space="0" w:color="auto"/>
      </w:divBdr>
    </w:div>
    <w:div w:id="1157262885">
      <w:bodyDiv w:val="1"/>
      <w:marLeft w:val="0"/>
      <w:marRight w:val="0"/>
      <w:marTop w:val="0"/>
      <w:marBottom w:val="0"/>
      <w:divBdr>
        <w:top w:val="none" w:sz="0" w:space="0" w:color="auto"/>
        <w:left w:val="none" w:sz="0" w:space="0" w:color="auto"/>
        <w:bottom w:val="none" w:sz="0" w:space="0" w:color="auto"/>
        <w:right w:val="none" w:sz="0" w:space="0" w:color="auto"/>
      </w:divBdr>
    </w:div>
    <w:div w:id="1284919950">
      <w:bodyDiv w:val="1"/>
      <w:marLeft w:val="0"/>
      <w:marRight w:val="0"/>
      <w:marTop w:val="0"/>
      <w:marBottom w:val="0"/>
      <w:divBdr>
        <w:top w:val="none" w:sz="0" w:space="0" w:color="auto"/>
        <w:left w:val="none" w:sz="0" w:space="0" w:color="auto"/>
        <w:bottom w:val="none" w:sz="0" w:space="0" w:color="auto"/>
        <w:right w:val="none" w:sz="0" w:space="0" w:color="auto"/>
      </w:divBdr>
    </w:div>
    <w:div w:id="1650599609">
      <w:bodyDiv w:val="1"/>
      <w:marLeft w:val="0"/>
      <w:marRight w:val="0"/>
      <w:marTop w:val="0"/>
      <w:marBottom w:val="0"/>
      <w:divBdr>
        <w:top w:val="none" w:sz="0" w:space="0" w:color="auto"/>
        <w:left w:val="none" w:sz="0" w:space="0" w:color="auto"/>
        <w:bottom w:val="none" w:sz="0" w:space="0" w:color="auto"/>
        <w:right w:val="none" w:sz="0" w:space="0" w:color="auto"/>
      </w:divBdr>
    </w:div>
    <w:div w:id="1804888990">
      <w:bodyDiv w:val="1"/>
      <w:marLeft w:val="0"/>
      <w:marRight w:val="0"/>
      <w:marTop w:val="0"/>
      <w:marBottom w:val="0"/>
      <w:divBdr>
        <w:top w:val="none" w:sz="0" w:space="0" w:color="auto"/>
        <w:left w:val="none" w:sz="0" w:space="0" w:color="auto"/>
        <w:bottom w:val="none" w:sz="0" w:space="0" w:color="auto"/>
        <w:right w:val="none" w:sz="0" w:space="0" w:color="auto"/>
      </w:divBdr>
    </w:div>
    <w:div w:id="1965651958">
      <w:bodyDiv w:val="1"/>
      <w:marLeft w:val="0"/>
      <w:marRight w:val="0"/>
      <w:marTop w:val="0"/>
      <w:marBottom w:val="0"/>
      <w:divBdr>
        <w:top w:val="none" w:sz="0" w:space="0" w:color="auto"/>
        <w:left w:val="none" w:sz="0" w:space="0" w:color="auto"/>
        <w:bottom w:val="none" w:sz="0" w:space="0" w:color="auto"/>
        <w:right w:val="none" w:sz="0" w:space="0" w:color="auto"/>
      </w:divBdr>
    </w:div>
    <w:div w:id="2006516753">
      <w:bodyDiv w:val="1"/>
      <w:marLeft w:val="0"/>
      <w:marRight w:val="0"/>
      <w:marTop w:val="0"/>
      <w:marBottom w:val="0"/>
      <w:divBdr>
        <w:top w:val="none" w:sz="0" w:space="0" w:color="auto"/>
        <w:left w:val="none" w:sz="0" w:space="0" w:color="auto"/>
        <w:bottom w:val="none" w:sz="0" w:space="0" w:color="auto"/>
        <w:right w:val="none" w:sz="0" w:space="0" w:color="auto"/>
      </w:divBdr>
    </w:div>
    <w:div w:id="2018729680">
      <w:bodyDiv w:val="1"/>
      <w:marLeft w:val="0"/>
      <w:marRight w:val="0"/>
      <w:marTop w:val="0"/>
      <w:marBottom w:val="0"/>
      <w:divBdr>
        <w:top w:val="none" w:sz="0" w:space="0" w:color="auto"/>
        <w:left w:val="none" w:sz="0" w:space="0" w:color="auto"/>
        <w:bottom w:val="none" w:sz="0" w:space="0" w:color="auto"/>
        <w:right w:val="none" w:sz="0" w:space="0" w:color="auto"/>
      </w:divBdr>
    </w:div>
    <w:div w:id="211428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blog.csdn.net/jiangwei0910410003/article/details/17465085" TargetMode="External"/><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1960</TotalTime>
  <Pages>1</Pages>
  <Words>946</Words>
  <Characters>5396</Characters>
  <Application>Microsoft Office Word</Application>
  <DocSecurity>0</DocSecurity>
  <Lines>44</Lines>
  <Paragraphs>12</Paragraphs>
  <ScaleCrop>false</ScaleCrop>
  <Company/>
  <LinksUpToDate>false</LinksUpToDate>
  <CharactersWithSpaces>6330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2008-09-11T17:20:00Z</dcterms:created>
  <dcterms:modified xsi:type="dcterms:W3CDTF">2017-10-29T13:09:00Z</dcterms:modified>
</cp:coreProperties>
</file>