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7" w:name="content"/>
    <w:bookmarkStart w:id="136" w:name="Xb00108df7fed765409f67603294504b9623fb8f"/>
    <w:p>
      <w:pPr>
        <w:pStyle w:val="Heading1"/>
      </w:pPr>
      <w:r>
        <w:t xml:space="preserve">Parque Europa: Un recorrido por los monumentos de Europa en Torrejón de Ardoz</w:t>
      </w:r>
    </w:p>
    <w:p>
      <w:pPr>
        <w:pStyle w:val="FirstParagraph"/>
      </w:pPr>
      <w:r>
        <w:t xml:space="preserve">Parque Europa, en Torrejón de Ardoz (Madrid), es un museo al aire libre de la riqueza histórica y artística de Europa. A lo largo de sus senderos, encontramos</w:t>
      </w:r>
      <w:r>
        <w:t xml:space="preserve"> </w:t>
      </w:r>
      <w:r>
        <w:rPr>
          <w:b/>
          <w:bCs/>
        </w:rPr>
        <w:t xml:space="preserve">18 monumentos y esculturas emblemáticas</w:t>
      </w:r>
      <w:r>
        <w:t xml:space="preserve"> </w:t>
      </w:r>
      <w:r>
        <w:t xml:space="preserve">del continente, reproducidos en detalle para transportarnos a distintas épocas y lugares. Esta audioguía narrativa le invita a</w:t>
      </w:r>
      <w:r>
        <w:t xml:space="preserve"> </w:t>
      </w:r>
      <w:r>
        <w:rPr>
          <w:b/>
          <w:bCs/>
        </w:rPr>
        <w:t xml:space="preserve">viajar en el tiempo y el espacio</w:t>
      </w:r>
      <w:r>
        <w:t xml:space="preserve">, apreciando el contexto histórico, el estilo artístico, la simbología y el valor cultural de cada obra, al tiempo que reflexionamos sobre qué significa su presencia en este parque único. Sin tecnicismos innecesarios pero con rigor histórico-artístico, descubriremos el</w:t>
      </w:r>
      <w:r>
        <w:t xml:space="preserve"> </w:t>
      </w:r>
      <w:r>
        <w:rPr>
          <w:b/>
          <w:bCs/>
        </w:rPr>
        <w:t xml:space="preserve">legado de Europa</w:t>
      </w:r>
      <w:r>
        <w:t xml:space="preserve"> </w:t>
      </w:r>
      <w:r>
        <w:t xml:space="preserve">condensado en unos pasos.</w:t>
      </w:r>
    </w:p>
    <w:p>
      <w:pPr>
        <w:pStyle w:val="BodyText"/>
      </w:pPr>
      <w:r>
        <w:rPr>
          <w:b/>
          <w:bCs/>
        </w:rPr>
        <w:t xml:space="preserve">Antes de comenzar</w:t>
      </w:r>
      <w:r>
        <w:t xml:space="preserve">: Imagínese paseando bajo los árboles; de pronto,</w:t>
      </w:r>
      <w:r>
        <w:t xml:space="preserve"> </w:t>
      </w:r>
      <w:r>
        <w:rPr>
          <w:b/>
          <w:bCs/>
        </w:rPr>
        <w:t xml:space="preserve">nos da la bienvenida la delicada escultura de Las Tres Gracias</w:t>
      </w:r>
      <w:r>
        <w:t xml:space="preserve">, réplica de la clásica obra expuesta en el Louvre de París. Colocada junto a una de las entradas principales, esta elegante pieza mitológica nos saluda con su armonía,</w:t>
      </w:r>
      <w:r>
        <w:t xml:space="preserve"> </w:t>
      </w:r>
      <w:r>
        <w:rPr>
          <w:b/>
          <w:bCs/>
        </w:rPr>
        <w:t xml:space="preserve">anticipando la mezcla de arte y historia</w:t>
      </w:r>
      <w:r>
        <w:t xml:space="preserve"> </w:t>
      </w:r>
      <w:r>
        <w:t xml:space="preserve">que nos espera</w:t>
      </w:r>
      <w:hyperlink r:id="rId21">
        <w:r>
          <w:rPr>
            <w:rStyle w:val="Hyperlink"/>
          </w:rPr>
          <w:t xml:space="preserve">[1]</w:t>
        </w:r>
      </w:hyperlink>
      <w:r>
        <w:t xml:space="preserve">. Tras ella, se divisa la solemne silueta de la Puerta de Alcalá madrileña al fondo, icono local inserto entre praderas. ¡Es hora de emprender este viaje europeo sin salir de Madrid!</w:t>
      </w:r>
    </w:p>
    <w:bookmarkStart w:id="32" w:name="atomium-bruselas-bélgica"/>
    <w:p>
      <w:pPr>
        <w:pStyle w:val="Heading2"/>
      </w:pPr>
      <w:r>
        <w:t xml:space="preserve">Atomium (Bruselas, Bélgica)</w:t>
      </w:r>
    </w:p>
    <w:p>
      <w:pPr>
        <w:pStyle w:val="FirstParagraph"/>
      </w:pPr>
      <w:r>
        <w:rPr>
          <w:i/>
          <w:iCs/>
        </w:rPr>
        <w:t xml:space="preserve">El Atomium de Bruselas en Parque Europa se alza con sus esferas plateadas, evocando el optimismo tecnológico de la posguerra.</w:t>
      </w:r>
      <w:hyperlink r:id="rId22">
        <w:r>
          <w:rPr>
            <w:rStyle w:val="Hyperlink"/>
          </w:rPr>
          <w:t xml:space="preserve">[2]</w:t>
        </w:r>
      </w:hyperlink>
    </w:p>
    <w:p>
      <w:pPr>
        <w:pStyle w:val="BodyText"/>
      </w:pPr>
      <w:r>
        <w:t xml:space="preserve">Nos situamos ante una</w:t>
      </w:r>
      <w:r>
        <w:t xml:space="preserve"> </w:t>
      </w:r>
      <w:r>
        <w:rPr>
          <w:b/>
          <w:bCs/>
        </w:rPr>
        <w:t xml:space="preserve">estructura futurista</w:t>
      </w:r>
      <w:r>
        <w:t xml:space="preserve">: nueve esferas de metal conectadas en forma cúbica. Es la réplica del</w:t>
      </w:r>
      <w:r>
        <w:t xml:space="preserve"> </w:t>
      </w:r>
      <w:r>
        <w:rPr>
          <w:i/>
          <w:iCs/>
        </w:rPr>
        <w:t xml:space="preserve">Atomium</w:t>
      </w:r>
      <w:r>
        <w:t xml:space="preserve">, el símbolo de Bruselas que nació en 1958 con motivo de la Expo ’58 (Exposición Universal) de esa ciudad</w:t>
      </w:r>
      <w:hyperlink r:id="rId23">
        <w:r>
          <w:rPr>
            <w:rStyle w:val="Hyperlink"/>
          </w:rPr>
          <w:t xml:space="preserve">[3]</w:t>
        </w:r>
      </w:hyperlink>
      <w:hyperlink r:id="rId22">
        <w:r>
          <w:rPr>
            <w:rStyle w:val="Hyperlink"/>
          </w:rPr>
          <w:t xml:space="preserve">[2]</w:t>
        </w:r>
      </w:hyperlink>
      <w:r>
        <w:t xml:space="preserve">.</w:t>
      </w:r>
      <w:r>
        <w:t xml:space="preserve"> </w:t>
      </w:r>
      <w:r>
        <w:rPr>
          <w:b/>
          <w:bCs/>
        </w:rPr>
        <w:t xml:space="preserve">Contexto histórico:</w:t>
      </w:r>
      <w:r>
        <w:t xml:space="preserve"> </w:t>
      </w:r>
      <w:r>
        <w:t xml:space="preserve">Europa salía de la Segunda Guerra Mundial y miraba al futuro con fe en el progreso científico; Bélgica decidió exhibir un monumento al átomo, representando una molécula de cristal de hierro ampliada</w:t>
      </w:r>
      <w:r>
        <w:t xml:space="preserve"> </w:t>
      </w:r>
      <w:r>
        <w:rPr>
          <w:b/>
          <w:bCs/>
        </w:rPr>
        <w:t xml:space="preserve">165 mil millones de veces</w:t>
      </w:r>
      <w:hyperlink r:id="rId22">
        <w:r>
          <w:rPr>
            <w:rStyle w:val="Hyperlink"/>
          </w:rPr>
          <w:t xml:space="preserve">[4]</w:t>
        </w:r>
      </w:hyperlink>
      <w:r>
        <w:t xml:space="preserve">. El ingeniero André Waterkeyn, junto a los arquitectos André y Jean Polak, concibieron este diseño</w:t>
      </w:r>
      <w:r>
        <w:t xml:space="preserve"> </w:t>
      </w:r>
      <w:r>
        <w:rPr>
          <w:i/>
          <w:iCs/>
        </w:rPr>
        <w:t xml:space="preserve">ultramoderno</w:t>
      </w:r>
      <w:r>
        <w:t xml:space="preserve"> </w:t>
      </w:r>
      <w:r>
        <w:t xml:space="preserve">en acero y aluminio</w:t>
      </w:r>
      <w:hyperlink r:id="rId24">
        <w:r>
          <w:rPr>
            <w:rStyle w:val="Hyperlink"/>
          </w:rPr>
          <w:t xml:space="preserve">[5]</w:t>
        </w:r>
      </w:hyperlink>
      <w:r>
        <w:t xml:space="preserve">. Originalmente planeado como estructura temporal de 6 meses, al igual que la Torre Eiffel en 1889, el Atomium</w:t>
      </w:r>
      <w:r>
        <w:t xml:space="preserve"> </w:t>
      </w:r>
      <w:r>
        <w:rPr>
          <w:i/>
          <w:iCs/>
        </w:rPr>
        <w:t xml:space="preserve">acabó por quedarse</w:t>
      </w:r>
      <w:r>
        <w:t xml:space="preserve"> </w:t>
      </w:r>
      <w:r>
        <w:t xml:space="preserve">tras la Expo debido a su popularidad y hoy es el monumento más representativo de Bélgica</w:t>
      </w:r>
      <w:hyperlink r:id="rId25">
        <w:r>
          <w:rPr>
            <w:rStyle w:val="Hyperlink"/>
          </w:rPr>
          <w:t xml:space="preserve">[6]</w:t>
        </w:r>
      </w:hyperlink>
      <w:r>
        <w:t xml:space="preserve">.</w:t>
      </w:r>
    </w:p>
    <w:p>
      <w:pPr>
        <w:pStyle w:val="BodyText"/>
      </w:pPr>
      <w:r>
        <w:rPr>
          <w:b/>
          <w:bCs/>
        </w:rPr>
        <w:t xml:space="preserve">Análisis estilístico:</w:t>
      </w:r>
      <w:r>
        <w:t xml:space="preserve"> </w:t>
      </w:r>
      <w:r>
        <w:t xml:space="preserve">El Atomium no se parece a ninguna arquitectura tradicional; es</w:t>
      </w:r>
      <w:r>
        <w:t xml:space="preserve"> </w:t>
      </w:r>
      <w:r>
        <w:rPr>
          <w:i/>
          <w:iCs/>
        </w:rPr>
        <w:t xml:space="preserve">ingeniería convertida en arte</w:t>
      </w:r>
      <w:r>
        <w:t xml:space="preserve">. Sus</w:t>
      </w:r>
      <w:r>
        <w:t xml:space="preserve"> </w:t>
      </w:r>
      <w:r>
        <w:rPr>
          <w:b/>
          <w:bCs/>
        </w:rPr>
        <w:t xml:space="preserve">nueve esferas de 18 metros de diámetro</w:t>
      </w:r>
      <w:r>
        <w:t xml:space="preserve"> </w:t>
      </w:r>
      <w:r>
        <w:t xml:space="preserve">están unidas por tubos que contienen escaleras y un ascensor inclinado pionero</w:t>
      </w:r>
      <w:hyperlink r:id="rId26">
        <w:r>
          <w:rPr>
            <w:rStyle w:val="Hyperlink"/>
          </w:rPr>
          <w:t xml:space="preserve">[7]</w:t>
        </w:r>
      </w:hyperlink>
      <w:hyperlink r:id="rId27">
        <w:r>
          <w:rPr>
            <w:rStyle w:val="Hyperlink"/>
          </w:rPr>
          <w:t xml:space="preserve">[8]</w:t>
        </w:r>
      </w:hyperlink>
      <w:r>
        <w:t xml:space="preserve">. Los visitantes pueden subir hasta la esfera superior para vistas panorámicas, experiencia que en 1958 encarnaba la promesa de la era atómica y espacial</w:t>
      </w:r>
      <w:hyperlink r:id="rId28">
        <w:r>
          <w:rPr>
            <w:rStyle w:val="Hyperlink"/>
          </w:rPr>
          <w:t xml:space="preserve">[9]</w:t>
        </w:r>
      </w:hyperlink>
      <w:r>
        <w:t xml:space="preserve">. Estéticamente, el Atomium mezcla</w:t>
      </w:r>
      <w:r>
        <w:t xml:space="preserve"> </w:t>
      </w:r>
      <w:r>
        <w:rPr>
          <w:i/>
          <w:iCs/>
        </w:rPr>
        <w:t xml:space="preserve">funcionalidad técnica y simbolismo</w:t>
      </w:r>
      <w:r>
        <w:t xml:space="preserve">, prefigurando tendencias futuristas en arquitectura. Su brillante revestimiento metálico refleja el cielo, subrayando la sensación de avance científico. Es, en cierto modo, una</w:t>
      </w:r>
      <w:r>
        <w:t xml:space="preserve"> </w:t>
      </w:r>
      <w:r>
        <w:rPr>
          <w:b/>
          <w:bCs/>
        </w:rPr>
        <w:t xml:space="preserve">escultura habitable</w:t>
      </w:r>
      <w:r>
        <w:t xml:space="preserve">: los tubos actúan como brazos, y las esferas como salas de exhibición.</w:t>
      </w:r>
    </w:p>
    <w:p>
      <w:pPr>
        <w:pStyle w:val="BodyText"/>
      </w:pPr>
      <w:r>
        <w:rPr>
          <w:b/>
          <w:bCs/>
        </w:rPr>
        <w:t xml:space="preserve">Simbología y función original:</w:t>
      </w:r>
      <w:r>
        <w:t xml:space="preserve"> </w:t>
      </w:r>
      <w:r>
        <w:t xml:space="preserve">Cada esfera simbolizaba uno de los</w:t>
      </w:r>
      <w:r>
        <w:t xml:space="preserve"> </w:t>
      </w:r>
      <w:r>
        <w:rPr>
          <w:b/>
          <w:bCs/>
        </w:rPr>
        <w:t xml:space="preserve">átomos en la celda unitaria del hierro</w:t>
      </w:r>
      <w:r>
        <w:t xml:space="preserve">, un homenaje a la industria metalúrgica y a la fe en la ciencia como motor de paz y progreso</w:t>
      </w:r>
      <w:hyperlink r:id="rId22">
        <w:r>
          <w:rPr>
            <w:rStyle w:val="Hyperlink"/>
          </w:rPr>
          <w:t xml:space="preserve">[4]</w:t>
        </w:r>
      </w:hyperlink>
      <w:r>
        <w:t xml:space="preserve">. En plena Guerra Fría, el Atomium representaba la cara amable de la energía nuclear (recordemos que “átomo” evocaba tanto destrucción atómica como energía para la humanidad). Fue pensado como un</w:t>
      </w:r>
      <w:r>
        <w:t xml:space="preserve"> </w:t>
      </w:r>
      <w:r>
        <w:rPr>
          <w:i/>
          <w:iCs/>
        </w:rPr>
        <w:t xml:space="preserve">templo de la ciencia</w:t>
      </w:r>
      <w:r>
        <w:t xml:space="preserve">: albergaba exposiciones sobre tecnología y demostraba los avances de la ingeniería belga (se utilizaron 2.400 toneladas de acero en su construcción)</w:t>
      </w:r>
      <w:hyperlink r:id="rId29">
        <w:r>
          <w:rPr>
            <w:rStyle w:val="Hyperlink"/>
          </w:rPr>
          <w:t xml:space="preserve">[10]</w:t>
        </w:r>
      </w:hyperlink>
      <w:r>
        <w:t xml:space="preserve">. Con el tiempo, la estructura se convirtió también en</w:t>
      </w:r>
      <w:r>
        <w:t xml:space="preserve"> </w:t>
      </w:r>
      <w:r>
        <w:rPr>
          <w:i/>
          <w:iCs/>
        </w:rPr>
        <w:t xml:space="preserve">mirador</w:t>
      </w:r>
      <w:r>
        <w:t xml:space="preserve"> </w:t>
      </w:r>
      <w:r>
        <w:t xml:space="preserve">y atractivo turístico permanente. Tras varias renovaciones (la más importante en 2006) para mantenerlo seguro y actualizado</w:t>
      </w:r>
      <w:hyperlink r:id="rId30">
        <w:r>
          <w:rPr>
            <w:rStyle w:val="Hyperlink"/>
          </w:rPr>
          <w:t xml:space="preserve">[11]</w:t>
        </w:r>
      </w:hyperlink>
      <w:r>
        <w:t xml:space="preserve">, el Atomium sigue convocando visitantes, fascinado por su forma única.</w:t>
      </w:r>
    </w:p>
    <w:p>
      <w:pPr>
        <w:pStyle w:val="BodyText"/>
      </w:pPr>
      <w:r>
        <w:rPr>
          <w:b/>
          <w:bCs/>
        </w:rPr>
        <w:t xml:space="preserve">Comparaciones:</w:t>
      </w:r>
      <w:r>
        <w:t xml:space="preserve"> </w:t>
      </w:r>
      <w:r>
        <w:t xml:space="preserve">En la historia de las exposiciones universales, el Atomium puede compararse con la</w:t>
      </w:r>
      <w:r>
        <w:t xml:space="preserve"> </w:t>
      </w:r>
      <w:r>
        <w:rPr>
          <w:b/>
          <w:bCs/>
        </w:rPr>
        <w:t xml:space="preserve">Torre Eiffel</w:t>
      </w:r>
      <w:r>
        <w:t xml:space="preserve"> </w:t>
      </w:r>
      <w:r>
        <w:t xml:space="preserve">de París. Ambas fueron obras rompedoras de su tiempo: la Torre Eiffel, construida en 1889, celebraba la era industrial y el triunfo del hierro, mientras que el Atomium celebraba la era atómica un siglo después</w:t>
      </w:r>
      <w:hyperlink r:id="rId22">
        <w:r>
          <w:rPr>
            <w:rStyle w:val="Hyperlink"/>
          </w:rPr>
          <w:t xml:space="preserve">[2]</w:t>
        </w:r>
      </w:hyperlink>
      <w:r>
        <w:t xml:space="preserve">. Al igual que la torre parisina, el Atomium inicialmente recibió opiniones encontradas – algunos lo veían demasiado extravagante – pero acabó ganándose el corazón del público. Arquitectónicamente, es heredero del espíritu de las</w:t>
      </w:r>
      <w:r>
        <w:t xml:space="preserve"> </w:t>
      </w:r>
      <w:r>
        <w:rPr>
          <w:i/>
          <w:iCs/>
        </w:rPr>
        <w:t xml:space="preserve">estructuras monumentales temporales</w:t>
      </w:r>
      <w:r>
        <w:t xml:space="preserve"> </w:t>
      </w:r>
      <w:r>
        <w:t xml:space="preserve">que luego se vuelven permanentes por su éxito. También podríamos contrastarlo con otra icónica estructura del siglo XX: la</w:t>
      </w:r>
      <w:r>
        <w:t xml:space="preserve"> </w:t>
      </w:r>
      <w:r>
        <w:rPr>
          <w:b/>
          <w:bCs/>
        </w:rPr>
        <w:t xml:space="preserve">Cúpula Geodésica</w:t>
      </w:r>
      <w:r>
        <w:t xml:space="preserve"> </w:t>
      </w:r>
      <w:r>
        <w:t xml:space="preserve">de Buckminster Fuller (Expo Montreal 1967) – ambas comparten el uso decorativo del metal y la geometría para crear espacios futuristas.</w:t>
      </w:r>
    </w:p>
    <w:p>
      <w:pPr>
        <w:pStyle w:val="BodyText"/>
      </w:pPr>
      <w:r>
        <w:rPr>
          <w:b/>
          <w:bCs/>
        </w:rPr>
        <w:t xml:space="preserve">Valor y significado en el parque:</w:t>
      </w:r>
      <w:r>
        <w:t xml:space="preserve"> </w:t>
      </w:r>
      <w:r>
        <w:t xml:space="preserve">¿Por qué incluir el Atomium en Parque Europa? Porque representa la</w:t>
      </w:r>
      <w:r>
        <w:t xml:space="preserve"> </w:t>
      </w:r>
      <w:r>
        <w:rPr>
          <w:b/>
          <w:bCs/>
        </w:rPr>
        <w:t xml:space="preserve">innovación europea del siglo XX</w:t>
      </w:r>
      <w:r>
        <w:t xml:space="preserve"> </w:t>
      </w:r>
      <w:r>
        <w:t xml:space="preserve">y la cooperación internacional. Tras devastadoras guerras, Europa renació mirando a la ciencia y al entendimiento entre naciones: la Expo ’58 fue de hecho la primera gran exposición tras la guerra, un símbolo de paz. Tener el Atomium en miniatura (escala 1:9 respecto al original</w:t>
      </w:r>
      <w:hyperlink r:id="rId31">
        <w:r>
          <w:rPr>
            <w:rStyle w:val="Hyperlink"/>
          </w:rPr>
          <w:t xml:space="preserve">[12]</w:t>
        </w:r>
      </w:hyperlink>
      <w:r>
        <w:t xml:space="preserve">) es un homenaje a esa capacidad de</w:t>
      </w:r>
      <w:r>
        <w:t xml:space="preserve"> </w:t>
      </w:r>
      <w:r>
        <w:rPr>
          <w:i/>
          <w:iCs/>
        </w:rPr>
        <w:t xml:space="preserve">soñar en grande</w:t>
      </w:r>
      <w:r>
        <w:t xml:space="preserve"> </w:t>
      </w:r>
      <w:r>
        <w:t xml:space="preserve">que caracteriza a Europa. En el parque, sus esferas plateadas atraen la mirada de niños y adultos, despertando curiosidad por la ciencia. Constituye un contraste estimulante junto a monumentos históricos más antiguos: nos recuerda que el patrimonio europeo no es solo castillos y catedrales, sino también la modernidad y el ingenio técnico. Contemplando esta réplica, uno imagina la emoción de los visitantes de 1958 ante aquel monumento al futuro – una emoción que Parque Europa busca revivir en cada visitante al pasear entre estos símbolos.</w:t>
      </w:r>
    </w:p>
    <w:bookmarkEnd w:id="32"/>
    <w:bookmarkStart w:id="35" w:name="Xdc77272e3ef891ffd2ed7f2de40cbfd0f2dd9ac"/>
    <w:p>
      <w:pPr>
        <w:pStyle w:val="Heading2"/>
      </w:pPr>
      <w:r>
        <w:t xml:space="preserve">Barco Vikingo (Escandinavia, siglos VIII-XI)</w:t>
      </w:r>
    </w:p>
    <w:p>
      <w:pPr>
        <w:pStyle w:val="FirstParagraph"/>
      </w:pPr>
      <w:r>
        <w:t xml:space="preserve">En la orilla del lago principal del parque nos sorprende una oscura silueta de madera: es la réplica de un</w:t>
      </w:r>
      <w:r>
        <w:t xml:space="preserve"> </w:t>
      </w:r>
      <w:r>
        <w:rPr>
          <w:i/>
          <w:iCs/>
        </w:rPr>
        <w:t xml:space="preserve">drakkar</w:t>
      </w:r>
      <w:r>
        <w:t xml:space="preserve"> </w:t>
      </w:r>
      <w:r>
        <w:t xml:space="preserve">o barco vikingo, con su típico</w:t>
      </w:r>
      <w:r>
        <w:t xml:space="preserve"> </w:t>
      </w:r>
      <w:r>
        <w:rPr>
          <w:b/>
          <w:bCs/>
        </w:rPr>
        <w:t xml:space="preserve">dragón tallado en la proa</w:t>
      </w:r>
      <w:r>
        <w:t xml:space="preserve"> </w:t>
      </w:r>
      <w:r>
        <w:t xml:space="preserve">mirando desafiante al horizonte</w:t>
      </w:r>
      <w:hyperlink r:id="rId33">
        <w:r>
          <w:rPr>
            <w:rStyle w:val="Hyperlink"/>
          </w:rPr>
          <w:t xml:space="preserve">[13]</w:t>
        </w:r>
      </w:hyperlink>
      <w:r>
        <w:t xml:space="preserve">. Los vikingos, marinos legendarios del norte de Europa, usaban estas embarcaciones entre los siglos VIII y XI para navegar mares y ríos, explorando y guerreando por gran parte del continente.</w:t>
      </w:r>
      <w:r>
        <w:t xml:space="preserve"> </w:t>
      </w:r>
      <w:r>
        <w:rPr>
          <w:b/>
          <w:bCs/>
        </w:rPr>
        <w:t xml:space="preserve">Contexto histórico:</w:t>
      </w:r>
      <w:r>
        <w:t xml:space="preserve"> </w:t>
      </w:r>
      <w:r>
        <w:t xml:space="preserve">Los pueblos escandinavos (vikingos de Noruega, Dinamarca, Suecia) dependían del mar para su modo de vida. Sus barcos de casco estrecho y poco calado eran tan avanzados que les permitieron llegar a las costas del Mediterráneo, remontar ríos hasta el corazón de Europa e incluso cruzar el Atlántico hacia Islandia, Groenlandia y América (Vinland). Estos buques, como el famoso</w:t>
      </w:r>
      <w:r>
        <w:t xml:space="preserve"> </w:t>
      </w:r>
      <w:r>
        <w:rPr>
          <w:i/>
          <w:iCs/>
        </w:rPr>
        <w:t xml:space="preserve">Barco de Oseberg</w:t>
      </w:r>
      <w:r>
        <w:t xml:space="preserve"> </w:t>
      </w:r>
      <w:r>
        <w:t xml:space="preserve">hallado en Noruega, se convirtieron en</w:t>
      </w:r>
      <w:r>
        <w:t xml:space="preserve"> </w:t>
      </w:r>
      <w:r>
        <w:rPr>
          <w:b/>
          <w:bCs/>
        </w:rPr>
        <w:t xml:space="preserve">símbolos de la Era Vikinga</w:t>
      </w:r>
      <w:r>
        <w:t xml:space="preserve">. Eran herramientas de comercio, exploración y conquista: con ellos fundaron ciudades como Dublín y sitiaron París en 845.</w:t>
      </w:r>
    </w:p>
    <w:p>
      <w:pPr>
        <w:pStyle w:val="BodyText"/>
      </w:pPr>
      <w:r>
        <w:rPr>
          <w:b/>
          <w:bCs/>
        </w:rPr>
        <w:t xml:space="preserve">Análisis estilístico:</w:t>
      </w:r>
      <w:r>
        <w:t xml:space="preserve"> </w:t>
      </w:r>
      <w:r>
        <w:t xml:space="preserve">El drakkar reproducido en el parque presenta las características clásicas: es alargado, con borda baja y remos a los costados, y posee un único mástil con vela cuadrada. La proa y la popa están elevadas y decoradas;</w:t>
      </w:r>
      <w:r>
        <w:t xml:space="preserve"> </w:t>
      </w:r>
      <w:r>
        <w:rPr>
          <w:i/>
          <w:iCs/>
        </w:rPr>
        <w:t xml:space="preserve">drakkar</w:t>
      </w:r>
      <w:r>
        <w:t xml:space="preserve"> </w:t>
      </w:r>
      <w:r>
        <w:t xml:space="preserve">significa “barco dragón”, porque a menudo tenían tallas de dragones o serpientes para infundir terror (la réplica muestra un fierro frontal tallado que evoca esa tradición)</w:t>
      </w:r>
      <w:hyperlink r:id="rId34">
        <w:r>
          <w:rPr>
            <w:rStyle w:val="Hyperlink"/>
          </w:rPr>
          <w:t xml:space="preserve">[14]</w:t>
        </w:r>
      </w:hyperlink>
      <w:r>
        <w:t xml:space="preserve">. Estos barcos se construían con la técnica de</w:t>
      </w:r>
      <w:r>
        <w:t xml:space="preserve"> </w:t>
      </w:r>
      <w:r>
        <w:rPr>
          <w:i/>
          <w:iCs/>
        </w:rPr>
        <w:t xml:space="preserve">tablas solapadas</w:t>
      </w:r>
      <w:r>
        <w:t xml:space="preserve"> </w:t>
      </w:r>
      <w:r>
        <w:t xml:space="preserve">(clinker), lo que les daba flexibilidad y resistencia en mares agitados. Su</w:t>
      </w:r>
      <w:r>
        <w:t xml:space="preserve"> </w:t>
      </w:r>
      <w:r>
        <w:rPr>
          <w:b/>
          <w:bCs/>
        </w:rPr>
        <w:t xml:space="preserve">diseño simétrico</w:t>
      </w:r>
      <w:r>
        <w:t xml:space="preserve"> </w:t>
      </w:r>
      <w:r>
        <w:t xml:space="preserve">(popa y proa similares) permitía invertir el rumbo rápidamente sin maniobrar todo el barco, útil para ataques relámpago. Con unos 20 metros de eslora en promedio, podían transportar tripulaciones de 30 a 60 hombres. La réplica del parque destaca los</w:t>
      </w:r>
      <w:r>
        <w:t xml:space="preserve"> </w:t>
      </w:r>
      <w:r>
        <w:rPr>
          <w:i/>
          <w:iCs/>
        </w:rPr>
        <w:t xml:space="preserve">detalles ornamentales</w:t>
      </w:r>
      <w:r>
        <w:t xml:space="preserve"> </w:t>
      </w:r>
      <w:r>
        <w:t xml:space="preserve">tallados en madera y los escudos redondos colocados a los lados, elementos típicos que combinan función y estética guerrera.</w:t>
      </w:r>
    </w:p>
    <w:p>
      <w:pPr>
        <w:pStyle w:val="BodyText"/>
      </w:pPr>
      <w:r>
        <w:rPr>
          <w:b/>
          <w:bCs/>
        </w:rPr>
        <w:t xml:space="preserve">Simbología y función original:</w:t>
      </w:r>
      <w:r>
        <w:t xml:space="preserve"> </w:t>
      </w:r>
      <w:r>
        <w:t xml:space="preserve">El barco vikingo simboliza el espíritu aventurero, belicoso y comerciante de los nórdicos. Era su herramienta de expansión, pero también un objeto cargado de significado: tan importantes eran estos navíos que a veces servían de</w:t>
      </w:r>
      <w:r>
        <w:t xml:space="preserve"> </w:t>
      </w:r>
      <w:r>
        <w:rPr>
          <w:b/>
          <w:bCs/>
        </w:rPr>
        <w:t xml:space="preserve">tumbas para jefes vikingos</w:t>
      </w:r>
      <w:r>
        <w:t xml:space="preserve"> </w:t>
      </w:r>
      <w:r>
        <w:t xml:space="preserve">(enterraban al caudillo con su barco, como en Oseberg). En la vida diaria, un drakkar en el muelle de un fiordo representaba la promesa de botín en tierras lejanas o el retorno de exploradores con nuevas historias. Su función original era polivalente: podían navegar en mar abierto, pero su poco calado les permitía internarse por ríos hasta el interior de Europa, tomando por sorpresa a poblaciones tierra adentro. Así, estos barcos facilitaron que los vikingos</w:t>
      </w:r>
      <w:r>
        <w:t xml:space="preserve"> </w:t>
      </w:r>
      <w:r>
        <w:rPr>
          <w:i/>
          <w:iCs/>
        </w:rPr>
        <w:t xml:space="preserve">saquearan monasterios</w:t>
      </w:r>
      <w:r>
        <w:t xml:space="preserve"> </w:t>
      </w:r>
      <w:r>
        <w:t xml:space="preserve">remotos (como Lindisfarne en 793, inicio simbólico de la Era Vikinga), pero también que establecieran rutas comerciales hasta Constantinopla. Eran</w:t>
      </w:r>
      <w:r>
        <w:t xml:space="preserve"> </w:t>
      </w:r>
      <w:r>
        <w:rPr>
          <w:b/>
          <w:bCs/>
        </w:rPr>
        <w:t xml:space="preserve">símbolo de poder naval y movilidad</w:t>
      </w:r>
      <w:r>
        <w:t xml:space="preserve">, un pasaporte a lo desconocido.</w:t>
      </w:r>
    </w:p>
    <w:p>
      <w:pPr>
        <w:pStyle w:val="BodyText"/>
      </w:pPr>
      <w:r>
        <w:rPr>
          <w:b/>
          <w:bCs/>
        </w:rPr>
        <w:t xml:space="preserve">Comparaciones:</w:t>
      </w:r>
      <w:r>
        <w:t xml:space="preserve"> </w:t>
      </w:r>
      <w:r>
        <w:t xml:space="preserve">Podemos comparar los drakkars con otras embarcaciones históricas. Frente a las pesadas galeras mediterráneas o las cocas medievales del Báltico, las naves vikingas eran ligeras y rápidas, más cercanas en espíritu a los</w:t>
      </w:r>
      <w:r>
        <w:t xml:space="preserve"> </w:t>
      </w:r>
      <w:r>
        <w:rPr>
          <w:b/>
          <w:bCs/>
        </w:rPr>
        <w:t xml:space="preserve">trirremes de la Antigüedad clásica</w:t>
      </w:r>
      <w:r>
        <w:t xml:space="preserve"> </w:t>
      </w:r>
      <w:r>
        <w:t xml:space="preserve">en su maniobrabilidad. Sin embargo, a diferencia de los barcos de guerra romanos movidos por remeros esclavos, los barcos vikingos combinaban remo y vela, con guerreros libres que bogaban. También podríamos contrastarlos con las</w:t>
      </w:r>
      <w:r>
        <w:t xml:space="preserve"> </w:t>
      </w:r>
      <w:r>
        <w:rPr>
          <w:b/>
          <w:bCs/>
        </w:rPr>
        <w:t xml:space="preserve">carabelas del siglo XV</w:t>
      </w:r>
      <w:r>
        <w:t xml:space="preserve"> </w:t>
      </w:r>
      <w:r>
        <w:t xml:space="preserve">(como la Pinta o la Niña de Colón): las carabelas eran más grandes, con castillos en popa, diseñadas para alta mar y exploración transoceánica, mientras que los drakkars, siglos anteriores, primaban la velocidad costera y la sorpresa. A pesar de esas diferencias, ambas embarcaciones reflejan cómo la</w:t>
      </w:r>
      <w:r>
        <w:t xml:space="preserve"> </w:t>
      </w:r>
      <w:r>
        <w:rPr>
          <w:i/>
          <w:iCs/>
        </w:rPr>
        <w:t xml:space="preserve">tecnología naval impulsa la expansión cultural</w:t>
      </w:r>
      <w:r>
        <w:t xml:space="preserve">: los drakkars difundieron la cultura nórdica por Europa, igual que las carabelas difundirían la europea por el mundo.</w:t>
      </w:r>
    </w:p>
    <w:p>
      <w:pPr>
        <w:pStyle w:val="BodyText"/>
      </w:pPr>
      <w:r>
        <w:rPr>
          <w:b/>
          <w:bCs/>
        </w:rPr>
        <w:t xml:space="preserve">Valor y significado en el parque:</w:t>
      </w:r>
      <w:r>
        <w:t xml:space="preserve"> </w:t>
      </w:r>
      <w:r>
        <w:t xml:space="preserve">La inclusión del barco vikingo en Parque Europa nos recuerda la</w:t>
      </w:r>
      <w:r>
        <w:t xml:space="preserve"> </w:t>
      </w:r>
      <w:r>
        <w:rPr>
          <w:b/>
          <w:bCs/>
        </w:rPr>
        <w:t xml:space="preserve">herencia escandinava</w:t>
      </w:r>
      <w:r>
        <w:t xml:space="preserve"> </w:t>
      </w:r>
      <w:r>
        <w:t xml:space="preserve">en la historia continental. Aunque los vikingos no dejan un monumento arquitectónico concreto (no hay “castillo vikingo” famoso que replicar), su impacto en la Europa medieval fue enorme: fundaron dinastías (por ejemplo, los normandos en Francia e Inglaterra), abrieron rutas comerciales y también integraron su arte y mitología en la cultura europea. Esta réplica aporta la</w:t>
      </w:r>
      <w:r>
        <w:t xml:space="preserve"> </w:t>
      </w:r>
      <w:r>
        <w:rPr>
          <w:i/>
          <w:iCs/>
        </w:rPr>
        <w:t xml:space="preserve">dimensión marítima</w:t>
      </w:r>
      <w:r>
        <w:t xml:space="preserve"> </w:t>
      </w:r>
      <w:r>
        <w:t xml:space="preserve">a nuestro recorrido: Europa es una península rodeada de mares y su historia se ha forjado tanto en tierra como sobre las olas. Contemplar el drakkar en el parque, con su dragón en la proa reflejándose en el agua, es evocar ese pasado de</w:t>
      </w:r>
      <w:r>
        <w:t xml:space="preserve"> </w:t>
      </w:r>
      <w:r>
        <w:rPr>
          <w:b/>
          <w:bCs/>
        </w:rPr>
        <w:t xml:space="preserve">aventuras navales y sagas nórdicas</w:t>
      </w:r>
      <w:r>
        <w:t xml:space="preserve">. Para un visitante entendido, no es solo una atracción pintoresca: es una invitación a imaginar las travesías de Leif Erikson hacia América o las incursiones por el río Guadalquivir hasta Sevilla en 844. Este barco nos conecta con la épica vikinga y nos enseña que Europa también se define por sus navegantes y exploradores.</w:t>
      </w:r>
    </w:p>
    <w:bookmarkEnd w:id="35"/>
    <w:bookmarkStart w:id="40" w:name="torre-eiffel-parís-francia"/>
    <w:p>
      <w:pPr>
        <w:pStyle w:val="Heading2"/>
      </w:pPr>
      <w:r>
        <w:t xml:space="preserve">Torre Eiffel (París, Francia)</w:t>
      </w:r>
    </w:p>
    <w:p>
      <w:pPr>
        <w:pStyle w:val="FirstParagraph"/>
      </w:pPr>
      <w:r>
        <w:t xml:space="preserve">Bajo el cielo de Torrejón se recorta una silueta inconfundible: la</w:t>
      </w:r>
      <w:r>
        <w:t xml:space="preserve"> </w:t>
      </w:r>
      <w:r>
        <w:rPr>
          <w:b/>
          <w:bCs/>
        </w:rPr>
        <w:t xml:space="preserve">Torre Eiffel</w:t>
      </w:r>
      <w:r>
        <w:t xml:space="preserve">, o mejor dicho, su réplica a escala. Aunque aquí solo mide</w:t>
      </w:r>
      <w:r>
        <w:t xml:space="preserve"> </w:t>
      </w:r>
      <w:r>
        <w:rPr>
          <w:i/>
          <w:iCs/>
        </w:rPr>
        <w:t xml:space="preserve">30 metros de alto</w:t>
      </w:r>
      <w:r>
        <w:t xml:space="preserve"> </w:t>
      </w:r>
      <w:r>
        <w:t xml:space="preserve">(aproximadamente una décima parte de la original)</w:t>
      </w:r>
      <w:hyperlink r:id="rId36">
        <w:r>
          <w:rPr>
            <w:rStyle w:val="Hyperlink"/>
          </w:rPr>
          <w:t xml:space="preserve">[15]</w:t>
        </w:r>
      </w:hyperlink>
      <w:r>
        <w:t xml:space="preserve">, basta para evocar toda la magia de París.</w:t>
      </w:r>
      <w:r>
        <w:t xml:space="preserve"> </w:t>
      </w:r>
      <w:r>
        <w:rPr>
          <w:b/>
          <w:bCs/>
        </w:rPr>
        <w:t xml:space="preserve">Contexto histórico:</w:t>
      </w:r>
      <w:r>
        <w:t xml:space="preserve"> </w:t>
      </w:r>
      <w:r>
        <w:t xml:space="preserve">La Torre Eiffel fue construida entre 1887 y 1889 para la Exposición Universal de París de 1889, celebrando el centenario de la Revolución Francesa</w:t>
      </w:r>
      <w:hyperlink r:id="rId37">
        <w:r>
          <w:rPr>
            <w:rStyle w:val="Hyperlink"/>
          </w:rPr>
          <w:t xml:space="preserve">[16]</w:t>
        </w:r>
      </w:hyperlink>
      <w:r>
        <w:t xml:space="preserve">. Su diseñador, el ingeniero Gustave Eiffel, la concibió como un arco monumental de entrada a la Expo. En su inauguración el 31 de marzo de 1889 causó sensación: con 300 metros de altura (324 m con antena) se convirtió en la estructura más alta del mundo de la época, un logro asombroso de la ingeniería del hierro</w:t>
      </w:r>
      <w:hyperlink r:id="rId38">
        <w:r>
          <w:rPr>
            <w:rStyle w:val="Hyperlink"/>
          </w:rPr>
          <w:t xml:space="preserve">[17]</w:t>
        </w:r>
      </w:hyperlink>
      <w:r>
        <w:t xml:space="preserve">. Sin embargo, también generó polémica: muchos artistas y arquitectos parisinos la tildaron de monstruo de metal que afearía la ciudad. Contra todo pronóstico, la torre sobrevivió a su permiso inicial de 20 años, se aprovechó posteriormente para antenas de radio, y terminó convertida en</w:t>
      </w:r>
      <w:r>
        <w:t xml:space="preserve"> </w:t>
      </w:r>
      <w:r>
        <w:rPr>
          <w:i/>
          <w:iCs/>
        </w:rPr>
        <w:t xml:space="preserve">el emblema de París</w:t>
      </w:r>
      <w:r>
        <w:t xml:space="preserve">. Hoy es el monumento de pago más visitado del mundo, con millones de turistas cada año</w:t>
      </w:r>
      <w:hyperlink r:id="rId37">
        <w:r>
          <w:rPr>
            <w:rStyle w:val="Hyperlink"/>
          </w:rPr>
          <w:t xml:space="preserve">[16]</w:t>
        </w:r>
      </w:hyperlink>
      <w:r>
        <w:t xml:space="preserve">.</w:t>
      </w:r>
    </w:p>
    <w:p>
      <w:pPr>
        <w:pStyle w:val="BodyText"/>
      </w:pPr>
      <w:r>
        <w:rPr>
          <w:b/>
          <w:bCs/>
        </w:rPr>
        <w:t xml:space="preserve">Análisis estilístico:</w:t>
      </w:r>
      <w:r>
        <w:t xml:space="preserve"> </w:t>
      </w:r>
      <w:r>
        <w:t xml:space="preserve">La Torre Eiffel es un</w:t>
      </w:r>
      <w:r>
        <w:t xml:space="preserve"> </w:t>
      </w:r>
      <w:r>
        <w:rPr>
          <w:b/>
          <w:bCs/>
        </w:rPr>
        <w:t xml:space="preserve">hito de la arquitectura de hierro</w:t>
      </w:r>
      <w:r>
        <w:t xml:space="preserve">. Su estructura es básicamente una red de vigas metálicas en celosía, calculada con precisión matemática para lograr gran resistencia con un peso relativamente ligero. Tiene cuatro enormes pilares curvos en la base, que se elevan y convergen dando forma a sus reconocidos arcos, y tres plataformas o niveles. El estilo es puramente ingenieril: no hay ornamentos históricos (de hecho rompió con el estilo clásico predominante en la arquitectura monumental). Eiffel y sus colaboradores aplicaron conocimientos avanzados de resistencia de materiales; cada pieza de hierro forjado está remachada – se usaron alrededor de 2,5 millones de remaches. Pese a su apariencia</w:t>
      </w:r>
      <w:r>
        <w:t xml:space="preserve"> </w:t>
      </w:r>
      <w:r>
        <w:rPr>
          <w:i/>
          <w:iCs/>
        </w:rPr>
        <w:t xml:space="preserve">industrial</w:t>
      </w:r>
      <w:r>
        <w:t xml:space="preserve">, la torre posee una</w:t>
      </w:r>
      <w:r>
        <w:t xml:space="preserve"> </w:t>
      </w:r>
      <w:r>
        <w:rPr>
          <w:b/>
          <w:bCs/>
        </w:rPr>
        <w:t xml:space="preserve">estética propia</w:t>
      </w:r>
      <w:r>
        <w:t xml:space="preserve">: su curva al arranque fue diseñada para optimizar las cargas de viento, pero confiere a la torre una elegancia y ligereza visual. En la noche, iluminada, parece un encaje brillante sobre París. La réplica del parque, aunque más pequeña, reproduce fielmente ese entramado geométrico y la icónica silueta en cuatro pies</w:t>
      </w:r>
      <w:hyperlink r:id="rId39">
        <w:r>
          <w:rPr>
            <w:rStyle w:val="Hyperlink"/>
          </w:rPr>
          <w:t xml:space="preserve">[18]</w:t>
        </w:r>
      </w:hyperlink>
      <w:r>
        <w:t xml:space="preserve">. Bajo ella, uno puede pasear y sentir a escala reducida la misma sensación de</w:t>
      </w:r>
      <w:r>
        <w:t xml:space="preserve"> </w:t>
      </w:r>
      <w:r>
        <w:rPr>
          <w:i/>
          <w:iCs/>
        </w:rPr>
        <w:t xml:space="preserve">estar bajo una gigante de hierro</w:t>
      </w:r>
      <w:r>
        <w:t xml:space="preserve">.</w:t>
      </w:r>
    </w:p>
    <w:p>
      <w:pPr>
        <w:pStyle w:val="BodyText"/>
      </w:pPr>
      <w:r>
        <w:rPr>
          <w:b/>
          <w:bCs/>
        </w:rPr>
        <w:t xml:space="preserve">Simbología y función original:</w:t>
      </w:r>
      <w:r>
        <w:t xml:space="preserve"> </w:t>
      </w:r>
      <w:r>
        <w:t xml:space="preserve">Originariamente, la Torre Eiffel simbolizaba el triunfo de la Revolución Industrial y la modernidad francesa. Era un</w:t>
      </w:r>
      <w:r>
        <w:t xml:space="preserve"> </w:t>
      </w:r>
      <w:r>
        <w:rPr>
          <w:b/>
          <w:bCs/>
        </w:rPr>
        <w:t xml:space="preserve">alarde tecnológico</w:t>
      </w:r>
      <w:r>
        <w:t xml:space="preserve"> </w:t>
      </w:r>
      <w:r>
        <w:t xml:space="preserve">en un país puntero en ciencia: Francia demostraba con esta torre que dominaba la construcción metálica así como Inglaterra había presumido con la máquina de vapor. Gustave Eiffel dijo que su torre unía “la belleza de la exactitud” con “la fuerza de la modernidad”. Como arco de entrada de la Expo de 1889, su función era sorprendente y ceremoniosa; luego, al terminar la Expo, se convirtió en torre de observación (mirador) y laboratorio al aire libre para experimentos científicos (como transmisiones inalámbricas). Con el tiempo, su simbolismo cambió: pasó de ser un “monstruo” odiado por algunos, a ser la</w:t>
      </w:r>
      <w:r>
        <w:t xml:space="preserve"> </w:t>
      </w:r>
      <w:r>
        <w:rPr>
          <w:b/>
          <w:bCs/>
        </w:rPr>
        <w:t xml:space="preserve">dama de hierro</w:t>
      </w:r>
      <w:r>
        <w:t xml:space="preserve"> </w:t>
      </w:r>
      <w:r>
        <w:t xml:space="preserve">querida de París, asociada al romance, al arte (pintores como Seurat o Delaunay la plasmaron), al cine. Representa la</w:t>
      </w:r>
      <w:r>
        <w:t xml:space="preserve"> </w:t>
      </w:r>
      <w:r>
        <w:rPr>
          <w:i/>
          <w:iCs/>
        </w:rPr>
        <w:t xml:space="preserve">identidad francesa</w:t>
      </w:r>
      <w:r>
        <w:t xml:space="preserve">, al punto que Hitler ordenó destruirla en 1944 (orden que se desobedeció) para no dejar ese símbolo a los Aliados.</w:t>
      </w:r>
    </w:p>
    <w:p>
      <w:pPr>
        <w:pStyle w:val="BodyText"/>
      </w:pPr>
      <w:r>
        <w:rPr>
          <w:b/>
          <w:bCs/>
        </w:rPr>
        <w:t xml:space="preserve">Comparaciones:</w:t>
      </w:r>
      <w:r>
        <w:t xml:space="preserve"> </w:t>
      </w:r>
      <w:r>
        <w:t xml:space="preserve">La Torre Eiffel marcó un antes y un después. Podemos compararla con otros grandes proyectos de su siglo: por ejemplo, el</w:t>
      </w:r>
      <w:r>
        <w:t xml:space="preserve"> </w:t>
      </w:r>
      <w:r>
        <w:rPr>
          <w:b/>
          <w:bCs/>
        </w:rPr>
        <w:t xml:space="preserve">Palacio de Cristal</w:t>
      </w:r>
      <w:r>
        <w:t xml:space="preserve"> </w:t>
      </w:r>
      <w:r>
        <w:t xml:space="preserve">de Londres (Expo 1851) fue anterior, pero ese era un edificio de cristal y hierro para exhibiciones, no un monumento per se. En cuanto a torres, antes solo las catedrales góticas y la Torre de Washington (obelisco, 169 m en 1884) competían en altura, pero eran de piedra o mampostería. Eiffel demostró que el hierro podía</w:t>
      </w:r>
      <w:r>
        <w:t xml:space="preserve"> </w:t>
      </w:r>
      <w:r>
        <w:rPr>
          <w:i/>
          <w:iCs/>
        </w:rPr>
        <w:t xml:space="preserve">volar más alto</w:t>
      </w:r>
      <w:r>
        <w:t xml:space="preserve">. Después de ella, otros se inspiraron: la</w:t>
      </w:r>
      <w:r>
        <w:t xml:space="preserve"> </w:t>
      </w:r>
      <w:r>
        <w:rPr>
          <w:b/>
          <w:bCs/>
        </w:rPr>
        <w:t xml:space="preserve">Torre de Blackpool</w:t>
      </w:r>
      <w:r>
        <w:t xml:space="preserve"> </w:t>
      </w:r>
      <w:r>
        <w:t xml:space="preserve">en Inglaterra (1894) es una imitación directa más pequeña. Incluso en Barcelona, para su Expo de 1888, hubo proyectos para torres metálicas (no realizados). En términos de estilo, la torre se suele contraponer a la arquitectura tradicional de París: en 1889 estaba a un paso del neoclásico e historicismo (p.ej. la Ópera Garnier 1875, muy ornamentada). La desnudez estructural de Eiffel anticipó movimientos como el</w:t>
      </w:r>
      <w:r>
        <w:t xml:space="preserve"> </w:t>
      </w:r>
      <w:r>
        <w:rPr>
          <w:i/>
          <w:iCs/>
        </w:rPr>
        <w:t xml:space="preserve">Art Nouveau</w:t>
      </w:r>
      <w:r>
        <w:t xml:space="preserve"> </w:t>
      </w:r>
      <w:r>
        <w:t xml:space="preserve">en sus formas curvas y la posterior arquitectura moderna que exaltaría la estética industrial.</w:t>
      </w:r>
    </w:p>
    <w:p>
      <w:pPr>
        <w:pStyle w:val="BodyText"/>
      </w:pPr>
      <w:r>
        <w:rPr>
          <w:b/>
          <w:bCs/>
        </w:rPr>
        <w:t xml:space="preserve">Valor y significado en el parque:</w:t>
      </w:r>
      <w:r>
        <w:t xml:space="preserve"> </w:t>
      </w:r>
      <w:r>
        <w:t xml:space="preserve">Sería impensable un Parque Europa</w:t>
      </w:r>
      <w:r>
        <w:t xml:space="preserve"> </w:t>
      </w:r>
      <w:r>
        <w:rPr>
          <w:i/>
          <w:iCs/>
        </w:rPr>
        <w:t xml:space="preserve">sin la Torre Eiffel</w:t>
      </w:r>
      <w:r>
        <w:t xml:space="preserve">. Es quizás la réplica más fotografiada; muchos visitantes bromean sacándose fotos “en París”</w:t>
      </w:r>
      <w:hyperlink r:id="rId39">
        <w:r>
          <w:rPr>
            <w:rStyle w:val="Hyperlink"/>
          </w:rPr>
          <w:t xml:space="preserve">[18]</w:t>
        </w:r>
      </w:hyperlink>
      <w:r>
        <w:t xml:space="preserve">. Más allá de lo pintoresco, su presencia tiene gran valor educativo y simbólico. Representa la</w:t>
      </w:r>
      <w:r>
        <w:t xml:space="preserve"> </w:t>
      </w:r>
      <w:r>
        <w:rPr>
          <w:b/>
          <w:bCs/>
        </w:rPr>
        <w:t xml:space="preserve">unidad europea a través de sus hitos culturales</w:t>
      </w:r>
      <w:r>
        <w:t xml:space="preserve">: París es la capital del arte y esta torre es su faro moderno. La réplica, de apenas 30 m, nos permite apreciar en detalle la estructura que a escala real impresiona desde lejos</w:t>
      </w:r>
      <w:hyperlink r:id="rId36">
        <w:r>
          <w:rPr>
            <w:rStyle w:val="Hyperlink"/>
          </w:rPr>
          <w:t xml:space="preserve">[15]</w:t>
        </w:r>
      </w:hyperlink>
      <w:r>
        <w:t xml:space="preserve">. Viéndola de cerca, uno reflexiona sobre el avance tecnológico de Europa en el siglo XIX y cómo la fe en la ciencia se materializó en belleza. Además, la torre</w:t>
      </w:r>
      <w:r>
        <w:t xml:space="preserve"> </w:t>
      </w:r>
      <w:r>
        <w:rPr>
          <w:i/>
          <w:iCs/>
        </w:rPr>
        <w:t xml:space="preserve">dialoga</w:t>
      </w:r>
      <w:r>
        <w:t xml:space="preserve"> </w:t>
      </w:r>
      <w:r>
        <w:t xml:space="preserve">en el parque con monumentos de otras épocas: al fondo puede que veamos el Teatro Griego (clasicismo) o la Puerta de Alcalá (ilustración) mientras estamos bajo la torre (era industrial). Ese contraste resume la esencia de Parque Europa: la convivencia de diversas eras. En suma, la Torre Eiffel en Torrejón de Ardoz nos invita a soñar con viajes, a recordar el pasado de las exposiciones universales – no muy distinta de la que originó el Atomium de Bruselas, otro “heredero” que aquí cerca se erige a escala 1:9</w:t>
      </w:r>
      <w:hyperlink r:id="rId22">
        <w:r>
          <w:rPr>
            <w:rStyle w:val="Hyperlink"/>
          </w:rPr>
          <w:t xml:space="preserve">[2]</w:t>
        </w:r>
      </w:hyperlink>
      <w:r>
        <w:t xml:space="preserve"> </w:t>
      </w:r>
      <w:r>
        <w:t xml:space="preserve">– y a reconocer la creatividad humana compartida en nuestro continente. Sin duda, un</w:t>
      </w:r>
      <w:r>
        <w:t xml:space="preserve"> </w:t>
      </w:r>
      <w:r>
        <w:rPr>
          <w:i/>
          <w:iCs/>
        </w:rPr>
        <w:t xml:space="preserve">símbolo de innovación y orgullo europeo</w:t>
      </w:r>
      <w:r>
        <w:t xml:space="preserve"> </w:t>
      </w:r>
      <w:r>
        <w:t xml:space="preserve">en miniatura.</w:t>
      </w:r>
    </w:p>
    <w:bookmarkEnd w:id="40"/>
    <w:bookmarkStart w:id="44" w:name="fontana-de-trevi-roma-italia"/>
    <w:p>
      <w:pPr>
        <w:pStyle w:val="Heading2"/>
      </w:pPr>
      <w:r>
        <w:t xml:space="preserve">Fontana de Trevi (Roma, Italia)</w:t>
      </w:r>
    </w:p>
    <w:p>
      <w:pPr>
        <w:pStyle w:val="FirstParagraph"/>
      </w:pPr>
      <w:r>
        <w:t xml:space="preserve">El murmullo del agua nos guía hasta la</w:t>
      </w:r>
      <w:r>
        <w:t xml:space="preserve"> </w:t>
      </w:r>
      <w:r>
        <w:rPr>
          <w:b/>
          <w:bCs/>
        </w:rPr>
        <w:t xml:space="preserve">Fontana di Trevi</w:t>
      </w:r>
      <w:r>
        <w:t xml:space="preserve">, una de las fuentes más famosas del mundo, replicada aquí para traernos un pedazo del barroco romano.</w:t>
      </w:r>
      <w:r>
        <w:t xml:space="preserve"> </w:t>
      </w:r>
      <w:r>
        <w:rPr>
          <w:b/>
          <w:bCs/>
        </w:rPr>
        <w:t xml:space="preserve">Contexto histórico:</w:t>
      </w:r>
      <w:r>
        <w:t xml:space="preserve"> </w:t>
      </w:r>
      <w:r>
        <w:t xml:space="preserve">La Fontana de Trevi original fue construida en Roma en el siglo XVIII, entre 1732 y 1762</w:t>
      </w:r>
      <w:hyperlink r:id="rId41">
        <w:r>
          <w:rPr>
            <w:rStyle w:val="Hyperlink"/>
          </w:rPr>
          <w:t xml:space="preserve">[19]</w:t>
        </w:r>
      </w:hyperlink>
      <w:r>
        <w:t xml:space="preserve">, en el ocaso de la Roma barroca. Fue encargada por el papa Clemente XII para embellecer el término del antiguo acueducto romano Acqua Virgo – de hecho, las fuentes monumentales en Roma tenían la tradición de marcar la “mostra” o salida de los acueductos que proveían agua. El diseño lo realizó Nicola Salvi, quien ganó un concurso en 1732, aunque no vería su obra terminada (murió antes de concluirla). Finalmente la fuente fue inaugurada en 1762 bajo el papa Clemente XIII, completada por Giuseppe Pannini. Ubicada en la fachada del Palazzo Poli, la Fontana de Trevi se convirtió en una joya del</w:t>
      </w:r>
      <w:r>
        <w:t xml:space="preserve"> </w:t>
      </w:r>
      <w:r>
        <w:rPr>
          <w:i/>
          <w:iCs/>
        </w:rPr>
        <w:t xml:space="preserve">tardo barroco</w:t>
      </w:r>
      <w:r>
        <w:t xml:space="preserve">, un espectáculo escultórico y acuático integrado en la arquitectura de la ciudad.</w:t>
      </w:r>
    </w:p>
    <w:p>
      <w:pPr>
        <w:pStyle w:val="BodyText"/>
      </w:pPr>
      <w:r>
        <w:rPr>
          <w:b/>
          <w:bCs/>
        </w:rPr>
        <w:t xml:space="preserve">Análisis estilístico:</w:t>
      </w:r>
      <w:r>
        <w:t xml:space="preserve"> </w:t>
      </w:r>
      <w:r>
        <w:t xml:space="preserve">La fuente es un</w:t>
      </w:r>
      <w:r>
        <w:t xml:space="preserve"> </w:t>
      </w:r>
      <w:r>
        <w:rPr>
          <w:b/>
          <w:bCs/>
        </w:rPr>
        <w:t xml:space="preserve">teatro de agua y piedra</w:t>
      </w:r>
      <w:r>
        <w:t xml:space="preserve">. Su composición se organiza como un gran arco del triunfo con columnas corintias adosadas, en cuyo nicho central emerge la figura de</w:t>
      </w:r>
      <w:r>
        <w:t xml:space="preserve"> </w:t>
      </w:r>
      <w:r>
        <w:rPr>
          <w:i/>
          <w:iCs/>
        </w:rPr>
        <w:t xml:space="preserve">Neptuno (Océano)</w:t>
      </w:r>
      <w:r>
        <w:t xml:space="preserve"> </w:t>
      </w:r>
      <w:r>
        <w:t xml:space="preserve">sobre una carroza en forma de concha tirada por dos caballos marinos y guiada por tritones</w:t>
      </w:r>
      <w:hyperlink r:id="rId42">
        <w:r>
          <w:rPr>
            <w:rStyle w:val="Hyperlink"/>
          </w:rPr>
          <w:t xml:space="preserve">[20]</w:t>
        </w:r>
      </w:hyperlink>
      <w:r>
        <w:t xml:space="preserve">. A los lados hay esculturas alegóricas: a la izquierda la Abundancia derramando agua de una vasija, a la derecha la Salud portando una corona de laureles. Arriba, en el ático, se ve el escudo papal y una inscripción dedicatoria. Todo el conjunto tiene un movimiento dramático: las estatuas parecen cobrar vida con los caballos encabritados, las ondas en alto relieve y el agua que brota por doquier. La piedra travertina clara contrasta con el fondo del palacio, dando relieve a las figuras. El estilo es</w:t>
      </w:r>
      <w:r>
        <w:t xml:space="preserve"> </w:t>
      </w:r>
      <w:r>
        <w:rPr>
          <w:i/>
          <w:iCs/>
        </w:rPr>
        <w:t xml:space="preserve">barroco tardío</w:t>
      </w:r>
      <w:r>
        <w:t xml:space="preserve">, con toques neoclásicos en la serenidad de algunas figuras, pero en esencia es escenográfico: Salvi creó una</w:t>
      </w:r>
      <w:r>
        <w:t xml:space="preserve"> </w:t>
      </w:r>
      <w:r>
        <w:rPr>
          <w:b/>
          <w:bCs/>
        </w:rPr>
        <w:t xml:space="preserve">escena mitológica</w:t>
      </w:r>
      <w:r>
        <w:t xml:space="preserve"> </w:t>
      </w:r>
      <w:r>
        <w:t xml:space="preserve">que celebraba el agua como dadora de vida a Roma. El agua cae en cascada por rocas artificiales a una gran pileta, produciendo un sonido envolvente. La réplica en el parque, lógicamente, está a</w:t>
      </w:r>
      <w:r>
        <w:t xml:space="preserve"> </w:t>
      </w:r>
      <w:r>
        <w:rPr>
          <w:i/>
          <w:iCs/>
        </w:rPr>
        <w:t xml:space="preserve">aproximadamente la mitad del tamaño real</w:t>
      </w:r>
      <w:hyperlink r:id="rId41">
        <w:r>
          <w:rPr>
            <w:rStyle w:val="Hyperlink"/>
          </w:rPr>
          <w:t xml:space="preserve">[19]</w:t>
        </w:r>
      </w:hyperlink>
      <w:r>
        <w:t xml:space="preserve"> </w:t>
      </w:r>
      <w:r>
        <w:t xml:space="preserve">(la original mide 25,9 m de alto por ~20 m de ancho). Aunque más pequeña, reproduce los elementos principales: allí está Neptuno con su tridente, los caballos y tritones, y las figuras alegóricas. La piedra artificial imita el travertino blanco envejecido. Eso sí, al estar en un espacio abierto del parque y no encajada entre edificios como en Roma, la impresión difiere: aquí podemos rodearla fácilmente, mientras que en Roma la plaza es estrecha.</w:t>
      </w:r>
    </w:p>
    <w:p>
      <w:pPr>
        <w:pStyle w:val="BodyText"/>
      </w:pPr>
      <w:r>
        <w:rPr>
          <w:b/>
          <w:bCs/>
        </w:rPr>
        <w:t xml:space="preserve">Simbología y función original:</w:t>
      </w:r>
      <w:r>
        <w:t xml:space="preserve"> </w:t>
      </w:r>
      <w:r>
        <w:t xml:space="preserve">En origen, la Fontana de Trevi simbolizaba la</w:t>
      </w:r>
      <w:r>
        <w:t xml:space="preserve"> </w:t>
      </w:r>
      <w:r>
        <w:rPr>
          <w:b/>
          <w:bCs/>
        </w:rPr>
        <w:t xml:space="preserve">abundancia y pureza del agua</w:t>
      </w:r>
      <w:r>
        <w:t xml:space="preserve"> </w:t>
      </w:r>
      <w:r>
        <w:t xml:space="preserve">que llegaba a Roma por el Acqua Virgo. Su nombre “Trevi” viene de</w:t>
      </w:r>
      <w:r>
        <w:t xml:space="preserve"> </w:t>
      </w:r>
      <w:r>
        <w:rPr>
          <w:i/>
          <w:iCs/>
        </w:rPr>
        <w:t xml:space="preserve">Tre Vie</w:t>
      </w:r>
      <w:r>
        <w:t xml:space="preserve"> </w:t>
      </w:r>
      <w:r>
        <w:t xml:space="preserve">(tres vías), porque en ese lugar convergían tres calles, y la fuente señalaba esa confluencia. Neptuno, dios del mar, domina la escena para indicar que</w:t>
      </w:r>
      <w:r>
        <w:t xml:space="preserve"> </w:t>
      </w:r>
      <w:r>
        <w:rPr>
          <w:i/>
          <w:iCs/>
        </w:rPr>
        <w:t xml:space="preserve">Roma domina las aguas</w:t>
      </w:r>
      <w:r>
        <w:t xml:space="preserve"> </w:t>
      </w:r>
      <w:r>
        <w:t xml:space="preserve">(y por ende la ingeniería de acueductos). Los tritones conducen los caballos marinos que representan dos estados del mar: uno tranquilo y dócil, otro bravo e indómito – simbolizando que la naturaleza puede ser controlada en parte por el hombre (domesticar el agua en acueductos) pero mantiene su fuerza. Las esculturas laterales aluden a la</w:t>
      </w:r>
      <w:r>
        <w:t xml:space="preserve"> </w:t>
      </w:r>
      <w:r>
        <w:rPr>
          <w:i/>
          <w:iCs/>
        </w:rPr>
        <w:t xml:space="preserve">salubridad y abundancia</w:t>
      </w:r>
      <w:r>
        <w:t xml:space="preserve"> </w:t>
      </w:r>
      <w:r>
        <w:t xml:space="preserve">que el agua del acueducto brindaba: de hecho, se dice que un vaso de agua pura del Acqua Virgo salvó a una joven romana (de ahí la alegoría de la Salud). La función original de la fuente era</w:t>
      </w:r>
      <w:r>
        <w:t xml:space="preserve"> </w:t>
      </w:r>
      <w:r>
        <w:rPr>
          <w:b/>
          <w:bCs/>
        </w:rPr>
        <w:t xml:space="preserve">ornamental y práctica</w:t>
      </w:r>
      <w:r>
        <w:t xml:space="preserve">: embellecía la ciudad e impresionaba a los visitantes papales, a la vez que proveía agua potable a los habitantes (en la base hay amplios receptáculos para recoger agua). Con el tiempo, además, la Fontana di Trevi adquirió una dimensión legendaria: la costumbre de lanzar una moneda de espaldas al agua para asegurar el regreso a Roma, popularizada ya en el siglo XIX y luego por el cine (ej.</w:t>
      </w:r>
      <w:r>
        <w:t xml:space="preserve"> </w:t>
      </w:r>
      <w:r>
        <w:rPr>
          <w:i/>
          <w:iCs/>
        </w:rPr>
        <w:t xml:space="preserve">Tres Monedas en la Fuente</w:t>
      </w:r>
      <w:r>
        <w:t xml:space="preserve">, 1954). Esta tradición refuerza la idea simbólica de la fuente como</w:t>
      </w:r>
      <w:r>
        <w:t xml:space="preserve"> </w:t>
      </w:r>
      <w:r>
        <w:rPr>
          <w:i/>
          <w:iCs/>
        </w:rPr>
        <w:t xml:space="preserve">lazo con la ciudad</w:t>
      </w:r>
      <w:r>
        <w:t xml:space="preserve">: el agua que se lleva la moneda te volverá a traer.</w:t>
      </w:r>
    </w:p>
    <w:p>
      <w:pPr>
        <w:pStyle w:val="BodyText"/>
      </w:pPr>
      <w:r>
        <w:rPr>
          <w:b/>
          <w:bCs/>
        </w:rPr>
        <w:t xml:space="preserve">Comparaciones:</w:t>
      </w:r>
      <w:r>
        <w:t xml:space="preserve"> </w:t>
      </w:r>
      <w:r>
        <w:t xml:space="preserve">La Fontana di Trevi se puede comparar con otras grandes fuentes barrocas, como la</w:t>
      </w:r>
      <w:r>
        <w:t xml:space="preserve"> </w:t>
      </w:r>
      <w:r>
        <w:rPr>
          <w:b/>
          <w:bCs/>
        </w:rPr>
        <w:t xml:space="preserve">Fuente de los Cuatro Ríos</w:t>
      </w:r>
      <w:r>
        <w:t xml:space="preserve"> </w:t>
      </w:r>
      <w:r>
        <w:t xml:space="preserve">de Bernini en Piazza Navona (1651). Ambas comparten la mezcla de escultura y arquitectura integradas, con motivos de la naturaleza (ríos, rocas). Sin embargo, Trevi es posterior y se presenta adosada a un edificio en lugar de aislada en una plaza; su teatralidad anuncia ya un gusto más neoclásico en la simetría general (Neptuno centrado). Otra comparación pertinente es con las</w:t>
      </w:r>
      <w:r>
        <w:t xml:space="preserve"> </w:t>
      </w:r>
      <w:r>
        <w:rPr>
          <w:b/>
          <w:bCs/>
        </w:rPr>
        <w:t xml:space="preserve">fuentes renacentistas</w:t>
      </w:r>
      <w:r>
        <w:t xml:space="preserve"> </w:t>
      </w:r>
      <w:r>
        <w:t xml:space="preserve">de Roma, por ejemplo la Fuente de Trevi anterior (sencilla, del siglo XVI) que Trevi vino a sustituir. Aquella primera Trevi, diseñada por Leon Battista Alberti en 1453, era mucho más sobria y funcional, básicamente un panel con tres bocas de agua. En cambio, la Trevi del XVIII es un derroche decorativo, mostrando cuánto evolucionó el arte de las fuentes. En un contexto más amplio, Trevi representa una culminación: después de ella, pocas fuentes urbanas se hicieron con tal escala. Podríamos citar la</w:t>
      </w:r>
      <w:r>
        <w:t xml:space="preserve"> </w:t>
      </w:r>
      <w:r>
        <w:rPr>
          <w:b/>
          <w:bCs/>
        </w:rPr>
        <w:t xml:space="preserve">Fuente de Cibeles</w:t>
      </w:r>
      <w:r>
        <w:t xml:space="preserve"> </w:t>
      </w:r>
      <w:r>
        <w:t xml:space="preserve">en Madrid (1782), coetánea, también monumental pero más estática y neoclásica; o las fuentes de Versalles (siglo XVII) como predecesoras en espíritu grandioso. Trevi destaca por encarnar el barroco romano en su máxima expresión acuática.</w:t>
      </w:r>
    </w:p>
    <w:p>
      <w:pPr>
        <w:pStyle w:val="BodyText"/>
      </w:pPr>
      <w:r>
        <w:rPr>
          <w:b/>
          <w:bCs/>
        </w:rPr>
        <w:t xml:space="preserve">Valor y significado en el parque:</w:t>
      </w:r>
      <w:r>
        <w:t xml:space="preserve"> </w:t>
      </w:r>
      <w:r>
        <w:t xml:space="preserve">La Fontana de Trevi en Parque Europa aporta la</w:t>
      </w:r>
      <w:r>
        <w:t xml:space="preserve"> </w:t>
      </w:r>
      <w:r>
        <w:rPr>
          <w:b/>
          <w:bCs/>
        </w:rPr>
        <w:t xml:space="preserve">esplendidez del arte italiano</w:t>
      </w:r>
      <w:r>
        <w:t xml:space="preserve">. Italia, cuna del Renacimiento y el Barroco, está representada en el parque por varias piezas, pero Trevi es especial porque trasciende la arquitectura: es arte público puro. Su presencia permite a los visitantes (sobre todo a quienes ya conocen la de Roma) revivir la experiencia de esa fuente sin viajar miles de kilómetros. Es cierto que la réplica, al aire libre en un parque, puede parecernos menos impresionante que la original rodeada del entorno romano – incluso hay quienes la consideran de las réplicas menos logradas por esa falta de contexto auténtico</w:t>
      </w:r>
      <w:hyperlink r:id="rId43">
        <w:r>
          <w:rPr>
            <w:rStyle w:val="Hyperlink"/>
          </w:rPr>
          <w:t xml:space="preserve">[21]</w:t>
        </w:r>
      </w:hyperlink>
      <w:r>
        <w:t xml:space="preserve">. Aun así, cumple con su cometido divulgativo: frente a ella podemos explicar la historia de los acueductos romanos, la labor de los papas mecenas del arte, y la pervivencia de las tradiciones (¿quién resiste tirar una moneda también aquí?). Esta fuente también dialoga con la</w:t>
      </w:r>
      <w:r>
        <w:t xml:space="preserve"> </w:t>
      </w:r>
      <w:r>
        <w:rPr>
          <w:b/>
          <w:bCs/>
        </w:rPr>
        <w:t xml:space="preserve">cultura popular</w:t>
      </w:r>
      <w:r>
        <w:t xml:space="preserve">: muchos recordarán la escena de</w:t>
      </w:r>
      <w:r>
        <w:t xml:space="preserve"> </w:t>
      </w:r>
      <w:r>
        <w:rPr>
          <w:i/>
          <w:iCs/>
        </w:rPr>
        <w:t xml:space="preserve">La Dolce Vita</w:t>
      </w:r>
      <w:r>
        <w:t xml:space="preserve"> </w:t>
      </w:r>
      <w:r>
        <w:t xml:space="preserve">(1960) con Anita Ekberg bañándose en Trevi – un símbolo del glamour de Roma. En el parque, obviamente, no podremos imitarla (¡y el entorno es menos sensual!), pero sí sacarnos fotos divertidas haciendo como que pedimos un deseo. En clave de unión europea, Trevi representa el</w:t>
      </w:r>
      <w:r>
        <w:t xml:space="preserve"> </w:t>
      </w:r>
      <w:r>
        <w:rPr>
          <w:i/>
          <w:iCs/>
        </w:rPr>
        <w:t xml:space="preserve">patrimonio artístico común</w:t>
      </w:r>
      <w:r>
        <w:t xml:space="preserve">: es una obra maestra admirada por todo el mundo, independientemente de fronteras. Al incluirla, Parque Europa celebra la contribución italiana a la grandeza cultural de Europa. Y por último, no olvidemos su mensaje: el agua como fuente de vida. En un parque lleno de estanques y cascadas, la Fontana de Trevi refuerza esa idea de</w:t>
      </w:r>
      <w:r>
        <w:t xml:space="preserve"> </w:t>
      </w:r>
      <w:r>
        <w:rPr>
          <w:b/>
          <w:bCs/>
        </w:rPr>
        <w:t xml:space="preserve">Europa como un jardín abundante e interconectado por su arte y sus aguas</w:t>
      </w:r>
      <w:r>
        <w:t xml:space="preserve">.</w:t>
      </w:r>
    </w:p>
    <w:bookmarkEnd w:id="44"/>
    <w:bookmarkStart w:id="51" w:name="la-sirenita-copenhague-dinamarca"/>
    <w:p>
      <w:pPr>
        <w:pStyle w:val="Heading2"/>
      </w:pPr>
      <w:r>
        <w:t xml:space="preserve">La Sirenita (Copenhague, Dinamarca)</w:t>
      </w:r>
    </w:p>
    <w:p>
      <w:pPr>
        <w:pStyle w:val="FirstParagraph"/>
      </w:pPr>
      <w:r>
        <w:t xml:space="preserve">En una roca junto a un pequeño estanque del parque, vemos la figura de una joven mujer desnuda con cola de pez: es</w:t>
      </w:r>
      <w:r>
        <w:t xml:space="preserve"> </w:t>
      </w:r>
      <w:r>
        <w:rPr>
          <w:b/>
          <w:bCs/>
        </w:rPr>
        <w:t xml:space="preserve">La Sirenita</w:t>
      </w:r>
      <w:r>
        <w:t xml:space="preserve">, réplica exacta de la escultura que vigila el puerto de Copenhague desde 1913</w:t>
      </w:r>
      <w:hyperlink r:id="rId45">
        <w:r>
          <w:rPr>
            <w:rStyle w:val="Hyperlink"/>
          </w:rPr>
          <w:t xml:space="preserve">[22]</w:t>
        </w:r>
      </w:hyperlink>
      <w:r>
        <w:t xml:space="preserve">. Esta escultura, de tamaño modesto (aproximadamente</w:t>
      </w:r>
      <w:r>
        <w:t xml:space="preserve"> </w:t>
      </w:r>
      <w:r>
        <w:rPr>
          <w:i/>
          <w:iCs/>
        </w:rPr>
        <w:t xml:space="preserve">1,25 metros de altura</w:t>
      </w:r>
      <w:r>
        <w:t xml:space="preserve">, la del parque es</w:t>
      </w:r>
      <w:r>
        <w:t xml:space="preserve"> </w:t>
      </w:r>
      <w:r>
        <w:rPr>
          <w:i/>
          <w:iCs/>
        </w:rPr>
        <w:t xml:space="preserve">tamaño real</w:t>
      </w:r>
      <w:r>
        <w:t xml:space="preserve"> </w:t>
      </w:r>
      <w:r>
        <w:t xml:space="preserve">igual que la original)</w:t>
      </w:r>
      <w:hyperlink r:id="rId45">
        <w:r>
          <w:rPr>
            <w:rStyle w:val="Hyperlink"/>
          </w:rPr>
          <w:t xml:space="preserve">[23]</w:t>
        </w:r>
      </w:hyperlink>
      <w:hyperlink r:id="rId46">
        <w:r>
          <w:rPr>
            <w:rStyle w:val="Hyperlink"/>
          </w:rPr>
          <w:t xml:space="preserve">[24]</w:t>
        </w:r>
      </w:hyperlink>
      <w:r>
        <w:t xml:space="preserve">, captura la melancolía de uno de los personajes más célebres de los cuentos de hadas.</w:t>
      </w:r>
      <w:r>
        <w:t xml:space="preserve"> </w:t>
      </w:r>
      <w:r>
        <w:rPr>
          <w:b/>
          <w:bCs/>
        </w:rPr>
        <w:t xml:space="preserve">Contexto histórico:</w:t>
      </w:r>
      <w:r>
        <w:t xml:space="preserve"> </w:t>
      </w:r>
      <w:r>
        <w:t xml:space="preserve">La Sirenita de Copenhague fue encargada por Carl Jacobsen, hijo del fundador de la cervecería Carlsberg, inspirado tras ver un ballet basado en el cuento “La Sirenita” de Hans Christian Andersen</w:t>
      </w:r>
      <w:hyperlink r:id="rId47">
        <w:r>
          <w:rPr>
            <w:rStyle w:val="Hyperlink"/>
          </w:rPr>
          <w:t xml:space="preserve">[25]</w:t>
        </w:r>
      </w:hyperlink>
      <w:r>
        <w:t xml:space="preserve">. El escultor danés Edvard Eriksen la realizó en bronce y se inauguró el 23 de agosto de 1913</w:t>
      </w:r>
      <w:hyperlink r:id="rId48">
        <w:r>
          <w:rPr>
            <w:rStyle w:val="Hyperlink"/>
          </w:rPr>
          <w:t xml:space="preserve">[26]</w:t>
        </w:r>
      </w:hyperlink>
      <w:r>
        <w:t xml:space="preserve">. Desde entonces, esta figura se convirtió en símbolo de la ciudad, recibiendo a los barcos que entran al puerto desde su roca en el paseo Langelinie. El cuento original de Andersen (1837) narra la historia de una sirena que renuncia a su voz y su mundo marino por amor a un príncipe humano, solo para acabar con el corazón roto y convirtiéndose en espuma de mar. La estatua refleja el momento en que la sirena, ya transformada en humana, se sienta pensativa mirando al horizonte, debatida entre dos mundos.</w:t>
      </w:r>
    </w:p>
    <w:p>
      <w:pPr>
        <w:pStyle w:val="BodyText"/>
      </w:pPr>
      <w:r>
        <w:rPr>
          <w:b/>
          <w:bCs/>
        </w:rPr>
        <w:t xml:space="preserve">Análisis estilístico:</w:t>
      </w:r>
      <w:r>
        <w:t xml:space="preserve"> </w:t>
      </w:r>
      <w:r>
        <w:t xml:space="preserve">La escultura es de estilo</w:t>
      </w:r>
      <w:r>
        <w:t xml:space="preserve"> </w:t>
      </w:r>
      <w:r>
        <w:rPr>
          <w:b/>
          <w:bCs/>
        </w:rPr>
        <w:t xml:space="preserve">realista/moderno temprano</w:t>
      </w:r>
      <w:r>
        <w:t xml:space="preserve">, con un modelado suave y líneas sencillas. Eriksen no buscó el dramatismo exagerado ni la idealización clásica, sino una figura</w:t>
      </w:r>
      <w:r>
        <w:t xml:space="preserve"> </w:t>
      </w:r>
      <w:r>
        <w:rPr>
          <w:i/>
          <w:iCs/>
        </w:rPr>
        <w:t xml:space="preserve">íntima y naturalista</w:t>
      </w:r>
      <w:r>
        <w:t xml:space="preserve">. La Sirenita está sentada de perfil, con la cola de pez plegada alrededor de su cuerpo, y sus brazos y rostro denotan abatimiento sereno. La textura del bronce pulido le da un brillo suave, que en Copenhague contrasta con las aguas grises del Báltico; en el parque, colocada contra el verde del césped y el agua tranquila del estanque, mantiene ese aura de soledad. Sus proporciones son menudas, casi adolescentes, reforzando la idea de vulnerabilidad del personaje.</w:t>
      </w:r>
      <w:r>
        <w:t xml:space="preserve"> </w:t>
      </w:r>
      <w:r>
        <w:rPr>
          <w:b/>
          <w:bCs/>
        </w:rPr>
        <w:t xml:space="preserve">Detalle curioso:</w:t>
      </w:r>
      <w:r>
        <w:t xml:space="preserve"> </w:t>
      </w:r>
      <w:r>
        <w:t xml:space="preserve">Para esculpirla, Eriksen usó dos modelos: la bailarina Ellen Price para la cabeza (ella interpretó a la sirena en el ballet que fascinó a Jacobsen) y la propia esposa del escultor, Eline Eriksen, para el cuerpo, ya que Ellen no posó desnuda</w:t>
      </w:r>
      <w:hyperlink r:id="rId49">
        <w:r>
          <w:rPr>
            <w:rStyle w:val="Hyperlink"/>
          </w:rPr>
          <w:t xml:space="preserve">[27]</w:t>
        </w:r>
      </w:hyperlink>
      <w:r>
        <w:t xml:space="preserve">. El resultado es una mezcla de rasgos delicados y anatómicamente verosímiles. No lleva ningún atributo más allá de su cola; su cabello ondulado y su expresión melancólica lo dicen todo. La réplica en Parque Europa reproduce incluso la base rocosa en la que se apoya (aunque aquí es parte de la fuente y no del mar), permitiendo al visitante acercarse mucho más que en Copenhague –</w:t>
      </w:r>
      <w:r>
        <w:t xml:space="preserve"> </w:t>
      </w:r>
      <w:r>
        <w:rPr>
          <w:i/>
          <w:iCs/>
        </w:rPr>
        <w:t xml:space="preserve">sin riesgo de mojarse en aguas heladas</w:t>
      </w:r>
      <w:r>
        <w:t xml:space="preserve">, como bromean algunos</w:t>
      </w:r>
      <w:hyperlink r:id="rId45">
        <w:r>
          <w:rPr>
            <w:rStyle w:val="Hyperlink"/>
          </w:rPr>
          <w:t xml:space="preserve">[22]</w:t>
        </w:r>
      </w:hyperlink>
      <w:r>
        <w:t xml:space="preserve">.</w:t>
      </w:r>
    </w:p>
    <w:p>
      <w:pPr>
        <w:pStyle w:val="BodyText"/>
      </w:pPr>
      <w:r>
        <w:rPr>
          <w:b/>
          <w:bCs/>
        </w:rPr>
        <w:t xml:space="preserve">Simbología y función original:</w:t>
      </w:r>
      <w:r>
        <w:t xml:space="preserve"> </w:t>
      </w:r>
      <w:r>
        <w:t xml:space="preserve">Como monumento, La Sirenita no tenía una función práctica, sino simbólica: es un</w:t>
      </w:r>
      <w:r>
        <w:t xml:space="preserve"> </w:t>
      </w:r>
      <w:r>
        <w:rPr>
          <w:b/>
          <w:bCs/>
        </w:rPr>
        <w:t xml:space="preserve">homenaje a Hans Christian Andersen</w:t>
      </w:r>
      <w:r>
        <w:t xml:space="preserve">, el célebre escritor danés cuyos cuentos son patrimonio literario mundial. Andersen es a Dinamarca lo que Cervantes a España, y la elección de la Sirenita – uno de sus personajes más trágicos pero amados – fue muy acertada para representar la nostalgia, el sacrificio y el amor imposible. La estatua mira hacia el mar, simbolizando quizás la espera eterna del regreso de su amado o su añoranza por la vida marinera que dejó. En Copenhague, con los años, ha llegado a encarnar el espíritu de la ciudad: pequeña pero llena de encanto y con un trasfondo de tristeza poética. Ha sufrido numerosos actos vandálicos (la han</w:t>
      </w:r>
      <w:r>
        <w:t xml:space="preserve"> </w:t>
      </w:r>
      <w:r>
        <w:rPr>
          <w:i/>
          <w:iCs/>
        </w:rPr>
        <w:t xml:space="preserve">decapitado</w:t>
      </w:r>
      <w:r>
        <w:t xml:space="preserve"> </w:t>
      </w:r>
      <w:r>
        <w:t xml:space="preserve">varias veces y pintado) pero siempre la restauran, lo que casi la convierte en símbolo de resiliencia. Los marineros daneses solían considerarla un</w:t>
      </w:r>
      <w:r>
        <w:t xml:space="preserve"> </w:t>
      </w:r>
      <w:r>
        <w:rPr>
          <w:i/>
          <w:iCs/>
        </w:rPr>
        <w:t xml:space="preserve">talismán</w:t>
      </w:r>
      <w:r>
        <w:t xml:space="preserve">: se decía que representaba el alma de las jóvenes que esperaban a los marinos; incluso había (según alguna leyenda urbana) marineros que confesaban infidelidades ante la estatua para “dejar sus pecados en el puerto” antes de volver a casa</w:t>
      </w:r>
      <w:hyperlink r:id="rId50">
        <w:r>
          <w:rPr>
            <w:rStyle w:val="Hyperlink"/>
          </w:rPr>
          <w:t xml:space="preserve">[28]</w:t>
        </w:r>
      </w:hyperlink>
      <w:r>
        <w:t xml:space="preserve">. Aunque eso suene pintoresco, lo cierto es que La Sirenita se volvió un punto de reunión para despedidas, bienvenidas y manifestaciones artísticas, trascendiendo su condición de ilustración de un cuento.</w:t>
      </w:r>
    </w:p>
    <w:p>
      <w:pPr>
        <w:pStyle w:val="BodyText"/>
      </w:pPr>
      <w:r>
        <w:rPr>
          <w:b/>
          <w:bCs/>
        </w:rPr>
        <w:t xml:space="preserve">Comparaciones:</w:t>
      </w:r>
      <w:r>
        <w:t xml:space="preserve"> </w:t>
      </w:r>
      <w:r>
        <w:t xml:space="preserve">La Sirenita de Copenhague puede compararse con otros</w:t>
      </w:r>
      <w:r>
        <w:t xml:space="preserve"> </w:t>
      </w:r>
      <w:r>
        <w:rPr>
          <w:b/>
          <w:bCs/>
        </w:rPr>
        <w:t xml:space="preserve">símbolos urbanos personificados</w:t>
      </w:r>
      <w:r>
        <w:t xml:space="preserve">. Por ejemplo, el</w:t>
      </w:r>
      <w:r>
        <w:t xml:space="preserve"> </w:t>
      </w:r>
      <w:r>
        <w:rPr>
          <w:i/>
          <w:iCs/>
        </w:rPr>
        <w:t xml:space="preserve">Manneken Pis</w:t>
      </w:r>
      <w:r>
        <w:t xml:space="preserve"> </w:t>
      </w:r>
      <w:r>
        <w:t xml:space="preserve">de Bruselas (que también tenemos en el parque) es similar en cuanto a ser una estatua de bronce pequeña que devino ícono local. Ambos comparten la cualidad de “mascota” de la ciudad, reproducida en souvenirs y folclore. Sin embargo, difieren en tono: Manneken Pis es humorístico y pícaro, la Sirenita es melancólica y romántica. Otra comparación es con la</w:t>
      </w:r>
      <w:r>
        <w:t xml:space="preserve"> </w:t>
      </w:r>
      <w:r>
        <w:rPr>
          <w:b/>
          <w:bCs/>
        </w:rPr>
        <w:t xml:space="preserve">Peixetera</w:t>
      </w:r>
      <w:r>
        <w:t xml:space="preserve"> </w:t>
      </w:r>
      <w:r>
        <w:t xml:space="preserve">de Copenhague (la pescadera), una estatua local menos conocida que muestra a una vendedora de pescado robusta; se dice a veces que contrasta con la frágil sirena. En el ámbito de la literatura, podríamos contrastar la Sirenita con</w:t>
      </w:r>
      <w:r>
        <w:t xml:space="preserve"> </w:t>
      </w:r>
      <w:r>
        <w:rPr>
          <w:b/>
          <w:bCs/>
        </w:rPr>
        <w:t xml:space="preserve">Ariel</w:t>
      </w:r>
      <w:r>
        <w:t xml:space="preserve">, la versión edulcorada de Disney (1989): la sirena de Andersen no tiene final feliz, se disuelve en espuma; su estatua captura ese pathos, mientras que Ariel es pop y colorida. Como monumento marítimo, la Sirenita también recuerda a la</w:t>
      </w:r>
      <w:r>
        <w:t xml:space="preserve"> </w:t>
      </w:r>
      <w:r>
        <w:rPr>
          <w:i/>
          <w:iCs/>
        </w:rPr>
        <w:t xml:space="preserve">Sirena de Varsovia</w:t>
      </w:r>
      <w:r>
        <w:t xml:space="preserve">, otra figura mitológica protectora (esa armada con escudo y espada) que es símbolo de la capital polaca. Ambas son sirenas, pero Varsovia la muestra combativa, Copenhague doliente. Esta dualidad muestra cómo un mismo mito se adapta a distintas culturas.</w:t>
      </w:r>
    </w:p>
    <w:p>
      <w:pPr>
        <w:pStyle w:val="BodyText"/>
      </w:pPr>
      <w:r>
        <w:rPr>
          <w:b/>
          <w:bCs/>
        </w:rPr>
        <w:t xml:space="preserve">Valor y significado en el parque:</w:t>
      </w:r>
      <w:r>
        <w:t xml:space="preserve"> </w:t>
      </w:r>
      <w:r>
        <w:t xml:space="preserve">La inclusión de La Sirenita en Parque Europa es un guiño a la</w:t>
      </w:r>
      <w:r>
        <w:t xml:space="preserve"> </w:t>
      </w:r>
      <w:r>
        <w:rPr>
          <w:b/>
          <w:bCs/>
        </w:rPr>
        <w:t xml:space="preserve">literatura y la imaginación</w:t>
      </w:r>
      <w:r>
        <w:t xml:space="preserve"> </w:t>
      </w:r>
      <w:r>
        <w:t xml:space="preserve">como parte del legado europeo. Muchos monumentos del parque son obras de ingeniería o históricas; la Sirenita, en cambio, es directamente sacada de un cuento. Eso añade una dimensión</w:t>
      </w:r>
      <w:r>
        <w:t xml:space="preserve"> </w:t>
      </w:r>
      <w:r>
        <w:rPr>
          <w:i/>
          <w:iCs/>
        </w:rPr>
        <w:t xml:space="preserve">poética</w:t>
      </w:r>
      <w:r>
        <w:t xml:space="preserve"> </w:t>
      </w:r>
      <w:r>
        <w:t xml:space="preserve">al recorrido. Para un visitante con conocimientos, verla suscita hablar de Andersen y la importancia de la literatura infantil europea (los hermanos Grimm, Perrault, etc.). Además, representa a los países nórdicos, que no tienen quizá monumentos tan conocidos internacionalmente como la Torre Eiffel o el Coliseo, pero sí</w:t>
      </w:r>
      <w:r>
        <w:t xml:space="preserve"> </w:t>
      </w:r>
      <w:r>
        <w:rPr>
          <w:i/>
          <w:iCs/>
        </w:rPr>
        <w:t xml:space="preserve">iconos culturales</w:t>
      </w:r>
      <w:r>
        <w:t xml:space="preserve"> </w:t>
      </w:r>
      <w:r>
        <w:t xml:space="preserve">de gran peso. Dinamarca aportó este mito moderno, y su presencia en el parque subraya que Europa comparte una cultura más allá de la política: una cultura de cuentos, arte y símbolos que todos reconocemos desde niños.</w:t>
      </w:r>
      <w:r>
        <w:t xml:space="preserve"> </w:t>
      </w:r>
      <w:r>
        <w:rPr>
          <w:b/>
          <w:bCs/>
        </w:rPr>
        <w:t xml:space="preserve">La sirenita en Torrejón</w:t>
      </w:r>
      <w:r>
        <w:t xml:space="preserve"> </w:t>
      </w:r>
      <w:r>
        <w:t xml:space="preserve">transmite también un mensaje de sensibilidad en medio de tanta grandeza monumental: su tamaño reducido obliga a acercarse, a contemplarla de cerca, casi con intimidad, lo cual contrasta con la grandiosidad de, digamos, la Puerta de Brandenburgo. Esto enriquece la experiencia, aportando variedad de escalas y emociones. Finalmente, la Sirenita nos invita a reflexionar sobre los sacrificios y anhelos humanos, un tema universal. Es un detalle encantador que humaniza el parque. Y quién sabe, tal vez traer una moneda de 1 céntimo para dejarla junto a su roca (imaginariamente tirada al Báltico) pueda también asegurarnos volver a Parque Europa algún día, del mismo modo que la moneda en Trevi promete regresar a Roma.</w:t>
      </w:r>
    </w:p>
    <w:bookmarkEnd w:id="51"/>
    <w:bookmarkStart w:id="57" w:name="manneken-pis-bruselas-bélgica"/>
    <w:p>
      <w:pPr>
        <w:pStyle w:val="Heading2"/>
      </w:pPr>
      <w:r>
        <w:t xml:space="preserve">Manneken Pis (Bruselas, Bélgica)</w:t>
      </w:r>
    </w:p>
    <w:p>
      <w:pPr>
        <w:pStyle w:val="FirstParagraph"/>
      </w:pPr>
      <w:r>
        <w:t xml:space="preserve">A la vuelta del sendero, protegido por una pequeña reja, encontramos a</w:t>
      </w:r>
      <w:r>
        <w:t xml:space="preserve"> </w:t>
      </w:r>
      <w:r>
        <w:rPr>
          <w:b/>
          <w:bCs/>
        </w:rPr>
        <w:t xml:space="preserve">Manneken Pis</w:t>
      </w:r>
      <w:r>
        <w:t xml:space="preserve">, literalmente el "Niño Meón" de Bruselas, en plena acción. Esta</w:t>
      </w:r>
      <w:r>
        <w:t xml:space="preserve"> </w:t>
      </w:r>
      <w:r>
        <w:rPr>
          <w:b/>
          <w:bCs/>
        </w:rPr>
        <w:t xml:space="preserve">estatuilla de bronce de apenas 50 cm</w:t>
      </w:r>
      <w:r>
        <w:t xml:space="preserve"> </w:t>
      </w:r>
      <w:r>
        <w:t xml:space="preserve">representa a un niño pequeño orinando alegremente en la pila de una fuente</w:t>
      </w:r>
      <w:hyperlink r:id="rId46">
        <w:r>
          <w:rPr>
            <w:rStyle w:val="Hyperlink"/>
          </w:rPr>
          <w:t xml:space="preserve">[24]</w:t>
        </w:r>
      </w:hyperlink>
      <w:r>
        <w:t xml:space="preserve">. Puede parecer una broma traviesa – y lo es en parte – pero su origen se remonta al siglo XVII y encarna el folclore de la capital belga.</w:t>
      </w:r>
      <w:r>
        <w:t xml:space="preserve"> </w:t>
      </w:r>
      <w:r>
        <w:rPr>
          <w:b/>
          <w:bCs/>
        </w:rPr>
        <w:t xml:space="preserve">Contexto histórico:</w:t>
      </w:r>
      <w:r>
        <w:t xml:space="preserve"> </w:t>
      </w:r>
      <w:r>
        <w:t xml:space="preserve">El Manneken Pis original fue esculpido en 1619 por Jérôme Duquesnoy el Viejo, por encargo del ayuntamiento de Bruselas</w:t>
      </w:r>
      <w:hyperlink r:id="rId52">
        <w:r>
          <w:rPr>
            <w:rStyle w:val="Hyperlink"/>
          </w:rPr>
          <w:t xml:space="preserve">[29]</w:t>
        </w:r>
      </w:hyperlink>
      <w:r>
        <w:t xml:space="preserve">. Sustituía a una versión anterior de piedra del siglo XV, pues hay menciones de una fuente similar ya en 1388</w:t>
      </w:r>
      <w:hyperlink r:id="rId53">
        <w:r>
          <w:rPr>
            <w:rStyle w:val="Hyperlink"/>
          </w:rPr>
          <w:t xml:space="preserve">[30]</w:t>
        </w:r>
      </w:hyperlink>
      <w:r>
        <w:t xml:space="preserve">. Se ubicó en una esquina céntrica (rue de l'Étuve con rue du Chêne) para suministrar agua a los habitantes. Con el tiempo, la figura del chiquillo desnudo se convirtió en un emblema de la ciudad. Hay muchas</w:t>
      </w:r>
      <w:r>
        <w:t xml:space="preserve"> </w:t>
      </w:r>
      <w:r>
        <w:rPr>
          <w:i/>
          <w:iCs/>
        </w:rPr>
        <w:t xml:space="preserve">leyendas</w:t>
      </w:r>
      <w:r>
        <w:t xml:space="preserve"> </w:t>
      </w:r>
      <w:r>
        <w:t xml:space="preserve">sobre su origen: una cuenta que un niño duque del siglo XII apagó con su orina la mecha de una bomba que enemigos habían colocado para volar Bruselas; otra, que un padre desesperado encontró así a su hijo perdido, aliviando su vejiga en la calle, y en agradecimiento financió la fuente; otra más dice que era costumbre de las familias ricas donar estatuas de sus niños para fuentes. Sea cual sea la verdad, el Manneken Pis ha estado presente en la historia bruselense por siglos, sobreviviendo incluso a guerras (los soldados ingleses de Wellington en 1815 lo robaron como “trofeo” pero fue recuperado).</w:t>
      </w:r>
    </w:p>
    <w:p>
      <w:pPr>
        <w:pStyle w:val="BodyText"/>
      </w:pPr>
      <w:r>
        <w:rPr>
          <w:b/>
          <w:bCs/>
        </w:rPr>
        <w:t xml:space="preserve">Análisis estilístico:</w:t>
      </w:r>
      <w:r>
        <w:t xml:space="preserve"> </w:t>
      </w:r>
      <w:r>
        <w:t xml:space="preserve">La estatua es</w:t>
      </w:r>
      <w:r>
        <w:t xml:space="preserve"> </w:t>
      </w:r>
      <w:r>
        <w:rPr>
          <w:i/>
          <w:iCs/>
        </w:rPr>
        <w:t xml:space="preserve">pequeña pero detallada</w:t>
      </w:r>
      <w:r>
        <w:t xml:space="preserve">: muestra un niño de aproximadamente dos años, de cuerpo regordete infantil, con el cabello rizado corto y una expresión relajada, entregado a su tarea natural sin preocupación. Está de pie con una pierna ligeramente adelantada, lo que le da estabilidad visual y evita que parezca rígido. Su</w:t>
      </w:r>
      <w:r>
        <w:t xml:space="preserve"> </w:t>
      </w:r>
      <w:r>
        <w:rPr>
          <w:i/>
          <w:iCs/>
        </w:rPr>
        <w:t xml:space="preserve">postura despreocupada</w:t>
      </w:r>
      <w:r>
        <w:t xml:space="preserve"> </w:t>
      </w:r>
      <w:r>
        <w:t xml:space="preserve">y anatomía realista (aunque idealizada en la proporción cabezita-cuerpo) reflejan el estilo renacentista tardío/flamenco de Duquesnoy, influido por el naturalismo italiano. En aquel entonces, era común esculpir</w:t>
      </w:r>
      <w:r>
        <w:t xml:space="preserve"> </w:t>
      </w:r>
      <w:r>
        <w:rPr>
          <w:b/>
          <w:bCs/>
        </w:rPr>
        <w:t xml:space="preserve">putti</w:t>
      </w:r>
      <w:r>
        <w:t xml:space="preserve"> </w:t>
      </w:r>
      <w:r>
        <w:t xml:space="preserve">(figuras de niños pequeños desnudos, a menudo con alas en contextos religiosos o mitológicos). De hecho, el motivo del niño orinando existía en el arte desde la Antigüedad – en Pompeya se han hallado fuentes similares – y se puso de moda como adorno en el Renacimiento</w:t>
      </w:r>
      <w:hyperlink r:id="rId54">
        <w:r>
          <w:rPr>
            <w:rStyle w:val="Hyperlink"/>
          </w:rPr>
          <w:t xml:space="preserve">[31]</w:t>
        </w:r>
      </w:hyperlink>
      <w:r>
        <w:t xml:space="preserve">. Manneken Pis se inscribe en esa tradición juguetona. Suele estar colocado sobre un pedestal de roca y detrás un nicho semicircular sencillo; el agua brota del niño y cae a una pequeña pileta. La réplica del parque lo presenta tal cual el original:</w:t>
      </w:r>
      <w:r>
        <w:t xml:space="preserve"> </w:t>
      </w:r>
      <w:r>
        <w:rPr>
          <w:b/>
          <w:bCs/>
        </w:rPr>
        <w:t xml:space="preserve">a tamaño real</w:t>
      </w:r>
      <w:r>
        <w:t xml:space="preserve"> </w:t>
      </w:r>
      <w:r>
        <w:t xml:space="preserve">sobre su fuente, permitiendo apreciar detalles que en Bruselas a veces pasan desapercibidos entre la multitud de turistas. Una peculiaridad del original es que a lo largo de los años ha acumulado un</w:t>
      </w:r>
      <w:r>
        <w:t xml:space="preserve"> </w:t>
      </w:r>
      <w:r>
        <w:rPr>
          <w:b/>
          <w:bCs/>
        </w:rPr>
        <w:t xml:space="preserve">guardarropa</w:t>
      </w:r>
      <w:r>
        <w:t xml:space="preserve"> </w:t>
      </w:r>
      <w:r>
        <w:t xml:space="preserve">enorme: más de 1000 trajecitos con los que lo visten en ocasiones especiales (trajes típicos de países, uniformes, etc.)</w:t>
      </w:r>
      <w:hyperlink r:id="rId55">
        <w:r>
          <w:rPr>
            <w:rStyle w:val="Hyperlink"/>
          </w:rPr>
          <w:t xml:space="preserve">[32]</w:t>
        </w:r>
      </w:hyperlink>
      <w:r>
        <w:t xml:space="preserve">. La réplica en Torrejón suele mostrarse desnuda clásica, pero esto podría inspirar a vestirlo en eventos locales por diversión.</w:t>
      </w:r>
    </w:p>
    <w:p>
      <w:pPr>
        <w:pStyle w:val="BodyText"/>
      </w:pPr>
      <w:r>
        <w:rPr>
          <w:b/>
          <w:bCs/>
        </w:rPr>
        <w:t xml:space="preserve">Simbología y función original:</w:t>
      </w:r>
      <w:r>
        <w:t xml:space="preserve"> </w:t>
      </w:r>
      <w:r>
        <w:t xml:space="preserve">Como fuente pública, el Manneken Pis sirvió para proveer agua, pero su simbología va más allá. Representa el</w:t>
      </w:r>
      <w:r>
        <w:t xml:space="preserve"> </w:t>
      </w:r>
      <w:r>
        <w:rPr>
          <w:b/>
          <w:bCs/>
        </w:rPr>
        <w:t xml:space="preserve">espíritu independiente y jovial de los bruselenses</w:t>
      </w:r>
      <w:hyperlink r:id="rId56">
        <w:r>
          <w:rPr>
            <w:rStyle w:val="Hyperlink"/>
          </w:rPr>
          <w:t xml:space="preserve">[33]</w:t>
        </w:r>
      </w:hyperlink>
      <w:r>
        <w:t xml:space="preserve">. En una ciudad que fue capital de los Países Bajos españoles, luego de revoluciones, ocupaciones napoleónicas y alemana, ese niño desvergonzado que orina públicamente es casi un gesto de irreverencia y libertad. Algunos interpretan que se burla simbólicamente de los enemigos (¡Bruselas se ríe de quien pretenda subyugarla, meándoseles encima metafóricamente!). La tradición de vestirlo con trajes empezó en el siglo XVII cuando el gobernador español le regaló un atuendo lujoso; desde entonces es un honor ofrecer un traje al Manneken, lo cual refleja la</w:t>
      </w:r>
      <w:r>
        <w:t xml:space="preserve"> </w:t>
      </w:r>
      <w:r>
        <w:rPr>
          <w:i/>
          <w:iCs/>
        </w:rPr>
        <w:t xml:space="preserve">colectividad en torno a él</w:t>
      </w:r>
      <w:r>
        <w:t xml:space="preserve">. Cada traje suele simbolizar alguna fraternidad, país visitante o evento (por ejemplo, lo visten de Santa Claus en Navidad, de ciclista en el Tour de Francia, etc.). Esto convierte al Manneken en una</w:t>
      </w:r>
      <w:r>
        <w:t xml:space="preserve"> </w:t>
      </w:r>
      <w:r>
        <w:rPr>
          <w:b/>
          <w:bCs/>
        </w:rPr>
        <w:t xml:space="preserve">mascota cívica</w:t>
      </w:r>
      <w:r>
        <w:t xml:space="preserve">: integra a diversos grupos en el humor local. También existe la costumbre de que cuando se inaugura un traje nuevo, de la fuente mana cerveza en vez de agua, para festejar (¡y la reparte gratuita a los presentes!). Así, su función original simple derivó en función</w:t>
      </w:r>
      <w:r>
        <w:t xml:space="preserve"> </w:t>
      </w:r>
      <w:r>
        <w:rPr>
          <w:i/>
          <w:iCs/>
        </w:rPr>
        <w:t xml:space="preserve">festiva y social</w:t>
      </w:r>
      <w:r>
        <w:t xml:space="preserve">.</w:t>
      </w:r>
    </w:p>
    <w:p>
      <w:pPr>
        <w:pStyle w:val="BodyText"/>
      </w:pPr>
      <w:r>
        <w:rPr>
          <w:b/>
          <w:bCs/>
        </w:rPr>
        <w:t xml:space="preserve">Comparaciones:</w:t>
      </w:r>
      <w:r>
        <w:t xml:space="preserve"> </w:t>
      </w:r>
      <w:r>
        <w:t xml:space="preserve">Manneken Pis pertenece al género de</w:t>
      </w:r>
      <w:r>
        <w:t xml:space="preserve"> </w:t>
      </w:r>
      <w:r>
        <w:rPr>
          <w:b/>
          <w:bCs/>
        </w:rPr>
        <w:t xml:space="preserve">fuentes con figuras traviesas</w:t>
      </w:r>
      <w:r>
        <w:t xml:space="preserve">, comparables por ejemplo con las</w:t>
      </w:r>
      <w:r>
        <w:t xml:space="preserve"> </w:t>
      </w:r>
      <w:r>
        <w:rPr>
          <w:i/>
          <w:iCs/>
        </w:rPr>
        <w:t xml:space="preserve">gárgolas medievales</w:t>
      </w:r>
      <w:r>
        <w:t xml:space="preserve"> </w:t>
      </w:r>
      <w:r>
        <w:t xml:space="preserve">obscenas (que a veces se esculpían en catedrales sacando la lengua o en posturas indecorosas para espantar malos espíritus). Pero en su caso, es puro humor. Un paralelo moderno es la figura del</w:t>
      </w:r>
      <w:r>
        <w:t xml:space="preserve"> </w:t>
      </w:r>
      <w:r>
        <w:rPr>
          <w:b/>
          <w:bCs/>
        </w:rPr>
        <w:t xml:space="preserve">“niño del peeing Calvin”</w:t>
      </w:r>
      <w:r>
        <w:t xml:space="preserve"> </w:t>
      </w:r>
      <w:r>
        <w:t xml:space="preserve">que se ve en pegatinas de coches – una imagen pop inspirada quizás inconscientemente en la idea de Manneken Pis: irreverencia lúdica. Comparándolo con otra réplica del parque,</w:t>
      </w:r>
      <w:r>
        <w:t xml:space="preserve"> </w:t>
      </w:r>
      <w:r>
        <w:rPr>
          <w:i/>
          <w:iCs/>
        </w:rPr>
        <w:t xml:space="preserve">La Sirenita</w:t>
      </w:r>
      <w:r>
        <w:t xml:space="preserve"> </w:t>
      </w:r>
      <w:r>
        <w:t xml:space="preserve">es su opuesto en tono: donde aquella es romántica y triste, Manneken Pis es burla y alegría. Ambos son pequeños, pero la sirena invita a la empatía y la contemplación silenciosa, mientras el niño incita a la risa y la picardía. Cabe mencionar sus “parientes”: en Bruselas misma hay una</w:t>
      </w:r>
      <w:r>
        <w:t xml:space="preserve"> </w:t>
      </w:r>
      <w:r>
        <w:rPr>
          <w:b/>
          <w:bCs/>
        </w:rPr>
        <w:t xml:space="preserve">Jeanneke Pis</w:t>
      </w:r>
      <w:r>
        <w:t xml:space="preserve"> </w:t>
      </w:r>
      <w:r>
        <w:t xml:space="preserve">(una niña meona, instalada en 1987) y un perro meando llamado</w:t>
      </w:r>
      <w:r>
        <w:t xml:space="preserve"> </w:t>
      </w:r>
      <w:r>
        <w:rPr>
          <w:i/>
          <w:iCs/>
        </w:rPr>
        <w:t xml:space="preserve">Zinneke Pis</w:t>
      </w:r>
      <w:r>
        <w:t xml:space="preserve"> </w:t>
      </w:r>
      <w:r>
        <w:t xml:space="preserve">(1998), creados para hacerle compañía en broma. Esto muestra cómo el concepto se extendió como parte del</w:t>
      </w:r>
      <w:r>
        <w:t xml:space="preserve"> </w:t>
      </w:r>
      <w:r>
        <w:rPr>
          <w:i/>
          <w:iCs/>
        </w:rPr>
        <w:t xml:space="preserve">sabor local</w:t>
      </w:r>
      <w:r>
        <w:t xml:space="preserve">. A nivel de arte público europeo, pocos símbolos tan pequeños han logrado tanta fama, excepto quizá el</w:t>
      </w:r>
      <w:r>
        <w:t xml:space="preserve"> </w:t>
      </w:r>
      <w:r>
        <w:rPr>
          <w:i/>
          <w:iCs/>
        </w:rPr>
        <w:t xml:space="preserve">Porcellino</w:t>
      </w:r>
      <w:r>
        <w:t xml:space="preserve"> </w:t>
      </w:r>
      <w:r>
        <w:t xml:space="preserve">(jabalí de bronce en Florencia) que la gente toca para la suerte – pero este no es humorístico. Manneken Pis comparte con ese jabalí la interacción: es muy fotografiado, a veces la gente lo toca (aunque no es lo ideal).</w:t>
      </w:r>
    </w:p>
    <w:p>
      <w:pPr>
        <w:pStyle w:val="BodyText"/>
      </w:pPr>
      <w:r>
        <w:rPr>
          <w:b/>
          <w:bCs/>
        </w:rPr>
        <w:t xml:space="preserve">Valor y significado en el parque:</w:t>
      </w:r>
      <w:r>
        <w:t xml:space="preserve"> </w:t>
      </w:r>
      <w:r>
        <w:t xml:space="preserve">En Parque Europa, la presencia de Manneken Pis aporta</w:t>
      </w:r>
      <w:r>
        <w:t xml:space="preserve"> </w:t>
      </w:r>
      <w:r>
        <w:rPr>
          <w:b/>
          <w:bCs/>
        </w:rPr>
        <w:t xml:space="preserve">ligereza y desenfado</w:t>
      </w:r>
      <w:r>
        <w:t xml:space="preserve"> </w:t>
      </w:r>
      <w:r>
        <w:t xml:space="preserve">a la colección. Después de ver torres imponentes y puertas majestuosas, toparse con este niño orinando nos recuerda que la cultura europea también sabe reírse de sí misma. Para un público entendido en historia, es la oportunidad de hablar de la riquísima tradición de folklore urbano: no todo son reyes y batallas, también hay</w:t>
      </w:r>
      <w:r>
        <w:t xml:space="preserve"> </w:t>
      </w:r>
      <w:r>
        <w:rPr>
          <w:i/>
          <w:iCs/>
        </w:rPr>
        <w:t xml:space="preserve">leyendas cotidianas</w:t>
      </w:r>
      <w:r>
        <w:t xml:space="preserve"> </w:t>
      </w:r>
      <w:r>
        <w:t xml:space="preserve">que dan identidad a las ciudades. Además, representa a Bélgica, un país cuya capital es sede de la UE, pero que aquí se muestra en su faceta más cercana y popular. Observando al Manneken Pis, uno puede comentar la importancia del agua potable en las ciudades históricas – un nexo con la Fontana de Trevi, por ejemplo, aunque su expresión sea tan distinta. También podemos reflexionar cómo algo aparentemente trivial se convierte en símbolo de unidad: Bruselas, ciudad multilingüe y compleja, encuentra en este niño simple un emblema que todos adoran. En el parque, verlo funcionar (sí, aquí también lanza agua en un chorrito constante) saca sonrisas especialmente a los niños visitantes, creando un</w:t>
      </w:r>
      <w:r>
        <w:t xml:space="preserve"> </w:t>
      </w:r>
      <w:r>
        <w:rPr>
          <w:i/>
          <w:iCs/>
        </w:rPr>
        <w:t xml:space="preserve">puente generacional</w:t>
      </w:r>
      <w:r>
        <w:t xml:space="preserve"> </w:t>
      </w:r>
      <w:r>
        <w:t xml:space="preserve">con el patrimonio: los más pequeños se ríen sin filtros igual que lo habrán hecho los del siglo XVII. Para un público avanzado en arte, la réplica permite apreciar de cerca la fineza del modelado del bronce – Duquesnoy era un escultor notable, cuyo hijo más tarde haría esculturas en la Basílica de San Pedro – así que incluso en su humor hay calidad artística. En síntesis, Manneken Pis en Parque Europa es un</w:t>
      </w:r>
      <w:r>
        <w:t xml:space="preserve"> </w:t>
      </w:r>
      <w:r>
        <w:rPr>
          <w:b/>
          <w:bCs/>
        </w:rPr>
        <w:t xml:space="preserve">celebración de la alegría urbana</w:t>
      </w:r>
      <w:r>
        <w:t xml:space="preserve">, recordándonos que Europa no solo construyó catedrales sublimes, sino que también supo eternizar en bronce su picaresca infantil.</w:t>
      </w:r>
    </w:p>
    <w:bookmarkEnd w:id="57"/>
    <w:bookmarkStart w:id="63" w:name="X8ddeabeffe3eaf86143ec232273206ae28468d8"/>
    <w:p>
      <w:pPr>
        <w:pStyle w:val="Heading2"/>
      </w:pPr>
      <w:r>
        <w:t xml:space="preserve">Molinos Holandeses (Kinderdijk, Países Bajos)</w:t>
      </w:r>
    </w:p>
    <w:p>
      <w:pPr>
        <w:pStyle w:val="FirstParagraph"/>
      </w:pPr>
      <w:r>
        <w:t xml:space="preserve">De pronto, al caminar, nos transportamos a un paisaje de pólders:</w:t>
      </w:r>
      <w:r>
        <w:t xml:space="preserve"> </w:t>
      </w:r>
      <w:r>
        <w:rPr>
          <w:b/>
          <w:bCs/>
        </w:rPr>
        <w:t xml:space="preserve">tres molinos de viento</w:t>
      </w:r>
      <w:r>
        <w:t xml:space="preserve"> </w:t>
      </w:r>
      <w:r>
        <w:t xml:space="preserve">se alzan con sus aspas inmóviles, evocando los campos de Holanda. Estas estructuras tradicionales representan los famosos</w:t>
      </w:r>
      <w:r>
        <w:t xml:space="preserve"> </w:t>
      </w:r>
      <w:r>
        <w:rPr>
          <w:b/>
          <w:bCs/>
        </w:rPr>
        <w:t xml:space="preserve">molinos de Kinderdijk</w:t>
      </w:r>
      <w:r>
        <w:t xml:space="preserve">, un sitio neerlandés declarado Patrimonio de la Humanidad con 19 molinos históricos del siglo XVIII</w:t>
      </w:r>
      <w:hyperlink r:id="rId58">
        <w:r>
          <w:rPr>
            <w:rStyle w:val="Hyperlink"/>
          </w:rPr>
          <w:t xml:space="preserve">[34]</w:t>
        </w:r>
      </w:hyperlink>
      <w:hyperlink r:id="rId59">
        <w:r>
          <w:rPr>
            <w:rStyle w:val="Hyperlink"/>
          </w:rPr>
          <w:t xml:space="preserve">[35]</w:t>
        </w:r>
      </w:hyperlink>
      <w:r>
        <w:t xml:space="preserve">.</w:t>
      </w:r>
      <w:r>
        <w:t xml:space="preserve"> </w:t>
      </w:r>
      <w:r>
        <w:rPr>
          <w:b/>
          <w:bCs/>
        </w:rPr>
        <w:t xml:space="preserve">Contexto histórico:</w:t>
      </w:r>
      <w:r>
        <w:t xml:space="preserve"> </w:t>
      </w:r>
      <w:r>
        <w:t xml:space="preserve">Los Países Bajos, gran parte bajo el nivel del mar, desarrollaron desde la Edad Media un ingenioso sistema para drenar el agua y ganar tierras al mar. Los molinos de viento fueron cruciales en ese esfuerzo: en vez de moler grano (como los de otras regiones), muchos molinos holandeses se dedicaban a bombear agua desde los pólders (terrenos ganados) hacia canales más altos que la llevaran al mar. En</w:t>
      </w:r>
      <w:r>
        <w:t xml:space="preserve"> </w:t>
      </w:r>
      <w:r>
        <w:rPr>
          <w:i/>
          <w:iCs/>
        </w:rPr>
        <w:t xml:space="preserve">Kinderdijk</w:t>
      </w:r>
      <w:r>
        <w:t xml:space="preserve">, cerca de Rotterdam, se construyeron</w:t>
      </w:r>
      <w:r>
        <w:t xml:space="preserve"> </w:t>
      </w:r>
      <w:r>
        <w:rPr>
          <w:b/>
          <w:bCs/>
        </w:rPr>
        <w:t xml:space="preserve">19 molinos entre 1738 y 1740</w:t>
      </w:r>
      <w:hyperlink r:id="rId60">
        <w:r>
          <w:rPr>
            <w:rStyle w:val="Hyperlink"/>
          </w:rPr>
          <w:t xml:space="preserve">[36]</w:t>
        </w:r>
      </w:hyperlink>
      <w:r>
        <w:t xml:space="preserve">, alineados a lo largo de diques y canales. Estos molinos funcionaban coordinadamente como parte de un sistema hidráulico para evitar inundaciones, y permanecieron en uso activo hasta mediados del siglo XX (cuando fueron complementados/reemplazados por estaciones de bombeo mecánicas). El nombre Kinderdijk significa “Dique del Niño” y proviene de una leyenda de la gran inundación de 1421: tras la riada, se encontró un bebé a salvo en su cuna flotando junto a un dique en esa zona. Este paisaje de molinos se convirtió en un símbolo nacional de Holanda, reflejando la</w:t>
      </w:r>
      <w:r>
        <w:t xml:space="preserve"> </w:t>
      </w:r>
      <w:r>
        <w:rPr>
          <w:i/>
          <w:iCs/>
        </w:rPr>
        <w:t xml:space="preserve">eterna lucha holandesa contra las aguas</w:t>
      </w:r>
      <w:r>
        <w:t xml:space="preserve">.</w:t>
      </w:r>
    </w:p>
    <w:p>
      <w:pPr>
        <w:pStyle w:val="BodyText"/>
      </w:pPr>
      <w:r>
        <w:rPr>
          <w:b/>
          <w:bCs/>
        </w:rPr>
        <w:t xml:space="preserve">Análisis estilístico:</w:t>
      </w:r>
      <w:r>
        <w:t xml:space="preserve"> </w:t>
      </w:r>
      <w:r>
        <w:t xml:space="preserve">Los molinos reproducidos en el parque son del tipo</w:t>
      </w:r>
      <w:r>
        <w:t xml:space="preserve"> </w:t>
      </w:r>
      <w:r>
        <w:rPr>
          <w:b/>
          <w:bCs/>
        </w:rPr>
        <w:t xml:space="preserve">“molino holandés de torre”</w:t>
      </w:r>
      <w:r>
        <w:t xml:space="preserve">. Constan de una base cilíndrica o troncocónica de ladrillo (color marrón oscuro-grisáceo) de unos 12 metros de altura en la réplica</w:t>
      </w:r>
      <w:hyperlink r:id="rId61">
        <w:r>
          <w:rPr>
            <w:rStyle w:val="Hyperlink"/>
          </w:rPr>
          <w:t xml:space="preserve">[37]</w:t>
        </w:r>
      </w:hyperlink>
      <w:r>
        <w:t xml:space="preserve">, coronada por un tejado cónico de paja o tablillas (en original, muchos tienen caperuza de paja impermeable). De la parte superior salen las cuatro aspas o</w:t>
      </w:r>
      <w:r>
        <w:t xml:space="preserve"> </w:t>
      </w:r>
      <w:r>
        <w:rPr>
          <w:b/>
          <w:bCs/>
        </w:rPr>
        <w:t xml:space="preserve">antennae</w:t>
      </w:r>
      <w:r>
        <w:t xml:space="preserve"> </w:t>
      </w:r>
      <w:r>
        <w:t xml:space="preserve">cubiertas de entramado de madera, que en el original se orientan de cara al viento mediante la rotación manual de toda la caperuza (sí, la</w:t>
      </w:r>
      <w:r>
        <w:t xml:space="preserve"> </w:t>
      </w:r>
      <w:r>
        <w:rPr>
          <w:i/>
          <w:iCs/>
        </w:rPr>
        <w:t xml:space="preserve">parte superior del molino gira</w:t>
      </w:r>
      <w:r>
        <w:t xml:space="preserve"> </w:t>
      </w:r>
      <w:r>
        <w:t xml:space="preserve">independientemente de la base). Las aspas suelen tener lienzos o tablillas ajustables. En Kinderdijk, la mayoría son molinos polder</w:t>
      </w:r>
      <w:r>
        <w:t xml:space="preserve"> </w:t>
      </w:r>
      <w:r>
        <w:rPr>
          <w:b/>
          <w:bCs/>
        </w:rPr>
        <w:t xml:space="preserve">octagonales o circulares de ladrillo</w:t>
      </w:r>
      <w:r>
        <w:t xml:space="preserve">, robustos para resistir el viento. La estética es rural y funcional: no presentan adornos, salvo a veces fecha de construcción pintada o sencillos remates. Sin embargo, su forma es icónica por la belleza simple: torre + aspas, con proporciones armoniosas. En el parque, los tres molinos se han dispuesto cercanos entre sí como en Kinderdijk, y alcanzan ~12 metros de alto</w:t>
      </w:r>
      <w:hyperlink r:id="rId61">
        <w:r>
          <w:rPr>
            <w:rStyle w:val="Hyperlink"/>
          </w:rPr>
          <w:t xml:space="preserve">[37]</w:t>
        </w:r>
      </w:hyperlink>
      <w:r>
        <w:t xml:space="preserve">. Esto da una escala aproximada de</w:t>
      </w:r>
      <w:r>
        <w:t xml:space="preserve"> </w:t>
      </w:r>
      <w:r>
        <w:rPr>
          <w:i/>
          <w:iCs/>
        </w:rPr>
        <w:t xml:space="preserve">1:2 o 1:3</w:t>
      </w:r>
      <w:r>
        <w:t xml:space="preserve"> </w:t>
      </w:r>
      <w:r>
        <w:t xml:space="preserve">respecto a algunos originales (que rondan 25-28 m contando aspas). Las aspas de la réplica están fijas, pero imaginamos cómo girarían con la brisa. Los molinos originales están rodeados de agua y cielo abierto; en Torrejón, aunque no hay polder, se ha creado un entorno ajardinado con canales pequeños para sugerir el paisaje holandés. Incluso sin movimiento, estas moles tranquilas proyectan su</w:t>
      </w:r>
      <w:r>
        <w:t xml:space="preserve"> </w:t>
      </w:r>
      <w:r>
        <w:rPr>
          <w:i/>
          <w:iCs/>
        </w:rPr>
        <w:t xml:space="preserve">sombra cruciforme</w:t>
      </w:r>
      <w:r>
        <w:t xml:space="preserve"> </w:t>
      </w:r>
      <w:r>
        <w:t xml:space="preserve">en el suelo, provocando la evocación del viento que las hacía cobrar vida.</w:t>
      </w:r>
    </w:p>
    <w:p>
      <w:pPr>
        <w:pStyle w:val="BodyText"/>
      </w:pPr>
      <w:r>
        <w:rPr>
          <w:b/>
          <w:bCs/>
        </w:rPr>
        <w:t xml:space="preserve">Simbología y función original:</w:t>
      </w:r>
      <w:r>
        <w:t xml:space="preserve"> </w:t>
      </w:r>
      <w:r>
        <w:t xml:space="preserve">Los molinos de Kinderdijk simbolizan la</w:t>
      </w:r>
      <w:r>
        <w:t xml:space="preserve"> </w:t>
      </w:r>
      <w:r>
        <w:rPr>
          <w:b/>
          <w:bCs/>
        </w:rPr>
        <w:t xml:space="preserve">perseverancia e ingenio neerlandés</w:t>
      </w:r>
      <w:r>
        <w:t xml:space="preserve"> </w:t>
      </w:r>
      <w:r>
        <w:t xml:space="preserve">en la gestión del agua. Su función original era altamente práctica: cada molino movía una gran rueda de paletas en su base interior, accionada por la energía eólica, que elevaba el agua de los pólders a un nivel intermedio; de allí otro molino la subía más, hasta llevarla a un río que la sacaba fuera. Este sistema escalonado permitía drenar áreas vastas. Por eso, más que producir harina como los molinos cervantinos de La Mancha, estos</w:t>
      </w:r>
      <w:r>
        <w:t xml:space="preserve"> </w:t>
      </w:r>
      <w:r>
        <w:rPr>
          <w:i/>
          <w:iCs/>
        </w:rPr>
        <w:t xml:space="preserve">producían tierra habitable</w:t>
      </w:r>
      <w:r>
        <w:t xml:space="preserve">. En la cultura holandesa, el molino encarna también la</w:t>
      </w:r>
      <w:r>
        <w:t xml:space="preserve"> </w:t>
      </w:r>
      <w:r>
        <w:rPr>
          <w:b/>
          <w:bCs/>
        </w:rPr>
        <w:t xml:space="preserve">autosuficiencia y vida rural comunitaria</w:t>
      </w:r>
      <w:r>
        <w:t xml:space="preserve">. Cada molino era operado por un molinero y su familia, que vivían dentro. En Kinderdijk, las familias de molineros formaban una comunidad unida por la misión vital de mantener secos sus hogares. Los molinos se convirtieron en un símbolo de</w:t>
      </w:r>
      <w:r>
        <w:t xml:space="preserve"> </w:t>
      </w:r>
      <w:r>
        <w:rPr>
          <w:i/>
          <w:iCs/>
        </w:rPr>
        <w:t xml:space="preserve">buen gobierno</w:t>
      </w:r>
      <w:r>
        <w:t xml:space="preserve"> </w:t>
      </w:r>
      <w:r>
        <w:t xml:space="preserve">en cierto modo: los Países Bajos eran una república próspera en el siglo XVIII, y su control del agua era base de su riqueza agrícola. Hoy, con su nominación como Patrimonio de la Humanidad (1997), simbolizan el</w:t>
      </w:r>
      <w:r>
        <w:t xml:space="preserve"> </w:t>
      </w:r>
      <w:r>
        <w:rPr>
          <w:i/>
          <w:iCs/>
        </w:rPr>
        <w:t xml:space="preserve">patrimonio industrial e hidráulico</w:t>
      </w:r>
      <w:r>
        <w:t xml:space="preserve"> </w:t>
      </w:r>
      <w:r>
        <w:t xml:space="preserve">de la humanidad, uniendo la naturaleza y la técnica de forma sostenible.</w:t>
      </w:r>
    </w:p>
    <w:p>
      <w:pPr>
        <w:pStyle w:val="BodyText"/>
      </w:pPr>
      <w:r>
        <w:rPr>
          <w:b/>
          <w:bCs/>
        </w:rPr>
        <w:t xml:space="preserve">Comparaciones:</w:t>
      </w:r>
      <w:r>
        <w:t xml:space="preserve"> </w:t>
      </w:r>
      <w:r>
        <w:t xml:space="preserve">Los molinos holandeses se pueden comparar con los</w:t>
      </w:r>
      <w:r>
        <w:t xml:space="preserve"> </w:t>
      </w:r>
      <w:r>
        <w:rPr>
          <w:b/>
          <w:bCs/>
        </w:rPr>
        <w:t xml:space="preserve">molinos de viento españoles</w:t>
      </w:r>
      <w:r>
        <w:t xml:space="preserve"> </w:t>
      </w:r>
      <w:r>
        <w:t xml:space="preserve">(inmediatamente nos vienen a la mente los de La Mancha, inmortalizados por Don Quijote). Aquellos, de origen más antiguo (s. XVI), eran más bajos y toscos, construidos de mampostería encalada, con aspas de madera y lona, y servían para moler cereales. Los de Holanda son posteriores y técnicamente más sofisticados en su maquinaria interna, y su fin era bombear agua. Un Quijote moderno</w:t>
      </w:r>
      <w:r>
        <w:t xml:space="preserve"> </w:t>
      </w:r>
      <w:r>
        <w:rPr>
          <w:i/>
          <w:iCs/>
        </w:rPr>
        <w:t xml:space="preserve">no los confundiría con gigantes</w:t>
      </w:r>
      <w:r>
        <w:t xml:space="preserve">, quizás, pero ambos tipos comparten esa imagen romántica de las aspas contra el cielo. Comparados con otras soluciones hidráulicas, podemos mencionar los</w:t>
      </w:r>
      <w:r>
        <w:t xml:space="preserve"> </w:t>
      </w:r>
      <w:r>
        <w:rPr>
          <w:b/>
          <w:bCs/>
        </w:rPr>
        <w:t xml:space="preserve">molinos de drenaje de Flandes</w:t>
      </w:r>
      <w:r>
        <w:t xml:space="preserve"> </w:t>
      </w:r>
      <w:r>
        <w:t xml:space="preserve">(similares) o las norias y azudas en zonas áridas (donde se levantaban estructuras para elevar agua pero movidas por corrientes de ríos o tracción animal, no viento). Los molinos de Kinderdijk también pueden verse como precursores de las</w:t>
      </w:r>
      <w:r>
        <w:t xml:space="preserve"> </w:t>
      </w:r>
      <w:r>
        <w:rPr>
          <w:b/>
          <w:bCs/>
        </w:rPr>
        <w:t xml:space="preserve">bombas industriales de vapor</w:t>
      </w:r>
      <w:r>
        <w:t xml:space="preserve"> </w:t>
      </w:r>
      <w:r>
        <w:t xml:space="preserve">del s. XIX: cumplieron el mismo rol hasta ser reemplazados, y hoy en Holanda muchas estaciones de bombeo eléctricas cumplen la tarea, con los molinos como respaldo. En clave simbólica, comparémoslos con la</w:t>
      </w:r>
      <w:r>
        <w:t xml:space="preserve"> </w:t>
      </w:r>
      <w:r>
        <w:rPr>
          <w:b/>
          <w:bCs/>
        </w:rPr>
        <w:t xml:space="preserve">moderna energía eólica</w:t>
      </w:r>
      <w:r>
        <w:t xml:space="preserve">: los aerogeneradores blancos que salpican hoy Europa son descendientes conceptuales de estos molinos, extrayendo energía del viento (para electricidad en vez de bombear agua). Incluso se da la paradoja de que en Holanda se debaten parques eólicos que a veces chocan paisajísticamente con los molinos históricos – vieja vs nueva tecnología del viento.</w:t>
      </w:r>
    </w:p>
    <w:p>
      <w:pPr>
        <w:pStyle w:val="BodyText"/>
      </w:pPr>
      <w:r>
        <w:rPr>
          <w:b/>
          <w:bCs/>
        </w:rPr>
        <w:t xml:space="preserve">Valor y significado en el parque:</w:t>
      </w:r>
      <w:r>
        <w:t xml:space="preserve"> </w:t>
      </w:r>
      <w:r>
        <w:t xml:space="preserve">La recreación de molinos holandeses en Parque Europa subraya la</w:t>
      </w:r>
      <w:r>
        <w:t xml:space="preserve"> </w:t>
      </w:r>
      <w:r>
        <w:rPr>
          <w:b/>
          <w:bCs/>
        </w:rPr>
        <w:t xml:space="preserve">diversidad paisajística y tecnológica de Europa</w:t>
      </w:r>
      <w:r>
        <w:t xml:space="preserve">. No todo son monumentos urbanos: Europa también se define por sus entornos rurales y soluciones medioambientales. Para un visitante entendido, estos molinos cuentan la historia de cómo un pequeño país se convirtió en potencia gracias a saber gestionar el agua. En el parque cumplen además una función estética: sus siluetas al atardecer resultan fotogénicas y aportan verticalidad y movimiento (visual) en la zona llana del parque</w:t>
      </w:r>
      <w:hyperlink r:id="rId59">
        <w:r>
          <w:rPr>
            <w:rStyle w:val="Hyperlink"/>
          </w:rPr>
          <w:t xml:space="preserve">[35]</w:t>
        </w:r>
      </w:hyperlink>
      <w:r>
        <w:t xml:space="preserve">. Saber que en 1997 Kinderdijk fue declarado Patrimonio UNESCO nos recuerda que</w:t>
      </w:r>
      <w:r>
        <w:t xml:space="preserve"> </w:t>
      </w:r>
      <w:r>
        <w:rPr>
          <w:i/>
          <w:iCs/>
        </w:rPr>
        <w:t xml:space="preserve">patrimonio no es solo castillos</w:t>
      </w:r>
      <w:r>
        <w:t xml:space="preserve">, también instalaciones de ingeniería tradicional lo son</w:t>
      </w:r>
      <w:hyperlink r:id="rId62">
        <w:r>
          <w:rPr>
            <w:rStyle w:val="Hyperlink"/>
          </w:rPr>
          <w:t xml:space="preserve">[38]</w:t>
        </w:r>
      </w:hyperlink>
      <w:r>
        <w:t xml:space="preserve">. Los molinos en Torrejón sirven para educar sobre sostenibilidad histórica: los holandeses utilizaban energías renovables (viento) ya hace siglos para resolver problemas que hoy llamaríamos de</w:t>
      </w:r>
      <w:r>
        <w:t xml:space="preserve"> </w:t>
      </w:r>
      <w:r>
        <w:rPr>
          <w:i/>
          <w:iCs/>
        </w:rPr>
        <w:t xml:space="preserve">cambio climático</w:t>
      </w:r>
      <w:r>
        <w:t xml:space="preserve">. En un contexto de parque, su presencia puede parecer simplemente pintoresca (como decorado de cuento), pero al detenernos comprendemos su importancia funcional.</w:t>
      </w:r>
      <w:r>
        <w:t xml:space="preserve"> </w:t>
      </w:r>
      <w:r>
        <w:rPr>
          <w:b/>
          <w:bCs/>
        </w:rPr>
        <w:t xml:space="preserve">Comparte con el drakkar vikingo la temática del agua</w:t>
      </w:r>
      <w:r>
        <w:t xml:space="preserve">: ambos son testimonios de cómo distintas culturas europeas dominaron el agua (los vikingos surcándola, los holandeses desecándola). Finalmente, para cualquier visitante, situarse junto a estos molinos es casi como estar en Holanda por un momento: uno puede imaginar los tulipanes, el sonido del viento en las aspas... Incluso sin moverse, Parque Europa consigue ese milagro de</w:t>
      </w:r>
      <w:r>
        <w:t xml:space="preserve"> </w:t>
      </w:r>
      <w:r>
        <w:rPr>
          <w:i/>
          <w:iCs/>
        </w:rPr>
        <w:t xml:space="preserve">teletransportación cultural</w:t>
      </w:r>
      <w:r>
        <w:t xml:space="preserve">. Y todo gracias a estas torres de ladrillo con brazos de madera, que siglos atrás salvaron tierras de la inundación y hoy salvan del olvido esa hazaña humana.</w:t>
      </w:r>
    </w:p>
    <w:bookmarkEnd w:id="63"/>
    <w:bookmarkStart w:id="69" w:name="muro-de-berlín-berlín-alemania"/>
    <w:p>
      <w:pPr>
        <w:pStyle w:val="Heading2"/>
      </w:pPr>
      <w:r>
        <w:t xml:space="preserve">Muro de Berlín (Berlín, Alemania)</w:t>
      </w:r>
    </w:p>
    <w:p>
      <w:pPr>
        <w:pStyle w:val="FirstParagraph"/>
      </w:pPr>
      <w:r>
        <w:t xml:space="preserve">Entre los monumentos de Parque Europa, este es especial:</w:t>
      </w:r>
      <w:r>
        <w:t xml:space="preserve"> </w:t>
      </w:r>
      <w:r>
        <w:rPr>
          <w:b/>
          <w:bCs/>
        </w:rPr>
        <w:t xml:space="preserve">no es una réplica, sino un fragmento auténtico</w:t>
      </w:r>
      <w:r>
        <w:t xml:space="preserve"> </w:t>
      </w:r>
      <w:r>
        <w:t xml:space="preserve">del histórico</w:t>
      </w:r>
      <w:r>
        <w:t xml:space="preserve"> </w:t>
      </w:r>
      <w:r>
        <w:rPr>
          <w:i/>
          <w:iCs/>
        </w:rPr>
        <w:t xml:space="preserve">Muro de Berlín</w:t>
      </w:r>
      <w:hyperlink r:id="rId64">
        <w:r>
          <w:rPr>
            <w:rStyle w:val="Hyperlink"/>
          </w:rPr>
          <w:t xml:space="preserve">[39]</w:t>
        </w:r>
      </w:hyperlink>
      <w:hyperlink r:id="rId65">
        <w:r>
          <w:rPr>
            <w:rStyle w:val="Hyperlink"/>
          </w:rPr>
          <w:t xml:space="preserve">[40]</w:t>
        </w:r>
      </w:hyperlink>
      <w:r>
        <w:t xml:space="preserve">. Se trata de una sección vertical de hormigón, de unos 3,5 metros de altura, con grafitis descoloridos en su superficie – huellas del arte callejero que cubrió el muro original en sus últimos años.</w:t>
      </w:r>
      <w:r>
        <w:t xml:space="preserve"> </w:t>
      </w:r>
      <w:r>
        <w:rPr>
          <w:b/>
          <w:bCs/>
        </w:rPr>
        <w:t xml:space="preserve">Contexto histórico:</w:t>
      </w:r>
      <w:r>
        <w:t xml:space="preserve"> </w:t>
      </w:r>
      <w:r>
        <w:t xml:space="preserve">El Muro de Berlín fue erigido por la República Democrática Alemana (Alemania Oriental) el 13 de agosto de 1961, en plena Guerra Fría, para frenar la masiva emigración de sus ciudadanos hacia el Berlín Occidental (parte de la RFA, Alemania Occidental). De la noche a la mañana, una ciudad y un país quedaron divididos. El muro, inicialmente una alambrada improvisada, evolucionó hasta convertirse en una barrera fortificada de 155 km de longitud rodeando todo Berlín Oeste, con</w:t>
      </w:r>
      <w:r>
        <w:t xml:space="preserve"> </w:t>
      </w:r>
      <w:r>
        <w:rPr>
          <w:b/>
          <w:bCs/>
        </w:rPr>
        <w:t xml:space="preserve">bloques de hormigón de 3,6 m de alto</w:t>
      </w:r>
      <w:r>
        <w:t xml:space="preserve">, coronados por un tubo liso para dificultar trepar</w:t>
      </w:r>
      <w:hyperlink r:id="rId66">
        <w:r>
          <w:rPr>
            <w:rStyle w:val="Hyperlink"/>
          </w:rPr>
          <w:t xml:space="preserve">[41]</w:t>
        </w:r>
      </w:hyperlink>
      <w:r>
        <w:t xml:space="preserve">. Incluía torres de vigilancia, zanjas antivehículos, alarmas y la famosa “franja de la muerte” con soldados con orden de disparar a quien intentara cruzar. Durante 28 años, el muro fue el símbolo más tangible de la</w:t>
      </w:r>
      <w:r>
        <w:t xml:space="preserve"> </w:t>
      </w:r>
      <w:r>
        <w:rPr>
          <w:i/>
          <w:iCs/>
        </w:rPr>
        <w:t xml:space="preserve">Cortina de Hierro</w:t>
      </w:r>
      <w:r>
        <w:t xml:space="preserve"> </w:t>
      </w:r>
      <w:r>
        <w:t xml:space="preserve">que separaba Europa en dos bloques: el comunista y el capitalista. El 9 de noviembre de 1989, ante la presión popular y los cambios políticos, el gobierno de la RDA anunció la apertura de fronteras; los berlineses eufóricos acudieron a derribar y atravesar el muro. Su caída fue pacífica y marcó el principio del fin de la Guerra Fría, posibilitando la reunificación alemana en 1990. Tras su caída, la mayoría del muro fue demolido, pero numerosos segmentos fueron</w:t>
      </w:r>
      <w:r>
        <w:t xml:space="preserve"> </w:t>
      </w:r>
      <w:r>
        <w:rPr>
          <w:i/>
          <w:iCs/>
        </w:rPr>
        <w:t xml:space="preserve">preservados o distribuidos</w:t>
      </w:r>
      <w:r>
        <w:t xml:space="preserve"> </w:t>
      </w:r>
      <w:r>
        <w:t xml:space="preserve">por el mundo como testigos históricos (hay trozos en museos, plazas y parques de muchos países). El fragmento que vemos en Torrejón fue</w:t>
      </w:r>
      <w:r>
        <w:t xml:space="preserve"> </w:t>
      </w:r>
      <w:r>
        <w:rPr>
          <w:b/>
          <w:bCs/>
        </w:rPr>
        <w:t xml:space="preserve">donado por la ciudad de Berlín</w:t>
      </w:r>
      <w:r>
        <w:t xml:space="preserve"> </w:t>
      </w:r>
      <w:r>
        <w:t xml:space="preserve">al Ayuntamiento de Madrid, que lo instaló aquí en Parque Europa</w:t>
      </w:r>
      <w:hyperlink r:id="rId64">
        <w:r>
          <w:rPr>
            <w:rStyle w:val="Hyperlink"/>
          </w:rPr>
          <w:t xml:space="preserve">[39]</w:t>
        </w:r>
      </w:hyperlink>
      <w:r>
        <w:t xml:space="preserve">, reforzando el carácter didáctico del lugar.</w:t>
      </w:r>
    </w:p>
    <w:p>
      <w:pPr>
        <w:pStyle w:val="BodyText"/>
      </w:pPr>
      <w:r>
        <w:rPr>
          <w:b/>
          <w:bCs/>
        </w:rPr>
        <w:t xml:space="preserve">Análisis estilístico:</w:t>
      </w:r>
      <w:r>
        <w:t xml:space="preserve"> </w:t>
      </w:r>
      <w:r>
        <w:t xml:space="preserve">El fragmento en sí es un</w:t>
      </w:r>
      <w:r>
        <w:t xml:space="preserve"> </w:t>
      </w:r>
      <w:r>
        <w:rPr>
          <w:b/>
          <w:bCs/>
        </w:rPr>
        <w:t xml:space="preserve">bloque de hormigón armado</w:t>
      </w:r>
      <w:r>
        <w:t xml:space="preserve"> </w:t>
      </w:r>
      <w:r>
        <w:t xml:space="preserve">grisáceo, de grosor unos 15 cm, con la característica forma curvada en su cima (los ingenieros orientales redondearon la parte superior para dificultar agarrarse). Muestra restos de grafiti: colores vivos de algún mural, quizá irreconocible ahora, pero que sugiere la intensa actividad artística que se dio en la cara oeste del muro (los artistas urbanos la usaron de lienzo de protesta y expresión). La cara este solía estar pintada de blanco liso (para detectar fácilmente a fugados), mientras la oeste se llenó de murales; es probable que el fragmento exhiba ese lado occidental con pintadas. En su superficie se aprecian también las</w:t>
      </w:r>
      <w:r>
        <w:t xml:space="preserve"> </w:t>
      </w:r>
      <w:r>
        <w:rPr>
          <w:i/>
          <w:iCs/>
        </w:rPr>
        <w:t xml:space="preserve">huellas del tiempo</w:t>
      </w:r>
      <w:r>
        <w:t xml:space="preserve">: desconchados, musgo en alguna grieta, y marcas donde pudo haber habido golpes de piqueta en su derribo. Como objeto, no fue concebido para belleza sino pura función opresiva; sin embargo, con la perspectiva histórica, cada fragmento del muro se ha convertido en una</w:t>
      </w:r>
      <w:r>
        <w:t xml:space="preserve"> </w:t>
      </w:r>
      <w:r>
        <w:rPr>
          <w:b/>
          <w:bCs/>
        </w:rPr>
        <w:t xml:space="preserve">escultura abstracta cargada de simbolismo</w:t>
      </w:r>
      <w:r>
        <w:t xml:space="preserve">. Contrasta deliberadamente en el parque: rodeado de monumentos artísticos elaborados, este trozo áspero y brutalista es un recordatorio de una</w:t>
      </w:r>
      <w:r>
        <w:t xml:space="preserve"> </w:t>
      </w:r>
      <w:r>
        <w:rPr>
          <w:i/>
          <w:iCs/>
        </w:rPr>
        <w:t xml:space="preserve">realidad histórica cruda</w:t>
      </w:r>
      <w:r>
        <w:t xml:space="preserve">. Al exhibirlo en vertical sobre un pedestal discreto, se le da el trato de monumento memorial. Suele complementarse con una placa explicativa. Además, en Parque Europa, está estratégicamente colocado cerca de la Puerta de Brandenburgo, imitando la geografía berlinesa (donde el muro pasaba justo junto a la Puerta)</w:t>
      </w:r>
      <w:hyperlink r:id="rId67">
        <w:r>
          <w:rPr>
            <w:rStyle w:val="Hyperlink"/>
          </w:rPr>
          <w:t xml:space="preserve">[42]</w:t>
        </w:r>
      </w:hyperlink>
      <w:r>
        <w:t xml:space="preserve">.</w:t>
      </w:r>
    </w:p>
    <w:p>
      <w:pPr>
        <w:pStyle w:val="BodyText"/>
      </w:pPr>
      <w:r>
        <w:rPr>
          <w:b/>
          <w:bCs/>
        </w:rPr>
        <w:t xml:space="preserve">Simbología y función original:</w:t>
      </w:r>
      <w:r>
        <w:t xml:space="preserve"> </w:t>
      </w:r>
      <w:r>
        <w:t xml:space="preserve">La función original del Muro de Berlín era</w:t>
      </w:r>
      <w:r>
        <w:t xml:space="preserve"> </w:t>
      </w:r>
      <w:r>
        <w:rPr>
          <w:b/>
          <w:bCs/>
        </w:rPr>
        <w:t xml:space="preserve">separar y controlar</w:t>
      </w:r>
      <w:r>
        <w:t xml:space="preserve">. Simbólicamente, representó la división ideológica de Europa: libertad vs totalitarismo, opulencia vs escasez, Este vs Oeste. Cada centímetro de ese muro decía: “no pasarás”. Para los alemanes orientales, supuso aislamiento y, para muchos, desesperación; casi 140 personas murieron intentando cruzarlo, ya fuera por disparos o accidentes. Para Occidente, el muro se convirtió en símbolo de la tiranía comunista – de ahí expresiones como “derribar el muro” se usaban metafóricamente en discursos de Ronald Reagan (famosamente dijo en 1987: "Mr. Gorbachev, tear down this wall!"). Curiosamente, su</w:t>
      </w:r>
      <w:r>
        <w:t xml:space="preserve"> </w:t>
      </w:r>
      <w:r>
        <w:rPr>
          <w:i/>
          <w:iCs/>
        </w:rPr>
        <w:t xml:space="preserve">simbología evolucionó</w:t>
      </w:r>
      <w:r>
        <w:t xml:space="preserve"> </w:t>
      </w:r>
      <w:r>
        <w:t xml:space="preserve">con el tiempo: tras 1989, los trozos del muro pasaron a simbolizar</w:t>
      </w:r>
      <w:r>
        <w:t xml:space="preserve"> </w:t>
      </w:r>
      <w:r>
        <w:rPr>
          <w:b/>
          <w:bCs/>
        </w:rPr>
        <w:t xml:space="preserve">unidad y reconciliación</w:t>
      </w:r>
      <w:r>
        <w:t xml:space="preserve">. Lo que antes separaba, ahora une en la memoria. Cada fragmento es un memorial que advierte de los peligros de levantar barreras entre pueblos. En Berlín hoy, algunos segmentos permanecen en pie decorados con arte como la East Side Gallery, transformando un instrumento de opresión en lienzo de libertad. El fragmento de Torrejón, por su mera presencia, es simbólico de cómo incluso en un parque de ocio se considera importante recordar el pasado reciente europeo para valor la paz actual.</w:t>
      </w:r>
    </w:p>
    <w:p>
      <w:pPr>
        <w:pStyle w:val="BodyText"/>
      </w:pPr>
      <w:r>
        <w:rPr>
          <w:b/>
          <w:bCs/>
        </w:rPr>
        <w:t xml:space="preserve">Comparaciones:</w:t>
      </w:r>
      <w:r>
        <w:t xml:space="preserve"> </w:t>
      </w:r>
      <w:r>
        <w:t xml:space="preserve">Comparar el Muro de Berlín con otros muros históricos es interesante. Podríamos remontarnos a la</w:t>
      </w:r>
      <w:r>
        <w:t xml:space="preserve"> </w:t>
      </w:r>
      <w:r>
        <w:rPr>
          <w:b/>
          <w:bCs/>
        </w:rPr>
        <w:t xml:space="preserve">Muralla de Adriano</w:t>
      </w:r>
      <w:r>
        <w:t xml:space="preserve"> </w:t>
      </w:r>
      <w:r>
        <w:t xml:space="preserve">en Britania romana o la muralla china: aquellos separaban imperios de “bárbaros”. En el siglo XX, el Muro de Berlín separó hermanos de hermanos. Es más próximo compararlo con las</w:t>
      </w:r>
      <w:r>
        <w:t xml:space="preserve"> </w:t>
      </w:r>
      <w:r>
        <w:rPr>
          <w:b/>
          <w:bCs/>
        </w:rPr>
        <w:t xml:space="preserve">fronteras fortificadas</w:t>
      </w:r>
      <w:r>
        <w:t xml:space="preserve"> </w:t>
      </w:r>
      <w:r>
        <w:t xml:space="preserve">de hoy: alambradas fronterizas en Ceuta/Melilla, muros entre Israel y Palestina, etc. Pero el Muro de Berlín es único en haber caído de forma tan simbólica. En arte, cabe compararlo con su</w:t>
      </w:r>
      <w:r>
        <w:t xml:space="preserve"> </w:t>
      </w:r>
      <w:r>
        <w:rPr>
          <w:i/>
          <w:iCs/>
        </w:rPr>
        <w:t xml:space="preserve">anti-monumento</w:t>
      </w:r>
      <w:r>
        <w:t xml:space="preserve">: la Puerta de Brandenburgo. Esa puerta, concebida en 1791 como símbolo de paz, quedó durante la Guerra Fría atrapada en tierra de nadie detrás del muro; juntas forman una potente imagen de contradicción: arte y unidad vs fealdad divisoria. En Parque Europa las tenemos contiguas: la solemnidad clásica de la Puerta y la ruina moderna del muro roto. Una comparación intrínseca es la de las dos caras del muro: Este y Oeste. La cara Oeste se llenó de grafitis como los de artistas Thierry Noir o Kiddy Citny, la Este permaneció gris; esos grafitis humanizaron el muro como lienzo de protesta. Hoy, un fragmento con grafiti vale más (históricamente) que uno liso, porque cuenta esa capa de historia artística. En nuestro fragmento, los colores remanentes podrían compararse con fragmentos en otros lugares: existen secciones en el Museo Imperial de Chicago, en el Vaticano, etc., cada una con motivos distintos pintados. Cada trozo es como una pieza de un puzzle que, juntado mentalmente, reconstruye la larga serpiente de concreto que fue.</w:t>
      </w:r>
    </w:p>
    <w:p>
      <w:pPr>
        <w:pStyle w:val="BodyText"/>
      </w:pPr>
      <w:r>
        <w:rPr>
          <w:b/>
          <w:bCs/>
        </w:rPr>
        <w:t xml:space="preserve">Valor y significado en el parque:</w:t>
      </w:r>
      <w:r>
        <w:t xml:space="preserve"> </w:t>
      </w:r>
      <w:r>
        <w:t xml:space="preserve">Este fragmento del Muro de Berlín es quizás el elemento más cargado de</w:t>
      </w:r>
      <w:r>
        <w:t xml:space="preserve"> </w:t>
      </w:r>
      <w:r>
        <w:rPr>
          <w:b/>
          <w:bCs/>
        </w:rPr>
        <w:t xml:space="preserve">significado político y emocional</w:t>
      </w:r>
      <w:r>
        <w:t xml:space="preserve"> </w:t>
      </w:r>
      <w:r>
        <w:t xml:space="preserve">en Parque Europa. A diferencia de las otras atracciones, no busca tanto la admiración estética como la reflexión. Su valor divulgativo es enorme: los visitantes más jóvenes, que no vivieron la Guerra Fría, pueden aquí palpar (literalmente) la historia. Pueden aprender que en Europa hubo un tiempo en que una ciudad estuvo partida en dos, que familias quedaron separadas. Para un público entendido en historia contemporánea, es una oportunidad de comentar la importancia de 1989, la reunificación alemana y la expansión de la Unión Europea hacia el Este (posible gracias a la caída del muro). Además, en un parque dedicado a la unión europea, tener un pedazo del muro demuestra que la</w:t>
      </w:r>
      <w:r>
        <w:t xml:space="preserve"> </w:t>
      </w:r>
      <w:r>
        <w:rPr>
          <w:b/>
          <w:bCs/>
        </w:rPr>
        <w:t xml:space="preserve">unidad actual costó superar divisiones</w:t>
      </w:r>
      <w:r>
        <w:t xml:space="preserve">. Cada grieta en el hormigón nos susurra sobre los esfuerzos de libertad. El parque contextualiza el fragmento con la Puerta de Brandenburgo cercana, rememorando la icónica imagen de 1989 de multitudes pasando por la puerta una vez caído el muro</w:t>
      </w:r>
      <w:hyperlink r:id="rId68">
        <w:r>
          <w:rPr>
            <w:rStyle w:val="Hyperlink"/>
          </w:rPr>
          <w:t xml:space="preserve">[43]</w:t>
        </w:r>
      </w:hyperlink>
      <w:r>
        <w:t xml:space="preserve">. También complementa la sección con paneles que explican longitud, altura y hechos del muro, vital para que no se tome solo como “un trozo de cemento”. Significativamente, Parque Europa se inauguró en 2010, apenas 21 años después de la caída del muro; incluirlo fue casi inaugurar un</w:t>
      </w:r>
      <w:r>
        <w:t xml:space="preserve"> </w:t>
      </w:r>
      <w:r>
        <w:rPr>
          <w:b/>
          <w:bCs/>
        </w:rPr>
        <w:t xml:space="preserve">memorial anticipado de la Europa unida</w:t>
      </w:r>
      <w:r>
        <w:t xml:space="preserve">. En suma, su presencia enriquece el parque con un componente de memoria histórica, recordándonos que los monumentos no solo celebran la creatividad humana, sino también sus luchas. Ver ese fragmento aquí, en un ambiente de paz y ocio, es celebrar que afortunadamente ese muro ya no cumple su fin, y que hoy podemos viajar de Madrid a Berlín sin barreras. Es, en definitiva, un símbolo de esperanza en que los muros caen y los pueblos se reencuentran.</w:t>
      </w:r>
    </w:p>
    <w:bookmarkEnd w:id="69"/>
    <w:bookmarkStart w:id="77" w:name="X05cfd34c6e8f4a8bfba1c98e0939f629a58c1a6"/>
    <w:p>
      <w:pPr>
        <w:pStyle w:val="Heading2"/>
      </w:pPr>
      <w:r>
        <w:t xml:space="preserve">Plaza de España (España: Puerta del Sol y Plaza Mayor)</w:t>
      </w:r>
    </w:p>
    <w:p>
      <w:pPr>
        <w:pStyle w:val="FirstParagraph"/>
      </w:pPr>
      <w:r>
        <w:t xml:space="preserve">Al avanzar, nos topamos con un amplio espacio arquitectónico denominado</w:t>
      </w:r>
      <w:r>
        <w:t xml:space="preserve"> </w:t>
      </w:r>
      <w:r>
        <w:rPr>
          <w:b/>
          <w:bCs/>
        </w:rPr>
        <w:t xml:space="preserve">“Plaza de España”</w:t>
      </w:r>
      <w:r>
        <w:t xml:space="preserve"> </w:t>
      </w:r>
      <w:r>
        <w:t xml:space="preserve">en el parque. No se refiere a una plaza específica existente con ese nombre, sino a un</w:t>
      </w:r>
      <w:r>
        <w:t xml:space="preserve"> </w:t>
      </w:r>
      <w:r>
        <w:rPr>
          <w:b/>
          <w:bCs/>
        </w:rPr>
        <w:t xml:space="preserve">conjunto escenográfico diseñado en exclusiva</w:t>
      </w:r>
      <w:r>
        <w:t xml:space="preserve"> </w:t>
      </w:r>
      <w:r>
        <w:t xml:space="preserve">para Parque Europa</w:t>
      </w:r>
      <w:hyperlink r:id="rId70">
        <w:r>
          <w:rPr>
            <w:rStyle w:val="Hyperlink"/>
          </w:rPr>
          <w:t xml:space="preserve">[44]</w:t>
        </w:r>
      </w:hyperlink>
      <w:r>
        <w:t xml:space="preserve">, que integra elementos emblemáticos de las plazas españolas más conocidas. Es, en esencia, una</w:t>
      </w:r>
      <w:r>
        <w:t xml:space="preserve"> </w:t>
      </w:r>
      <w:r>
        <w:rPr>
          <w:i/>
          <w:iCs/>
        </w:rPr>
        <w:t xml:space="preserve">síntesis de la esencia de una plaza mayor española</w:t>
      </w:r>
      <w:r>
        <w:t xml:space="preserve">.</w:t>
      </w:r>
      <w:r>
        <w:t xml:space="preserve"> </w:t>
      </w:r>
      <w:r>
        <w:rPr>
          <w:b/>
          <w:bCs/>
        </w:rPr>
        <w:t xml:space="preserve">Contexto histórico:</w:t>
      </w:r>
      <w:r>
        <w:t xml:space="preserve"> </w:t>
      </w:r>
      <w:r>
        <w:t xml:space="preserve">Las plazas mayores son el corazón de muchas ciudades españolas desde el Renacimiento. Por ejemplo, la Plaza Mayor de Madrid data del siglo XVII y era un espacio para mercados, fiestas y actos públicos; la de Salamanca (s. XVIII) es célebre por su belleza barroca; otras ciudades tienen las suyas, con soportales, iglesias y ayuntamientos en torno. Además, en Madrid la</w:t>
      </w:r>
      <w:r>
        <w:t xml:space="preserve"> </w:t>
      </w:r>
      <w:r>
        <w:rPr>
          <w:i/>
          <w:iCs/>
        </w:rPr>
        <w:t xml:space="preserve">Puerta del Sol</w:t>
      </w:r>
      <w:r>
        <w:t xml:space="preserve"> </w:t>
      </w:r>
      <w:r>
        <w:t xml:space="preserve">ha sido desde el siglo XVIII una plaza clave (aunque no llamada "mayor") donde confluyen calles, se ubica la Casa de Correos con su famoso reloj (de las campanadas de Año Nuevo) y el Kilómetro Cero, etc. En Parque Europa, los diseñadores decidieron crear una</w:t>
      </w:r>
      <w:r>
        <w:t xml:space="preserve"> </w:t>
      </w:r>
      <w:r>
        <w:rPr>
          <w:b/>
          <w:bCs/>
        </w:rPr>
        <w:t xml:space="preserve">“Plaza de España” ficticia</w:t>
      </w:r>
      <w:r>
        <w:t xml:space="preserve"> </w:t>
      </w:r>
      <w:r>
        <w:t xml:space="preserve">que combinara varios iconos: la fachada de la Puerta del Sol de Madrid con su Real Casa de Correos, por un lado, y al otro lado, referencias a la Plaza Mayor madrileña, todo ello rodeado de fachadas representando</w:t>
      </w:r>
      <w:r>
        <w:t xml:space="preserve"> </w:t>
      </w:r>
      <w:r>
        <w:rPr>
          <w:i/>
          <w:iCs/>
        </w:rPr>
        <w:t xml:space="preserve">16 estilos regionales de arquitectura española</w:t>
      </w:r>
      <w:hyperlink r:id="rId71">
        <w:r>
          <w:rPr>
            <w:rStyle w:val="Hyperlink"/>
          </w:rPr>
          <w:t xml:space="preserve">[45]</w:t>
        </w:r>
      </w:hyperlink>
      <w:hyperlink r:id="rId72">
        <w:r>
          <w:rPr>
            <w:rStyle w:val="Hyperlink"/>
          </w:rPr>
          <w:t xml:space="preserve">[46]</w:t>
        </w:r>
      </w:hyperlink>
      <w:r>
        <w:t xml:space="preserve">. El resultado es una representación condensada de la cultura urbanística española.</w:t>
      </w:r>
    </w:p>
    <w:p>
      <w:pPr>
        <w:pStyle w:val="BodyText"/>
      </w:pPr>
      <w:r>
        <w:rPr>
          <w:b/>
          <w:bCs/>
        </w:rPr>
        <w:t xml:space="preserve">Descripción y análisis estilístico:</w:t>
      </w:r>
      <w:r>
        <w:t xml:space="preserve"> </w:t>
      </w:r>
      <w:r>
        <w:t xml:space="preserve">En esta Plaza de España del parque, vemos en su</w:t>
      </w:r>
      <w:r>
        <w:t xml:space="preserve"> </w:t>
      </w:r>
      <w:r>
        <w:rPr>
          <w:i/>
          <w:iCs/>
        </w:rPr>
        <w:t xml:space="preserve">parte central</w:t>
      </w:r>
      <w:r>
        <w:t xml:space="preserve"> </w:t>
      </w:r>
      <w:r>
        <w:t xml:space="preserve">una construcción con un gran reloj y balcones: es la</w:t>
      </w:r>
      <w:r>
        <w:t xml:space="preserve"> </w:t>
      </w:r>
      <w:r>
        <w:rPr>
          <w:b/>
          <w:bCs/>
        </w:rPr>
        <w:t xml:space="preserve">Real Casa de Correos</w:t>
      </w:r>
      <w:r>
        <w:t xml:space="preserve">, réplica de la famosa sede del gobierno regional en Puerta del Sol, con su característico reloj en lo alto (escenario de las doce campanadas cada Nochevieja)</w:t>
      </w:r>
      <w:hyperlink r:id="rId71">
        <w:r>
          <w:rPr>
            <w:rStyle w:val="Hyperlink"/>
          </w:rPr>
          <w:t xml:space="preserve">[45]</w:t>
        </w:r>
      </w:hyperlink>
      <w:r>
        <w:t xml:space="preserve">. Esta fachada, de estilo neoclásico sobrio del siglo XVIII, tiene un cuerpo central con frontón triangular y dos alas laterales simétricas de tres pisos, en ladrillo rojo con piedra blanca en molduras, igual que la original (construida en 1768). Delante de ella, seguramente se ha recreado también la placa del Kilómetro 0 en el pavimento o la estatua del Oso y el Madroño (símbolo de Madrid) – detalles que suelen asociarse a Puerta del Sol. Detrás de esta fachada, el parque ha situado la evocación de la</w:t>
      </w:r>
      <w:r>
        <w:t xml:space="preserve"> </w:t>
      </w:r>
      <w:r>
        <w:rPr>
          <w:b/>
          <w:bCs/>
        </w:rPr>
        <w:t xml:space="preserve">Plaza Mayor de Madrid</w:t>
      </w:r>
      <w:r>
        <w:t xml:space="preserve">: arcos porticados y edificios con tejados de pizarra. En la Plaza Mayor real, las fachadas son uniformes de color rojizo con balcones blancos y pizarra gris; la réplica incorpora esos rasgos en los costados de la plaza. Además, se incluyeron</w:t>
      </w:r>
      <w:r>
        <w:t xml:space="preserve"> </w:t>
      </w:r>
      <w:r>
        <w:rPr>
          <w:i/>
          <w:iCs/>
        </w:rPr>
        <w:t xml:space="preserve">dieciséis fachadas representando edificaciones típicas de distintas regiones españolas</w:t>
      </w:r>
      <w:hyperlink r:id="rId73">
        <w:r>
          <w:rPr>
            <w:rStyle w:val="Hyperlink"/>
          </w:rPr>
          <w:t xml:space="preserve">[47]</w:t>
        </w:r>
      </w:hyperlink>
      <w:r>
        <w:t xml:space="preserve">: esto significa que alrededor del cuadrilátero de la plaza, cada tramo recrea elementos arquitectónicos andaluces, castellanos, vascos, catalanes, gallegos, etc., a modo de "casas regionales" de exposición. Por ejemplo, se puede ver quizá una casa encalada con rejas (andaluz), al lado de una casona de piedra con balconada de madera (cántabro), una fachada modernista con cerámicas (catalán), etc. Es un</w:t>
      </w:r>
      <w:r>
        <w:t xml:space="preserve"> </w:t>
      </w:r>
      <w:r>
        <w:rPr>
          <w:b/>
          <w:bCs/>
        </w:rPr>
        <w:t xml:space="preserve">muestrario arquitectónico</w:t>
      </w:r>
      <w:r>
        <w:t xml:space="preserve">. En el centro de la plaza hay un espacio abierto de unos</w:t>
      </w:r>
      <w:r>
        <w:t xml:space="preserve"> </w:t>
      </w:r>
      <w:r>
        <w:rPr>
          <w:i/>
          <w:iCs/>
        </w:rPr>
        <w:t xml:space="preserve">1.000 m²</w:t>
      </w:r>
      <w:hyperlink r:id="rId74">
        <w:r>
          <w:rPr>
            <w:rStyle w:val="Hyperlink"/>
          </w:rPr>
          <w:t xml:space="preserve">[48]</w:t>
        </w:r>
      </w:hyperlink>
      <w:r>
        <w:t xml:space="preserve">, apto para eventos; esto recuerda a cómo en las plazas mayores se hacían mercados, corridas, teatros, etc. Todo el conjunto está diseñado con armonía pese a la diversidad, logrando que se perciba como una plaza unitaria. Los materiales aparentes van desde ladrillo, piedra, madera tallada en balcones, azulejos – replicados en frentes decorativos pero no estructuras reales habitables. A nivel estilístico, es</w:t>
      </w:r>
      <w:r>
        <w:t xml:space="preserve"> </w:t>
      </w:r>
      <w:r>
        <w:rPr>
          <w:i/>
          <w:iCs/>
        </w:rPr>
        <w:t xml:space="preserve">ecléctico deliberado</w:t>
      </w:r>
      <w:r>
        <w:t xml:space="preserve">: pretende ser una</w:t>
      </w:r>
      <w:r>
        <w:t xml:space="preserve"> </w:t>
      </w:r>
      <w:r>
        <w:rPr>
          <w:b/>
          <w:bCs/>
        </w:rPr>
        <w:t xml:space="preserve">exposición de estilos españoles</w:t>
      </w:r>
      <w:r>
        <w:t xml:space="preserve">. Este tipo de composición recuerda al “Poble Espanyol” de Barcelona (una atracción de 1929 donde se construyeron diferentes casas representativas de regiones de España en un solo recinto)</w:t>
      </w:r>
      <w:hyperlink r:id="rId72">
        <w:r>
          <w:rPr>
            <w:rStyle w:val="Hyperlink"/>
          </w:rPr>
          <w:t xml:space="preserve">[46]</w:t>
        </w:r>
      </w:hyperlink>
      <w:r>
        <w:t xml:space="preserve">. De hecho, la idea es similar: en un paseo corto, ver resumida la riqueza arquitectónica del país.</w:t>
      </w:r>
    </w:p>
    <w:p>
      <w:pPr>
        <w:pStyle w:val="BodyText"/>
      </w:pPr>
      <w:r>
        <w:rPr>
          <w:b/>
          <w:bCs/>
        </w:rPr>
        <w:t xml:space="preserve">Simbología y función original:</w:t>
      </w:r>
      <w:r>
        <w:t xml:space="preserve"> </w:t>
      </w:r>
      <w:r>
        <w:t xml:space="preserve">Dado que esta plaza es una creación del parque, su “función original” es en realidad</w:t>
      </w:r>
      <w:r>
        <w:t xml:space="preserve"> </w:t>
      </w:r>
      <w:r>
        <w:rPr>
          <w:i/>
          <w:iCs/>
        </w:rPr>
        <w:t xml:space="preserve">función actual</w:t>
      </w:r>
      <w:r>
        <w:t xml:space="preserve">: sirve de</w:t>
      </w:r>
      <w:r>
        <w:t xml:space="preserve"> </w:t>
      </w:r>
      <w:r>
        <w:rPr>
          <w:b/>
          <w:bCs/>
        </w:rPr>
        <w:t xml:space="preserve">espacio de bienvenida y social</w:t>
      </w:r>
      <w:r>
        <w:t xml:space="preserve"> </w:t>
      </w:r>
      <w:r>
        <w:t xml:space="preserve">dentro del recinto. Es punto de encuentro, lugar donde se celebran quizá actos (como mercados temáticos o exhibiciones, al estilo de las plazas reales). Simbólicamente, la Plaza de España representa la</w:t>
      </w:r>
      <w:r>
        <w:t xml:space="preserve"> </w:t>
      </w:r>
      <w:r>
        <w:rPr>
          <w:b/>
          <w:bCs/>
        </w:rPr>
        <w:t xml:space="preserve">unidad en la diversidad de España</w:t>
      </w:r>
      <w:r>
        <w:t xml:space="preserve">. Al tener fachadas de distintas regiones juntas, sugiere que todas coexisten en una misma plaza (metáfora de la nación española unida pero heterogénea). Además, incorpora dos lugares de Madrid con enorme carga simbólica: Puerta del Sol, que es el km 0 (centro radial de las carreteras españolas, es decir, corazón del país) y escenario de acontecimientos históricos como levantamientos (1808) o manifestaciones, y la Plaza Mayor, que ha sido testigo de coronaciones, fiestas populares y vida ciudadana desde el Siglo de Oro. La Puerta del Sol, con su Casa de Correos y el reloj, especialmente simboliza la</w:t>
      </w:r>
      <w:r>
        <w:t xml:space="preserve"> </w:t>
      </w:r>
      <w:r>
        <w:rPr>
          <w:b/>
          <w:bCs/>
        </w:rPr>
        <w:t xml:space="preserve">modernidad y la celebración</w:t>
      </w:r>
      <w:r>
        <w:t xml:space="preserve"> </w:t>
      </w:r>
      <w:r>
        <w:t xml:space="preserve">(cada Año Nuevo, los españoles miran ese reloj para las 12 uvas). Así, su presencia quiere indicar “esta es la hora de España en Europa” quizás. En conjunto, esta plaza funciona como un</w:t>
      </w:r>
      <w:r>
        <w:t xml:space="preserve"> </w:t>
      </w:r>
      <w:r>
        <w:rPr>
          <w:i/>
          <w:iCs/>
        </w:rPr>
        <w:t xml:space="preserve">portal</w:t>
      </w:r>
      <w:r>
        <w:t xml:space="preserve"> </w:t>
      </w:r>
      <w:r>
        <w:t xml:space="preserve">dentro del parque para todo lo español: es notable que esté cerca de la entrada, como dando la bienvenida en casa antes de emprender el viaje por Europa</w:t>
      </w:r>
      <w:hyperlink r:id="rId75">
        <w:r>
          <w:rPr>
            <w:rStyle w:val="Hyperlink"/>
          </w:rPr>
          <w:t xml:space="preserve">[49]</w:t>
        </w:r>
      </w:hyperlink>
      <w:r>
        <w:t xml:space="preserve">.</w:t>
      </w:r>
    </w:p>
    <w:p>
      <w:pPr>
        <w:pStyle w:val="BodyText"/>
      </w:pPr>
      <w:r>
        <w:rPr>
          <w:b/>
          <w:bCs/>
        </w:rPr>
        <w:t xml:space="preserve">Comparaciones:</w:t>
      </w:r>
      <w:r>
        <w:t xml:space="preserve"> </w:t>
      </w:r>
      <w:r>
        <w:t xml:space="preserve">Podemos comparar este conjunto con otras muestras de arquitectura representativa. Como mencionamos, el</w:t>
      </w:r>
      <w:r>
        <w:t xml:space="preserve"> </w:t>
      </w:r>
      <w:r>
        <w:rPr>
          <w:b/>
          <w:bCs/>
        </w:rPr>
        <w:t xml:space="preserve">Poble Espanyol de Barcelona</w:t>
      </w:r>
      <w:r>
        <w:t xml:space="preserve"> </w:t>
      </w:r>
      <w:r>
        <w:t xml:space="preserve">(1929) es un antecedente directo: allí se levantaron 117 edificios a escala real representando pueblos de diferentes regiones españolas, creando una especie de pueblo ideal español. La Plaza de España de Torrejón es más compacta, pero conceptualmente similar. También se puede comparar con la</w:t>
      </w:r>
      <w:r>
        <w:t xml:space="preserve"> </w:t>
      </w:r>
      <w:r>
        <w:rPr>
          <w:b/>
          <w:bCs/>
        </w:rPr>
        <w:t xml:space="preserve">Plaza de España de Sevilla</w:t>
      </w:r>
      <w:r>
        <w:t xml:space="preserve"> </w:t>
      </w:r>
      <w:r>
        <w:t xml:space="preserve">(1929): aquella plaza semicircular tenía en su banqueta 48 recuadros con mapamundis y bancos representando cada provincia española. Era una muestra regionalista integrada en un gran monumento. Aquí, de modo parecido, se integran representaciones regionales en un monumento total. En el plano europeo, esta plaza ficticia es similar a la idea de un</w:t>
      </w:r>
      <w:r>
        <w:t xml:space="preserve"> </w:t>
      </w:r>
      <w:r>
        <w:rPr>
          <w:b/>
          <w:bCs/>
        </w:rPr>
        <w:t xml:space="preserve">Euro Epcot</w:t>
      </w:r>
      <w:r>
        <w:t xml:space="preserve">: así como en Disney Epcot hay pabellones de países, aquí hay fachadas de regiones. Sin embargo, al no ser un país sino regiones de uno, logra mayor coherencia estilística (todas comparten cierto aire español subyacente).</w:t>
      </w:r>
    </w:p>
    <w:p>
      <w:pPr>
        <w:pStyle w:val="BodyText"/>
      </w:pPr>
      <w:r>
        <w:rPr>
          <w:b/>
          <w:bCs/>
        </w:rPr>
        <w:t xml:space="preserve">Valor y significado en el parque:</w:t>
      </w:r>
      <w:r>
        <w:t xml:space="preserve"> </w:t>
      </w:r>
      <w:r>
        <w:t xml:space="preserve">La Plaza de España es fundamental porque</w:t>
      </w:r>
      <w:r>
        <w:t xml:space="preserve"> </w:t>
      </w:r>
      <w:r>
        <w:rPr>
          <w:i/>
          <w:iCs/>
        </w:rPr>
        <w:t xml:space="preserve">representa al país anfitrión</w:t>
      </w:r>
      <w:r>
        <w:t xml:space="preserve"> </w:t>
      </w:r>
      <w:r>
        <w:t xml:space="preserve">dentro de Parque Europa. Después de todo, estamos en España, y si bien el parque celebra a toda Europa, es lógico y simbólico que España tenga su espacio especial. Para visitantes extranjeros, ofrece una degustación rápida de la arquitectura española, incitándoles quizás a conocer en persona Segovia, Córdoba, Bilbao o Barcelona tras ver sus guiños en estas fachadas. Para visitantes españoles, en especial madrileños, produce orgullo y reconocimiento ver la Puerta del Sol replicada: es su propio patrimonio local exhibido al lado de la Torre Eiffel o el Atomium, señalando que España aporta grandes símbolos a la cultura europea. La plaza también es un lugar</w:t>
      </w:r>
      <w:r>
        <w:t xml:space="preserve"> </w:t>
      </w:r>
      <w:r>
        <w:rPr>
          <w:i/>
          <w:iCs/>
        </w:rPr>
        <w:t xml:space="preserve">viviente</w:t>
      </w:r>
      <w:r>
        <w:t xml:space="preserve"> </w:t>
      </w:r>
      <w:r>
        <w:t xml:space="preserve">en el parque: por su amplitud seguramente acoge actuaciones, mercados medievales o gastronomía (no sería extraño que en sus “soportales” haya tiendas o cafeterías temáticas que extiendan la experiencia)</w:t>
      </w:r>
      <w:hyperlink r:id="rId76">
        <w:r>
          <w:rPr>
            <w:rStyle w:val="Hyperlink"/>
          </w:rPr>
          <w:t xml:space="preserve">[50]</w:t>
        </w:r>
      </w:hyperlink>
      <w:r>
        <w:t xml:space="preserve">. Desde un punto de vista conceptual, esta Plaza de España refuerza la idea de</w:t>
      </w:r>
      <w:r>
        <w:t xml:space="preserve"> </w:t>
      </w:r>
      <w:r>
        <w:rPr>
          <w:b/>
          <w:bCs/>
        </w:rPr>
        <w:t xml:space="preserve">unidad europea a través de las identidades nacionales</w:t>
      </w:r>
      <w:r>
        <w:t xml:space="preserve">: así como en la</w:t>
      </w:r>
      <w:r>
        <w:t xml:space="preserve"> </w:t>
      </w:r>
      <w:r>
        <w:rPr>
          <w:i/>
          <w:iCs/>
        </w:rPr>
        <w:t xml:space="preserve">Plaza de Europa</w:t>
      </w:r>
      <w:r>
        <w:t xml:space="preserve"> </w:t>
      </w:r>
      <w:r>
        <w:t xml:space="preserve">(que veremos luego) ondean todas las banderas, en la Plaza de España se condensan todos los sabores de una nación. Es un microcosmos dentro del macrocosmos europeo del parque. Y curiosamente, sirve para recordar que</w:t>
      </w:r>
      <w:r>
        <w:t xml:space="preserve"> </w:t>
      </w:r>
      <w:r>
        <w:rPr>
          <w:i/>
          <w:iCs/>
        </w:rPr>
        <w:t xml:space="preserve">Europa se compone de naciones, y éstas a su vez de regiones y pueblos distintos</w:t>
      </w:r>
      <w:r>
        <w:t xml:space="preserve">, todos aportando algo único. En definitiva, este rincón del parque es un homenaje a la</w:t>
      </w:r>
      <w:r>
        <w:t xml:space="preserve"> </w:t>
      </w:r>
      <w:r>
        <w:rPr>
          <w:i/>
          <w:iCs/>
        </w:rPr>
        <w:t xml:space="preserve">identidad española dentro de Europa</w:t>
      </w:r>
      <w:r>
        <w:t xml:space="preserve">, y un espacio lúdico-educativo donde descansar un momento del viaje continental para saborear (literal o figuradamente) unas migajas de cada rincón de España.</w:t>
      </w:r>
    </w:p>
    <w:bookmarkEnd w:id="77"/>
    <w:bookmarkStart w:id="81" w:name="plaza-de-europa-unión-europea"/>
    <w:p>
      <w:pPr>
        <w:pStyle w:val="Heading2"/>
      </w:pPr>
      <w:r>
        <w:t xml:space="preserve">Plaza de Europa (Unión Europea)</w:t>
      </w:r>
    </w:p>
    <w:p>
      <w:pPr>
        <w:pStyle w:val="FirstParagraph"/>
      </w:pPr>
      <w:r>
        <w:t xml:space="preserve">En el corazón simbólico de Parque Europa se abre la</w:t>
      </w:r>
      <w:r>
        <w:t xml:space="preserve"> </w:t>
      </w:r>
      <w:r>
        <w:rPr>
          <w:b/>
          <w:bCs/>
        </w:rPr>
        <w:t xml:space="preserve">Plaza de Europa</w:t>
      </w:r>
      <w:r>
        <w:t xml:space="preserve">, una creación original del parque que no replica ningún lugar existente, sino que sirve como</w:t>
      </w:r>
      <w:r>
        <w:t xml:space="preserve"> </w:t>
      </w:r>
      <w:r>
        <w:rPr>
          <w:b/>
          <w:bCs/>
        </w:rPr>
        <w:t xml:space="preserve">homenaje a la Unión Europea en su conjunto</w:t>
      </w:r>
      <w:hyperlink r:id="rId78">
        <w:r>
          <w:rPr>
            <w:rStyle w:val="Hyperlink"/>
          </w:rPr>
          <w:t xml:space="preserve">[51]</w:t>
        </w:r>
      </w:hyperlink>
      <w:r>
        <w:t xml:space="preserve">. Esta plaza circular cuenta con una fuente central decorada con un mapa del continente, y alrededor ondean las banderas de los</w:t>
      </w:r>
      <w:r>
        <w:t xml:space="preserve"> </w:t>
      </w:r>
      <w:r>
        <w:rPr>
          <w:i/>
          <w:iCs/>
        </w:rPr>
        <w:t xml:space="preserve">27 países miembros de la UE</w:t>
      </w:r>
      <w:hyperlink r:id="rId78">
        <w:r>
          <w:rPr>
            <w:rStyle w:val="Hyperlink"/>
          </w:rPr>
          <w:t xml:space="preserve">[51]</w:t>
        </w:r>
      </w:hyperlink>
      <w:hyperlink r:id="rId76">
        <w:r>
          <w:rPr>
            <w:rStyle w:val="Hyperlink"/>
          </w:rPr>
          <w:t xml:space="preserve">[50]</w:t>
        </w:r>
      </w:hyperlink>
      <w:r>
        <w:t xml:space="preserve">. Es un espacio amplio y abierto, sin edificios replicados, más bien un foro moderno dedicado a la idea de Europa unida.</w:t>
      </w:r>
    </w:p>
    <w:p>
      <w:pPr>
        <w:pStyle w:val="BodyText"/>
      </w:pPr>
      <w:r>
        <w:rPr>
          <w:b/>
          <w:bCs/>
        </w:rPr>
        <w:t xml:space="preserve">Diseño y simbología:</w:t>
      </w:r>
      <w:r>
        <w:t xml:space="preserve"> </w:t>
      </w:r>
      <w:r>
        <w:t xml:space="preserve">La Plaza de Europa ha sido</w:t>
      </w:r>
      <w:r>
        <w:t xml:space="preserve"> </w:t>
      </w:r>
      <w:r>
        <w:rPr>
          <w:b/>
          <w:bCs/>
        </w:rPr>
        <w:t xml:space="preserve">diseñada exclusivamente para el parque</w:t>
      </w:r>
      <w:hyperlink r:id="rId78">
        <w:r>
          <w:rPr>
            <w:rStyle w:val="Hyperlink"/>
          </w:rPr>
          <w:t xml:space="preserve">[51]</w:t>
        </w:r>
      </w:hyperlink>
      <w:r>
        <w:t xml:space="preserve">, lo que le da un carácter contemporáneo entre tantos monumentos históricos. En el suelo, un gran mapa de Europa muestra la silueta de los países; es común que los visitantes caminen sobre él ubicando países y capitales, convirtiéndolo en herramienta educativa. En el centro suele haber una fuente cibernética o musical (recordemos que Parque Europa tiene una fuente cibernética con juegos de agua, luz y color, posiblemente situada en este entorno)</w:t>
      </w:r>
      <w:hyperlink r:id="rId79">
        <w:r>
          <w:rPr>
            <w:rStyle w:val="Hyperlink"/>
          </w:rPr>
          <w:t xml:space="preserve">[52]</w:t>
        </w:r>
      </w:hyperlink>
      <w:r>
        <w:t xml:space="preserve">. El perímetro de la plaza está adornado con las banderas nacionales ordenadas, presumiblemente, según el protocolo europeo (alfabético o tal vez en círculo mezcladas). Ver juntas la tricolor francesa, la alemana, la italiana, la española, etc., produce un efecto visual de</w:t>
      </w:r>
      <w:r>
        <w:t xml:space="preserve"> </w:t>
      </w:r>
      <w:r>
        <w:rPr>
          <w:b/>
          <w:bCs/>
        </w:rPr>
        <w:t xml:space="preserve">unidad en la diversidad</w:t>
      </w:r>
      <w:r>
        <w:t xml:space="preserve">. También ondea la</w:t>
      </w:r>
      <w:r>
        <w:t xml:space="preserve"> </w:t>
      </w:r>
      <w:r>
        <w:rPr>
          <w:i/>
          <w:iCs/>
        </w:rPr>
        <w:t xml:space="preserve">Bandera de la Unión Europea</w:t>
      </w:r>
      <w:r>
        <w:t xml:space="preserve"> </w:t>
      </w:r>
      <w:r>
        <w:t xml:space="preserve">(azul con 12 estrellas doradas), que representa la identidad común europea. Es probable que haya placas con información sobre la UE, quizá su lema “Unida en la diversidad” y datos de la fecha de fundación (Tratados de Roma 1957, Maastricht 1992, etc.). Todo el conjunto no emula ningún estilo histórico específico; más bien es funcional y moderno, con pavimento limpio, mástiles metálicos para las banderas y alguna escultura abstracta tal vez (como la silueta de Europa). Esta sencillez estilística contrasta con la ornamentación de los otros monumentos, lo cual es intencional: aquí el</w:t>
      </w:r>
      <w:r>
        <w:t xml:space="preserve"> </w:t>
      </w:r>
      <w:r>
        <w:rPr>
          <w:b/>
          <w:bCs/>
        </w:rPr>
        <w:t xml:space="preserve">protagonismo lo tienen los símbolos (banderas, mapa)</w:t>
      </w:r>
      <w:r>
        <w:t xml:space="preserve"> </w:t>
      </w:r>
      <w:r>
        <w:t xml:space="preserve">y el concepto, más que la arquitectura.</w:t>
      </w:r>
    </w:p>
    <w:p>
      <w:pPr>
        <w:pStyle w:val="BodyText"/>
      </w:pPr>
      <w:r>
        <w:rPr>
          <w:b/>
          <w:bCs/>
        </w:rPr>
        <w:t xml:space="preserve">Contexto y comparaciones:</w:t>
      </w:r>
      <w:r>
        <w:t xml:space="preserve"> </w:t>
      </w:r>
      <w:r>
        <w:t xml:space="preserve">La Plaza de Europa del parque nos recuerda a las</w:t>
      </w:r>
      <w:r>
        <w:t xml:space="preserve"> </w:t>
      </w:r>
      <w:r>
        <w:rPr>
          <w:i/>
          <w:iCs/>
        </w:rPr>
        <w:t xml:space="preserve">rotondas de banderas</w:t>
      </w:r>
      <w:r>
        <w:t xml:space="preserve"> </w:t>
      </w:r>
      <w:r>
        <w:t xml:space="preserve">que existen en la sede de la UE en Bruselas o Estrasburgo. Por ejemplo, fuera del Parlamento Europeo en Bruselas hay un bosque de 27 mástiles con banderas nacionales, una imagen icónica. También en muchas capitales europeas hay plazas denominadas “Plaza de Europa” conmemorando la unión – por ejemplo, en Madrid hay una (con las banderas) frente al Ministerio de Asuntos Exteriores. Estas suelen ser espacios sin mucha edificación, centrados en la simbología. Otra comparación es con la</w:t>
      </w:r>
      <w:r>
        <w:t xml:space="preserve"> </w:t>
      </w:r>
      <w:r>
        <w:rPr>
          <w:b/>
          <w:bCs/>
        </w:rPr>
        <w:t xml:space="preserve">Exposición Universal de 1992 en Sevilla</w:t>
      </w:r>
      <w:r>
        <w:t xml:space="preserve">, donde había un “pabellón de la UE” con un área de banderas similar. En cierto sentido, esta plaza funciona como el</w:t>
      </w:r>
      <w:r>
        <w:t xml:space="preserve"> </w:t>
      </w:r>
      <w:r>
        <w:rPr>
          <w:i/>
          <w:iCs/>
        </w:rPr>
        <w:t xml:space="preserve">pabellón de la UE</w:t>
      </w:r>
      <w:r>
        <w:t xml:space="preserve"> </w:t>
      </w:r>
      <w:r>
        <w:t xml:space="preserve">dentro del parque, complementando los “pabellones” de cada país que son los monumentos. A escala más local, contrasta con la Plaza de España del parque: aquella celebra la identidad nacional española, esta celebra la supranacional europea. El diseño circular con banderas también recuerda la distribución del</w:t>
      </w:r>
      <w:r>
        <w:t xml:space="preserve"> </w:t>
      </w:r>
      <w:r>
        <w:rPr>
          <w:b/>
          <w:bCs/>
        </w:rPr>
        <w:t xml:space="preserve">Consejo de Europa</w:t>
      </w:r>
      <w:r>
        <w:t xml:space="preserve"> </w:t>
      </w:r>
      <w:r>
        <w:t xml:space="preserve">(organización paneuropea) cuya bandera y himno fueron adoptados luego por la UE; de hecho, las 12 estrellas simbolizan unidad y perfección, no la cantidad de países (siempre son 12, número simbólico de plenitud)</w:t>
      </w:r>
      <w:hyperlink r:id="rId76">
        <w:r>
          <w:rPr>
            <w:rStyle w:val="Hyperlink"/>
          </w:rPr>
          <w:t xml:space="preserve">[50]</w:t>
        </w:r>
      </w:hyperlink>
      <w:r>
        <w:t xml:space="preserve">.</w:t>
      </w:r>
    </w:p>
    <w:p>
      <w:pPr>
        <w:pStyle w:val="BodyText"/>
      </w:pPr>
      <w:r>
        <w:rPr>
          <w:b/>
          <w:bCs/>
        </w:rPr>
        <w:t xml:space="preserve">Simbología y función en el parque:</w:t>
      </w:r>
      <w:r>
        <w:t xml:space="preserve"> </w:t>
      </w:r>
      <w:r>
        <w:t xml:space="preserve">La Plaza de Europa sirve como</w:t>
      </w:r>
      <w:r>
        <w:t xml:space="preserve"> </w:t>
      </w:r>
      <w:r>
        <w:rPr>
          <w:b/>
          <w:bCs/>
        </w:rPr>
        <w:t xml:space="preserve">síntesis conceptual de la idea del parque</w:t>
      </w:r>
      <w:r>
        <w:t xml:space="preserve">. Parque Europa en sí nació para acercar los monumentos europeos a la gente, fomentando el sentimiento de pertenencia a un legado común. Esta plaza plasma directamente esa misión: ver todas las banderas juntas es un recordatorio visual de que pese a las diferencias nacionales, compartimos un proyecto común. La inclusión del mapa bajo nuestros pies invita a literalmente “caminar sobre Europa”, es decir, a sentirnos parte de ese suelo compartido. Funcionalmente, la plaza es un lugar de descanso e introspección dentro del recorrido. Al no tener la carga histórica de un monumento concreto, es propicia para eventos conmemorativos. De hecho,</w:t>
      </w:r>
      <w:r>
        <w:t xml:space="preserve"> </w:t>
      </w:r>
      <w:r>
        <w:rPr>
          <w:b/>
          <w:bCs/>
        </w:rPr>
        <w:t xml:space="preserve">se han realizado actos oficiales en Parque Europa</w:t>
      </w:r>
      <w:r>
        <w:t xml:space="preserve"> </w:t>
      </w:r>
      <w:r>
        <w:t xml:space="preserve">junto a esta plaza, por ejemplo conmemoraciones del Día de Europa, o algún acto de hermanamiento</w:t>
      </w:r>
      <w:hyperlink r:id="rId80">
        <w:r>
          <w:rPr>
            <w:rStyle w:val="Hyperlink"/>
          </w:rPr>
          <w:t xml:space="preserve">[53]</w:t>
        </w:r>
      </w:hyperlink>
      <w:hyperlink r:id="rId76">
        <w:r>
          <w:rPr>
            <w:rStyle w:val="Hyperlink"/>
          </w:rPr>
          <w:t xml:space="preserve">[54]</w:t>
        </w:r>
      </w:hyperlink>
      <w:r>
        <w:t xml:space="preserve">. Es un espacio que puede albergar discursos, izados de bandera o espectáculos musicales en un contexto paneuropeo. En la experiencia del visitante, tras maravillarse con las recreaciones del pasado, llegar a la Plaza de Europa produce un</w:t>
      </w:r>
      <w:r>
        <w:t xml:space="preserve"> </w:t>
      </w:r>
      <w:r>
        <w:rPr>
          <w:i/>
          <w:iCs/>
        </w:rPr>
        <w:t xml:space="preserve">aterrizaje en el presente y futuro</w:t>
      </w:r>
      <w:r>
        <w:t xml:space="preserve">: aquí se habla de la Europa actual, no de reinos antiguos sino de la unión política y cultural vigente.</w:t>
      </w:r>
    </w:p>
    <w:p>
      <w:pPr>
        <w:pStyle w:val="BodyText"/>
      </w:pPr>
      <w:r>
        <w:rPr>
          <w:b/>
          <w:bCs/>
        </w:rPr>
        <w:t xml:space="preserve">Reflexión histórica:</w:t>
      </w:r>
      <w:r>
        <w:t xml:space="preserve"> </w:t>
      </w:r>
      <w:r>
        <w:t xml:space="preserve">Un público con conocimientos avanzados apreciará en esta plaza la culminación de siglos de historia europea. Cada bandera tiene tras de sí un camino: banderas que antes se enfrentaron en guerras hoy ondean pacíficamente juntas. El</w:t>
      </w:r>
      <w:r>
        <w:t xml:space="preserve"> </w:t>
      </w:r>
      <w:r>
        <w:rPr>
          <w:b/>
          <w:bCs/>
        </w:rPr>
        <w:t xml:space="preserve">contraste con el fragmento del Muro de Berlín</w:t>
      </w:r>
      <w:r>
        <w:t xml:space="preserve"> </w:t>
      </w:r>
      <w:r>
        <w:t xml:space="preserve">cercano es intencionado: aquel fragmento recuerda la división hasta 1989; esta plaza celebra la integración desde 1992 en adelante. Es un paso de la memoria dolorosa a la esperanza y cooperación. También ofrece la posibilidad de hablar de los</w:t>
      </w:r>
      <w:r>
        <w:t xml:space="preserve"> </w:t>
      </w:r>
      <w:r>
        <w:rPr>
          <w:i/>
          <w:iCs/>
        </w:rPr>
        <w:t xml:space="preserve">valores europeos</w:t>
      </w:r>
      <w:r>
        <w:t xml:space="preserve">: democracia, derechos humanos, diversidad cultural, reflejados en la idea de la UE. Quizá haya paneles informativos sobre la UE, su población (unos 447 millones), idiomas oficiales, etc., lo cual completaría la vertiente educativa.</w:t>
      </w:r>
    </w:p>
    <w:p>
      <w:pPr>
        <w:pStyle w:val="BodyText"/>
      </w:pPr>
      <w:r>
        <w:rPr>
          <w:b/>
          <w:bCs/>
        </w:rPr>
        <w:t xml:space="preserve">Comparaciones culturales:</w:t>
      </w:r>
      <w:r>
        <w:t xml:space="preserve"> </w:t>
      </w:r>
      <w:r>
        <w:t xml:space="preserve">Interesante es pensar cómo esta Plaza de Europa ficticia resume lo que una vez soñaron filósofos e ilustrados: desde Kant que imaginaba una federación de estados europeos para la paz perpetua, hasta Víctor Hugo que en 1849 habló de los "Estados Unidos de Europa". Aquí en Torrejón se ven las banderas</w:t>
      </w:r>
      <w:r>
        <w:t xml:space="preserve"> </w:t>
      </w:r>
      <w:r>
        <w:rPr>
          <w:i/>
          <w:iCs/>
        </w:rPr>
        <w:t xml:space="preserve">literalmente unidas en un círculo</w:t>
      </w:r>
      <w:r>
        <w:t xml:space="preserve">, formando de hecho una</w:t>
      </w:r>
      <w:r>
        <w:t xml:space="preserve"> </w:t>
      </w:r>
      <w:r>
        <w:rPr>
          <w:b/>
          <w:bCs/>
        </w:rPr>
        <w:t xml:space="preserve">círculo de estrellas real</w:t>
      </w:r>
      <w:r>
        <w:t xml:space="preserve"> </w:t>
      </w:r>
      <w:r>
        <w:t xml:space="preserve">(las estrellas de la bandera se vuelven banderas en círculo). Esto es una metáfora potente de la</w:t>
      </w:r>
      <w:r>
        <w:t xml:space="preserve"> </w:t>
      </w:r>
      <w:r>
        <w:rPr>
          <w:i/>
          <w:iCs/>
        </w:rPr>
        <w:t xml:space="preserve">concordia europea</w:t>
      </w:r>
      <w:r>
        <w:t xml:space="preserve">. En la fuente central, el agua brota sobre el mapa, podríamos decir que simboliza la prosperidad compartida fluyendo a través de Europa.</w:t>
      </w:r>
    </w:p>
    <w:p>
      <w:pPr>
        <w:pStyle w:val="BodyText"/>
      </w:pPr>
      <w:r>
        <w:rPr>
          <w:b/>
          <w:bCs/>
        </w:rPr>
        <w:t xml:space="preserve">Valor en la visita:</w:t>
      </w:r>
      <w:r>
        <w:t xml:space="preserve"> </w:t>
      </w:r>
      <w:r>
        <w:t xml:space="preserve">Para el parque, la Plaza de Europa es tanto un símbolo como un espacio útil. Fotográficamente, muchos visitantes posan aquí con su bandera nacional favorita, o contemplan el atardecer con todas las banderas iluminadas. Es un lugar que transmite orgullo de ser europeo, un sentimiento difuso pero real. Y así, tras el viaje por mini-Europa, esta plaza nos despide recordándonos que todos esos monumentos dispersos por el continente</w:t>
      </w:r>
      <w:r>
        <w:t xml:space="preserve"> </w:t>
      </w:r>
      <w:r>
        <w:rPr>
          <w:i/>
          <w:iCs/>
        </w:rPr>
        <w:t xml:space="preserve">ahora están conectados por lazos de unión política y paz</w:t>
      </w:r>
      <w:r>
        <w:t xml:space="preserve">. En resumen, la Plaza de Europa en Parque Europa es el</w:t>
      </w:r>
      <w:r>
        <w:t xml:space="preserve"> </w:t>
      </w:r>
      <w:r>
        <w:rPr>
          <w:b/>
          <w:bCs/>
        </w:rPr>
        <w:t xml:space="preserve">colofón integrador</w:t>
      </w:r>
      <w:r>
        <w:t xml:space="preserve"> </w:t>
      </w:r>
      <w:r>
        <w:t xml:space="preserve">de la experiencia: una declaración de que más allá de las diferencias históricas y artísticas celebradas en el recorrido, existe un proyecto común que las engloba. Es una</w:t>
      </w:r>
      <w:r>
        <w:t xml:space="preserve"> </w:t>
      </w:r>
      <w:r>
        <w:rPr>
          <w:i/>
          <w:iCs/>
        </w:rPr>
        <w:t xml:space="preserve">plaza sin tiempo</w:t>
      </w:r>
      <w:r>
        <w:t xml:space="preserve">, dedicada no a un pasado glorioso sino a un presente y futuro compartido.</w:t>
      </w:r>
    </w:p>
    <w:bookmarkEnd w:id="81"/>
    <w:bookmarkStart w:id="91" w:name="X59ea54551129c0bc01882d283b81c7812764653"/>
    <w:p>
      <w:pPr>
        <w:pStyle w:val="Heading2"/>
      </w:pPr>
      <w:r>
        <w:t xml:space="preserve">Puente de Londres (Tower Bridge, Londres, Reino Unido)</w:t>
      </w:r>
    </w:p>
    <w:p>
      <w:pPr>
        <w:pStyle w:val="FirstParagraph"/>
      </w:pPr>
      <w:r>
        <w:t xml:space="preserve">Frente a nosotros se extiende un elegante puente con dos torres y un tramo central elevado: es el célebre</w:t>
      </w:r>
      <w:r>
        <w:t xml:space="preserve"> </w:t>
      </w:r>
      <w:r>
        <w:rPr>
          <w:b/>
          <w:bCs/>
        </w:rPr>
        <w:t xml:space="preserve">Tower Bridge de Londres</w:t>
      </w:r>
      <w:r>
        <w:t xml:space="preserve">, conocido en español simplemente como Puente de Londres (aunque técnicamente “London Bridge” es otro puente, más sencillo)</w:t>
      </w:r>
      <w:hyperlink r:id="rId82">
        <w:r>
          <w:rPr>
            <w:rStyle w:val="Hyperlink"/>
          </w:rPr>
          <w:t xml:space="preserve">[55]</w:t>
        </w:r>
      </w:hyperlink>
      <w:r>
        <w:t xml:space="preserve">. La réplica del parque nos permite</w:t>
      </w:r>
      <w:r>
        <w:t xml:space="preserve"> </w:t>
      </w:r>
      <w:r>
        <w:rPr>
          <w:i/>
          <w:iCs/>
        </w:rPr>
        <w:t xml:space="preserve">cruzar caminando</w:t>
      </w:r>
      <w:r>
        <w:t xml:space="preserve"> </w:t>
      </w:r>
      <w:r>
        <w:t xml:space="preserve">una versión reducida de este icono victoriano</w:t>
      </w:r>
      <w:hyperlink r:id="rId83">
        <w:r>
          <w:rPr>
            <w:rStyle w:val="Hyperlink"/>
          </w:rPr>
          <w:t xml:space="preserve">[56]</w:t>
        </w:r>
      </w:hyperlink>
      <w:r>
        <w:t xml:space="preserve">, imaginando el tráfico del Támesis debajo.</w:t>
      </w:r>
      <w:r>
        <w:t xml:space="preserve"> </w:t>
      </w:r>
      <w:r>
        <w:rPr>
          <w:b/>
          <w:bCs/>
        </w:rPr>
        <w:t xml:space="preserve">Contexto histórico:</w:t>
      </w:r>
      <w:r>
        <w:t xml:space="preserve"> </w:t>
      </w:r>
      <w:r>
        <w:t xml:space="preserve">El Tower Bridge original fue inaugurado en 1894 sobre el río Támesis, en Londres</w:t>
      </w:r>
      <w:hyperlink r:id="rId84">
        <w:r>
          <w:rPr>
            <w:rStyle w:val="Hyperlink"/>
          </w:rPr>
          <w:t xml:space="preserve">[57]</w:t>
        </w:r>
      </w:hyperlink>
      <w:r>
        <w:t xml:space="preserve">. En el siglo XIX, el desarrollo del East End londinense exigía un nuevo cruce del río aguas abajo del Puente de Londres de entonces. Sin embargo, había que permitir el paso de grandes barcos a las cercanas dársenas. La solución fue este</w:t>
      </w:r>
      <w:r>
        <w:t xml:space="preserve"> </w:t>
      </w:r>
      <w:r>
        <w:rPr>
          <w:i/>
          <w:iCs/>
        </w:rPr>
        <w:t xml:space="preserve">puente basculante</w:t>
      </w:r>
      <w:r>
        <w:t xml:space="preserve"> </w:t>
      </w:r>
      <w:r>
        <w:t xml:space="preserve">de ingeniería innovadora. Fue diseñado por el arquitecto Horace Jones y el ingeniero John Wolfe Barry, combinando una estructura móvil moderna con una apariencia neogótica acorde con la cercana Torre de Londres (de ahí el nombre “Puente de la Torre”). Su construcción, en estilo victoriano, empleó acero recubierto de piedra para darle solidez visual. Por décadas fue el puente más sofisticado de Londres, capaz de abrirse hasta un ángulo de 83 grados en pocos minutos para dejar pasar barcos altos</w:t>
      </w:r>
      <w:hyperlink r:id="rId84">
        <w:r>
          <w:rPr>
            <w:rStyle w:val="Hyperlink"/>
          </w:rPr>
          <w:t xml:space="preserve">[57]</w:t>
        </w:r>
      </w:hyperlink>
      <w:r>
        <w:t xml:space="preserve">. Fue símbolo del poderío industrial británico y de la capital imperial. A día de hoy sigue en uso, tanto funcional como turístico (tiene pasarelas peatonales superiores que ofrecen vistas).</w:t>
      </w:r>
    </w:p>
    <w:p>
      <w:pPr>
        <w:pStyle w:val="BodyText"/>
      </w:pPr>
      <w:r>
        <w:rPr>
          <w:b/>
          <w:bCs/>
        </w:rPr>
        <w:t xml:space="preserve">Análisis estilístico:</w:t>
      </w:r>
      <w:r>
        <w:t xml:space="preserve"> </w:t>
      </w:r>
      <w:r>
        <w:t xml:space="preserve">El Tower Bridge combina</w:t>
      </w:r>
      <w:r>
        <w:t xml:space="preserve"> </w:t>
      </w:r>
      <w:r>
        <w:rPr>
          <w:b/>
          <w:bCs/>
        </w:rPr>
        <w:t xml:space="preserve">ingeniería y arquitectura ornamental</w:t>
      </w:r>
      <w:r>
        <w:t xml:space="preserve">. Consta de dos robustas torres de unos 65 metros de altura en estilo neogótico: tienen contrafuertes, arcadas apuntadas y almenas decorativas, evocando castillos medievales (en realidad albergan los mecanismos y contrapesos del puente). Entre las torres, el vano central está formado por dos</w:t>
      </w:r>
      <w:r>
        <w:t xml:space="preserve"> </w:t>
      </w:r>
      <w:r>
        <w:rPr>
          <w:i/>
          <w:iCs/>
        </w:rPr>
        <w:t xml:space="preserve">brazos basculantes</w:t>
      </w:r>
      <w:r>
        <w:t xml:space="preserve"> </w:t>
      </w:r>
      <w:r>
        <w:t xml:space="preserve">(bascules) que se levantan para abrir paso. Cuando están bajados, forman una calzada de 61 m de longitud sobre el río. Por encima, uniendo las torres, hay</w:t>
      </w:r>
      <w:r>
        <w:t xml:space="preserve"> </w:t>
      </w:r>
      <w:r>
        <w:rPr>
          <w:b/>
          <w:bCs/>
        </w:rPr>
        <w:t xml:space="preserve">dos pasarelas elevadas peatonales</w:t>
      </w:r>
      <w:r>
        <w:t xml:space="preserve"> </w:t>
      </w:r>
      <w:r>
        <w:t xml:space="preserve">a unos 42 m de altura, para permitir el paso a pie incluso cuando el puente abajo está abierto – estas pasarelas están techadas y originalmente sin ventanas (hoy acristaladas, parte de una exhibición). Los materiales: estructura metálica interna (acero fundido), revestida con piedra de Portland y granito de Cornualles para darle un aire monumental y resistente a la intemperie. La estética neogótica se ve en detalles como las</w:t>
      </w:r>
      <w:r>
        <w:t xml:space="preserve"> </w:t>
      </w:r>
      <w:r>
        <w:rPr>
          <w:i/>
          <w:iCs/>
        </w:rPr>
        <w:t xml:space="preserve">gárgolas falsas</w:t>
      </w:r>
      <w:r>
        <w:t xml:space="preserve">, las tracerías en las ventanas de las torres, y el perfil escalonado de las mismas. La réplica del parque ha simplificado algo la escala pero mantiene la esencia: las torres reproducidas tienen sus arcos ojivales donde pasa el tráfico peatonal, y exhiben probablemente el escudo real británico. El color gris claro de la piedra y azul celeste/rojo/blanco de algunos elementos metálicos puede haberse replicado (el puente original hoy luce partes metálicas pintadas de azul y blanco, colores de la monarquía). Aunque el puente del parque no se abre mecánicamente, invita a recorrer su pasarela, brindando una vista elevada sobre el parque similar a la que las pasarelas reales ofrecen sobre el Támesis (¡salvando las distancias!).</w:t>
      </w:r>
    </w:p>
    <w:p>
      <w:pPr>
        <w:pStyle w:val="BodyText"/>
      </w:pPr>
      <w:r>
        <w:rPr>
          <w:b/>
          <w:bCs/>
        </w:rPr>
        <w:t xml:space="preserve">Simbología y función original:</w:t>
      </w:r>
      <w:r>
        <w:t xml:space="preserve"> </w:t>
      </w:r>
      <w:r>
        <w:t xml:space="preserve">Tower Bridge fue y es un</w:t>
      </w:r>
      <w:r>
        <w:t xml:space="preserve"> </w:t>
      </w:r>
      <w:r>
        <w:rPr>
          <w:b/>
          <w:bCs/>
        </w:rPr>
        <w:t xml:space="preserve">símbolo de Londres</w:t>
      </w:r>
      <w:r>
        <w:t xml:space="preserve">. Originalmente tenía la función dual: infraestructura vial y muestra de poderío. Permitir paso de navíos altos era crucial para el Puerto de Londres, entonces uno de los más activos del mundo. El puente se convirtió en un orgullo urbano; su silueta recortada junto a la Torre de Londres plasmaba la unión de tradición y modernidad en la era victoriana. Con el tiempo, tuvo también un rol ceremonial: por ejemplo, para los jubileos reales se ilumina y decora, y ha aparecido en innumerables representaciones culturales (cine, logos, etc.). Simbólicamente, sus dos torres unidas representan la conjunción de las dos orillas de Londres, del</w:t>
      </w:r>
      <w:r>
        <w:t xml:space="preserve"> </w:t>
      </w:r>
      <w:r>
        <w:rPr>
          <w:i/>
          <w:iCs/>
        </w:rPr>
        <w:t xml:space="preserve">City</w:t>
      </w:r>
      <w:r>
        <w:t xml:space="preserve"> </w:t>
      </w:r>
      <w:r>
        <w:t xml:space="preserve">(centro histórico-financiero) con</w:t>
      </w:r>
      <w:r>
        <w:t xml:space="preserve"> </w:t>
      </w:r>
      <w:r>
        <w:rPr>
          <w:i/>
          <w:iCs/>
        </w:rPr>
        <w:t xml:space="preserve">Southwark</w:t>
      </w:r>
      <w:r>
        <w:t xml:space="preserve"> </w:t>
      </w:r>
      <w:r>
        <w:t xml:space="preserve">(lado sur). En un plano más amplio, el Tower Bridge se asocia con la inventiva británica del siglo industrial, como un “puente entre eras”: neogótico por fuera, máquina moderna por dentro. Como curiosidad, fue pintado de marrón originalmente; los colores patrios llegaron en 1977 para el Jubileo de la Reina. Su función actual sigue siendo viaria (coches, peatones) y turística (uno puede visitar las salas de máquinas victorianas). Ha pasado de ser esencial para el tráfico marítimo (ya casi no pasan barcos de gran porte, salvo veleros escuela y buques esporádicos) a ser esencial como</w:t>
      </w:r>
      <w:r>
        <w:t xml:space="preserve"> </w:t>
      </w:r>
      <w:r>
        <w:rPr>
          <w:i/>
          <w:iCs/>
        </w:rPr>
        <w:t xml:space="preserve">hito visual</w:t>
      </w:r>
      <w:r>
        <w:t xml:space="preserve">.</w:t>
      </w:r>
    </w:p>
    <w:p>
      <w:pPr>
        <w:pStyle w:val="BodyText"/>
      </w:pPr>
      <w:r>
        <w:rPr>
          <w:b/>
          <w:bCs/>
        </w:rPr>
        <w:t xml:space="preserve">Comparaciones:</w:t>
      </w:r>
      <w:r>
        <w:t xml:space="preserve"> </w:t>
      </w:r>
      <w:r>
        <w:t xml:space="preserve">Tower Bridge a menudo se confunde con “London Bridge”, pero este último, mucho más antiguo, es el vecino río arriba (famoso por el canto infantil “London Bridge is falling down”). De hecho, el viejo London Bridge de 1831 fue vendido a EE.UU. y se reconstruyó en Arizona en 1971</w:t>
      </w:r>
      <w:hyperlink r:id="rId85">
        <w:r>
          <w:rPr>
            <w:rStyle w:val="Hyperlink"/>
          </w:rPr>
          <w:t xml:space="preserve">[58]</w:t>
        </w:r>
      </w:hyperlink>
      <w:r>
        <w:t xml:space="preserve">, siendo reemplazado en Londres por uno moderno en 1973</w:t>
      </w:r>
      <w:hyperlink r:id="rId86">
        <w:r>
          <w:rPr>
            <w:rStyle w:val="Hyperlink"/>
          </w:rPr>
          <w:t xml:space="preserve">[59]</w:t>
        </w:r>
      </w:hyperlink>
      <w:r>
        <w:t xml:space="preserve">. La réplica del parque menciona datos del London Bridge histórico</w:t>
      </w:r>
      <w:hyperlink r:id="rId87">
        <w:r>
          <w:rPr>
            <w:rStyle w:val="Hyperlink"/>
          </w:rPr>
          <w:t xml:space="preserve">[60]</w:t>
        </w:r>
      </w:hyperlink>
      <w:hyperlink r:id="rId88">
        <w:r>
          <w:rPr>
            <w:rStyle w:val="Hyperlink"/>
          </w:rPr>
          <w:t xml:space="preserve">[61]</w:t>
        </w:r>
      </w:hyperlink>
      <w:r>
        <w:t xml:space="preserve">, sin embargo el puente físicamente replicado es claramente el Tower Bridge con sus torres góticas</w:t>
      </w:r>
      <w:hyperlink r:id="rId83">
        <w:r>
          <w:rPr>
            <w:rStyle w:val="Hyperlink"/>
          </w:rPr>
          <w:t xml:space="preserve">[56]</w:t>
        </w:r>
      </w:hyperlink>
      <w:r>
        <w:t xml:space="preserve">. Este lapsus sirve para comentar que en la cultura popular muchos extranjeros llaman erróneamente “London Bridge” al Tower Bridge, dado que su imagen es icónica. Comparativamente, Tower Bridge es único en su género, aunque inspiró puentes similares en otras ciudades: por ejemplo, el</w:t>
      </w:r>
      <w:r>
        <w:t xml:space="preserve"> </w:t>
      </w:r>
      <w:r>
        <w:rPr>
          <w:b/>
          <w:bCs/>
        </w:rPr>
        <w:t xml:space="preserve">Puente de la Torre de Sacramento (California)</w:t>
      </w:r>
      <w:r>
        <w:t xml:space="preserve"> </w:t>
      </w:r>
      <w:r>
        <w:t xml:space="preserve">(1935) adoptó torres (aunque es elevadizo verticalmente). En estilo, es primo de las edificaciones neogóticas tardías como el Parlamento de Londres (1850) o el Ayuntamiento de Manchester, con la diferencia de ser funcionalmente un mecanismo móvil. Comparado con otros puentes famosos: el</w:t>
      </w:r>
      <w:r>
        <w:t xml:space="preserve"> </w:t>
      </w:r>
      <w:r>
        <w:rPr>
          <w:b/>
          <w:bCs/>
        </w:rPr>
        <w:t xml:space="preserve">Puente de Brooklyn</w:t>
      </w:r>
      <w:r>
        <w:t xml:space="preserve"> </w:t>
      </w:r>
      <w:r>
        <w:t xml:space="preserve">(1883) es algo anterior, de estilo neogótico también pero colgante, no basculante; ambos representan el cenit de la ingeniería de puentes de su época pero en soluciones diferentes (colgante vs. basculante). Un puente basculante notable en Europa sería el</w:t>
      </w:r>
      <w:r>
        <w:t xml:space="preserve"> </w:t>
      </w:r>
      <w:r>
        <w:rPr>
          <w:b/>
          <w:bCs/>
        </w:rPr>
        <w:t xml:space="preserve">Puente de Besós</w:t>
      </w:r>
      <w:r>
        <w:t xml:space="preserve"> </w:t>
      </w:r>
      <w:r>
        <w:t xml:space="preserve">en Barcelona (levantado poco después, 1903, pero modesto), confirmando que Tower Bridge fue pionero. La réplica se presta a comentar también la reciente salida del Reino Unido de la UE (Brexit): irónicamente, en un parque celebrando la unión, tenemos un monumento británico. Sin entrar en política, se puede aprovechar para mencionar que culturalmente Reino Unido sigue siendo parte de la historia europea representada aquí.</w:t>
      </w:r>
    </w:p>
    <w:p>
      <w:pPr>
        <w:pStyle w:val="BodyText"/>
      </w:pPr>
      <w:r>
        <w:rPr>
          <w:b/>
          <w:bCs/>
        </w:rPr>
        <w:t xml:space="preserve">Valor y significado en el parque:</w:t>
      </w:r>
      <w:r>
        <w:t xml:space="preserve"> </w:t>
      </w:r>
      <w:r>
        <w:t xml:space="preserve">Cruzar el “Puente de Londres” en Parque Europa es una de las experiencias más inmersivas:</w:t>
      </w:r>
      <w:r>
        <w:t xml:space="preserve"> </w:t>
      </w:r>
      <w:r>
        <w:rPr>
          <w:i/>
          <w:iCs/>
        </w:rPr>
        <w:t xml:space="preserve">nunca fue tan fácil cruzar el Tower Bridge</w:t>
      </w:r>
      <w:r>
        <w:t xml:space="preserve">, anuncian jocosos</w:t>
      </w:r>
      <w:hyperlink r:id="rId82">
        <w:r>
          <w:rPr>
            <w:rStyle w:val="Hyperlink"/>
          </w:rPr>
          <w:t xml:space="preserve">[55]</w:t>
        </w:r>
      </w:hyperlink>
      <w:r>
        <w:t xml:space="preserve">. Permite a la gente hacer fotos panorámicas, pues desde él se divisan otros monumentos del parque</w:t>
      </w:r>
      <w:hyperlink r:id="rId89">
        <w:r>
          <w:rPr>
            <w:rStyle w:val="Hyperlink"/>
          </w:rPr>
          <w:t xml:space="preserve">[62]</w:t>
        </w:r>
      </w:hyperlink>
      <w:r>
        <w:t xml:space="preserve">. Su presencia subraya la importancia de incluir a</w:t>
      </w:r>
      <w:r>
        <w:t xml:space="preserve"> </w:t>
      </w:r>
      <w:r>
        <w:rPr>
          <w:b/>
          <w:bCs/>
        </w:rPr>
        <w:t xml:space="preserve">Reino Unido en el mosaico europeo</w:t>
      </w:r>
      <w:r>
        <w:t xml:space="preserve">. A pesar de Brexit, la cultura británica es inseparable de la europea, y su iconografía no puede faltar. De hecho, para muchos visitantes, la Torre Eiffel y el Tower Bridge son de lo primero que buscan – son símbolos turísticos por excelencia. En el parque, el puente no se levanta, pero uno puede imaginar su mecanismo. Se puede relatar cómo en 1912 un piloto lo atravesó en biplano a toda velocidad, o cómo se abre unas 800 veces al año aún hoy. Estas anécdotas amenizan la visita. Desde un punto de vista narrativo, este puente puede servir como</w:t>
      </w:r>
      <w:r>
        <w:t xml:space="preserve"> </w:t>
      </w:r>
      <w:r>
        <w:rPr>
          <w:i/>
          <w:iCs/>
        </w:rPr>
        <w:t xml:space="preserve">metáfora de unión</w:t>
      </w:r>
      <w:r>
        <w:t xml:space="preserve"> </w:t>
      </w:r>
      <w:r>
        <w:t xml:space="preserve">en el discurso: se puede recalcar que los puentes conectan pueblos, igual que la idea europea conecta países. Y en un nivel lúdico, a los niños les fascina la idea de un puente que se abre; ver la réplica permite explicar ese funcionamiento.</w:t>
      </w:r>
    </w:p>
    <w:p>
      <w:pPr>
        <w:pStyle w:val="BodyText"/>
      </w:pPr>
      <w:r>
        <w:t xml:space="preserve">Además, estéticamente su aparición en el parque crea un efecto wow: las torres elevadas son visibles desde distintos puntos, sirviendo casi de hito central (junto con la Torre Eiffel). En cierta manera, hace de “columna vertebral” del parque, pues suele haber agua debajo (posiblemente lo han colocado sobre el lago principal navegable)</w:t>
      </w:r>
      <w:hyperlink r:id="rId90">
        <w:r>
          <w:rPr>
            <w:rStyle w:val="Hyperlink"/>
          </w:rPr>
          <w:t xml:space="preserve">[63]</w:t>
        </w:r>
      </w:hyperlink>
      <w:r>
        <w:t xml:space="preserve">. Aporta verticalidad y complejidad espacial. En suma, el Puente de Londres en miniatura tiene un gran valor didáctico – conecta con la Revolución Industrial británica, con el desarrollo urbano – y valor simbólico al recordarnos que Europa también se compone de islas y que Londres, pese a avatares políticos, sigue tendiendo puentes con el continente. Para los visitantes británicos, debe ser curioso ver su monumento aquí; para los españoles, una oportunidad de sentirse en Londres unos instantes. Parque Europa, al incluirlo, nos permite</w:t>
      </w:r>
      <w:r>
        <w:t xml:space="preserve"> </w:t>
      </w:r>
      <w:r>
        <w:rPr>
          <w:i/>
          <w:iCs/>
        </w:rPr>
        <w:t xml:space="preserve">cruzar de España a Inglaterra en pasos</w:t>
      </w:r>
      <w:r>
        <w:t xml:space="preserve">, algo que históricamente no fue tan sencillo. Así, reafirma la idea de cercanía entre culturas. Este puente, que en su ciudad original une dos orillas, aquí une los diversos ambientes del parque y por ende, simbólicamente, las diferentes “Europas” representadas. Es tanto un atajo físico como un</w:t>
      </w:r>
      <w:r>
        <w:t xml:space="preserve"> </w:t>
      </w:r>
      <w:r>
        <w:rPr>
          <w:b/>
          <w:bCs/>
        </w:rPr>
        <w:t xml:space="preserve">símbolo de conexión cultural</w:t>
      </w:r>
      <w:r>
        <w:t xml:space="preserve"> </w:t>
      </w:r>
      <w:r>
        <w:t xml:space="preserve">– ¡justo lo opuesto a un muro!</w:t>
      </w:r>
    </w:p>
    <w:bookmarkEnd w:id="91"/>
    <w:bookmarkStart w:id="94" w:name="puente-de-van-gogh-arlés-francia"/>
    <w:p>
      <w:pPr>
        <w:pStyle w:val="Heading2"/>
      </w:pPr>
      <w:r>
        <w:t xml:space="preserve">Puente de Van Gogh (Arlés, Francia)</w:t>
      </w:r>
    </w:p>
    <w:p>
      <w:pPr>
        <w:pStyle w:val="FirstParagraph"/>
      </w:pPr>
      <w:r>
        <w:t xml:space="preserve">Cerca de un tranquilo canal del parque se alza un modesto puente de madera de tipo levadizo: es el</w:t>
      </w:r>
      <w:r>
        <w:t xml:space="preserve"> </w:t>
      </w:r>
      <w:r>
        <w:rPr>
          <w:b/>
          <w:bCs/>
        </w:rPr>
        <w:t xml:space="preserve">Puente de Van Gogh</w:t>
      </w:r>
      <w:r>
        <w:t xml:space="preserve">, réplica de uno de los puentes levadizos que el célebre pintor</w:t>
      </w:r>
      <w:r>
        <w:t xml:space="preserve"> </w:t>
      </w:r>
      <w:r>
        <w:rPr>
          <w:b/>
          <w:bCs/>
        </w:rPr>
        <w:t xml:space="preserve">Vincent van Gogh</w:t>
      </w:r>
      <w:r>
        <w:t xml:space="preserve"> </w:t>
      </w:r>
      <w:r>
        <w:t xml:space="preserve">inmortalizó en su serie de pinturas de Arlés (sur de Francia)</w:t>
      </w:r>
      <w:hyperlink r:id="rId92">
        <w:r>
          <w:rPr>
            <w:rStyle w:val="Hyperlink"/>
          </w:rPr>
          <w:t xml:space="preserve">[64]</w:t>
        </w:r>
      </w:hyperlink>
      <w:hyperlink r:id="rId93">
        <w:r>
          <w:rPr>
            <w:rStyle w:val="Hyperlink"/>
          </w:rPr>
          <w:t xml:space="preserve">[65]</w:t>
        </w:r>
      </w:hyperlink>
      <w:r>
        <w:t xml:space="preserve">.</w:t>
      </w:r>
      <w:r>
        <w:t xml:space="preserve"> </w:t>
      </w:r>
      <w:r>
        <w:rPr>
          <w:b/>
          <w:bCs/>
        </w:rPr>
        <w:t xml:space="preserve">Contexto histórico y artístico:</w:t>
      </w:r>
      <w:r>
        <w:t xml:space="preserve"> </w:t>
      </w:r>
      <w:r>
        <w:t xml:space="preserve">En 1888, Van Gogh se instaló en Arlés buscando inspiración en la luz provenzal. Allí pintó varias escenas de la vida cotidiana, entre ellas</w:t>
      </w:r>
      <w:r>
        <w:t xml:space="preserve"> </w:t>
      </w:r>
      <w:r>
        <w:rPr>
          <w:b/>
          <w:bCs/>
        </w:rPr>
        <w:t xml:space="preserve">“El puente de Langlois en Arlés”</w:t>
      </w:r>
      <w:r>
        <w:t xml:space="preserve">, que representa un pequeño puente de madera de estilo flamenco con una barca pasando por debajo y lavanderas trabajando en la orilla. Van Gogh pintó este puente en al menos 4 óleos y varias acuarelas, fascinado por su estructura simple en contraste con el paisaje llano y los tonos del cielo. El puente real que inspiró su obra se llamaba</w:t>
      </w:r>
      <w:r>
        <w:t xml:space="preserve"> </w:t>
      </w:r>
      <w:r>
        <w:rPr>
          <w:i/>
          <w:iCs/>
        </w:rPr>
        <w:t xml:space="preserve">Pont de Langlois</w:t>
      </w:r>
      <w:r>
        <w:t xml:space="preserve">, construido hacia 1820 como parte del canal de Arlés. Era uno de varios puentes similares en la zona, diseñados por ingenieros holandeses (de ahí su estilo “flamenco”). Con el tiempo, aquel puente fue sustituido; pero más tarde se reconstruyó uno idéntico cerca, rebautizado en honor a Van Gogh (Pont Van Gogh) para servir como atracción turística. El puente replicado en Parque Europa se basa en ese diseño: esencialmente dos pórticos de madera unidos por un tablero móvil contrapesado.</w:t>
      </w:r>
    </w:p>
    <w:p>
      <w:pPr>
        <w:pStyle w:val="BodyText"/>
      </w:pPr>
      <w:r>
        <w:rPr>
          <w:b/>
          <w:bCs/>
        </w:rPr>
        <w:t xml:space="preserve">Análisis estilístico y funcionamiento:</w:t>
      </w:r>
      <w:r>
        <w:t xml:space="preserve"> </w:t>
      </w:r>
      <w:r>
        <w:t xml:space="preserve">Es un</w:t>
      </w:r>
      <w:r>
        <w:t xml:space="preserve"> </w:t>
      </w:r>
      <w:r>
        <w:rPr>
          <w:b/>
          <w:bCs/>
        </w:rPr>
        <w:t xml:space="preserve">puente levadizo de caballete</w:t>
      </w:r>
      <w:r>
        <w:t xml:space="preserve">. Consiste en dos marcos de madera altos, uno a cada lado del canal, con forma de pórtico. De cada marco cuelga un brazo móvil (el tablero del puente) sujeto por tirantes a un</w:t>
      </w:r>
      <w:r>
        <w:t xml:space="preserve"> </w:t>
      </w:r>
      <w:r>
        <w:rPr>
          <w:i/>
          <w:iCs/>
        </w:rPr>
        <w:t xml:space="preserve">contrapeso</w:t>
      </w:r>
      <w:r>
        <w:t xml:space="preserve"> </w:t>
      </w:r>
      <w:r>
        <w:t xml:space="preserve">triangular que se levanta. Cuando se tira de los contrapesos mediante cabrestantes o pesos, la parte central del puente se eleva en vertical permitiendo el paso de embarcaciones. Es un diseño muy usado en los Países Bajos (los llamados</w:t>
      </w:r>
      <w:r>
        <w:t xml:space="preserve"> </w:t>
      </w:r>
      <w:r>
        <w:rPr>
          <w:i/>
          <w:iCs/>
        </w:rPr>
        <w:t xml:space="preserve">bridges à la flamande</w:t>
      </w:r>
      <w:r>
        <w:t xml:space="preserve">) y se difundió en áreas planas con canales. El estilo es rústico: madera gruesa pintada (a menudo de ocre o blanco). Van Gogh en sus cuadros los representó de un color ocre amarillento bajo cielo azul intenso. La réplica del parque probablemente ha optado por un color similar o barniz natural. Como estructura, es pequeña: unos 10-15 metros de longitud total, apta para paso de carros y personas, no vehículos pesados. En el parque seguro está fijada en posición horizontal para la visita (no se eleva realmente). Junto a él habrán recreado un entorno campestre: un camino de tierra, quizá una cerca o vegetación, evocando la atmósfera del cuadro de Van Gogh. Pueden incluso haber colocado una figura decorativa de lavanderas o un caballete pintado para ambientar.</w:t>
      </w:r>
      <w:r>
        <w:t xml:space="preserve"> </w:t>
      </w:r>
      <w:r>
        <w:rPr>
          <w:b/>
          <w:bCs/>
        </w:rPr>
        <w:t xml:space="preserve">Lo interesante</w:t>
      </w:r>
      <w:r>
        <w:t xml:space="preserve"> </w:t>
      </w:r>
      <w:r>
        <w:t xml:space="preserve">es que este “monumento” no es célebre por su ingeniería o historia política, sino por la</w:t>
      </w:r>
      <w:r>
        <w:t xml:space="preserve"> </w:t>
      </w:r>
      <w:r>
        <w:rPr>
          <w:i/>
          <w:iCs/>
        </w:rPr>
        <w:t xml:space="preserve">mirada de un artista</w:t>
      </w:r>
      <w:r>
        <w:t xml:space="preserve">: es un monumento a un cuadro.</w:t>
      </w:r>
    </w:p>
    <w:p>
      <w:pPr>
        <w:pStyle w:val="BodyText"/>
      </w:pPr>
      <w:r>
        <w:rPr>
          <w:b/>
          <w:bCs/>
        </w:rPr>
        <w:t xml:space="preserve">Simbología y comparaciones:</w:t>
      </w:r>
      <w:r>
        <w:t xml:space="preserve"> </w:t>
      </w:r>
      <w:r>
        <w:t xml:space="preserve">Este puente, al venir de un cuadro, simboliza la</w:t>
      </w:r>
      <w:r>
        <w:t xml:space="preserve"> </w:t>
      </w:r>
      <w:r>
        <w:rPr>
          <w:b/>
          <w:bCs/>
        </w:rPr>
        <w:t xml:space="preserve">conexión entre arte y realidad</w:t>
      </w:r>
      <w:r>
        <w:t xml:space="preserve">. Representa la capacidad del arte de inmortalizar lugares comunes y darles fama eterna. En Arlés, antes de Van Gogh, era un puente anónimo; hoy se lo visita por ser “el de Van Gogh”. En Parque Europa, su valor simbólico es ser el único elemento procedente de una pintura, no de un monumento construido célebre. Esto diversifica la experiencia: así como está la Sirenita de la literatura, aquí tenemos un puente de la pintura. Podríamos compararlo con</w:t>
      </w:r>
      <w:r>
        <w:t xml:space="preserve"> </w:t>
      </w:r>
      <w:r>
        <w:rPr>
          <w:b/>
          <w:bCs/>
        </w:rPr>
        <w:t xml:space="preserve">el puente japonés de Monet en Giverny</w:t>
      </w:r>
      <w:r>
        <w:t xml:space="preserve">: Monet pintó su puentecito tantas veces que se volvió icónico y se conserva; sin embargo, el de Van Gogh es europeo y en contexto más humilde. En infraestructura, comparado con el Tower Bridge (visto antes), este es su</w:t>
      </w:r>
      <w:r>
        <w:t xml:space="preserve"> </w:t>
      </w:r>
      <w:r>
        <w:rPr>
          <w:i/>
          <w:iCs/>
        </w:rPr>
        <w:t xml:space="preserve">antítesis</w:t>
      </w:r>
      <w:r>
        <w:t xml:space="preserve">: pequeño, manual, campesino, versus enorme, industrial, urbano. Pero ambos comparten el principio móvil. Comparando culturalmente: este puente representa al sur de Francia y la visión de un artista holandés sobre él; es un símbolo de la</w:t>
      </w:r>
      <w:r>
        <w:t xml:space="preserve"> </w:t>
      </w:r>
      <w:r>
        <w:rPr>
          <w:i/>
          <w:iCs/>
        </w:rPr>
        <w:t xml:space="preserve">mezcla cultural europea</w:t>
      </w:r>
      <w:r>
        <w:t xml:space="preserve"> </w:t>
      </w:r>
      <w:r>
        <w:t xml:space="preserve">(Van Gogh era neerlandés inspirado por Provenza, pintando un puente de diseño neerlandés en Francia). Quizás, se puede mencionar que en España existieron puentes similares en canales menores, pero ninguno famoso.</w:t>
      </w:r>
    </w:p>
    <w:p>
      <w:pPr>
        <w:pStyle w:val="BodyText"/>
      </w:pPr>
      <w:r>
        <w:rPr>
          <w:b/>
          <w:bCs/>
        </w:rPr>
        <w:t xml:space="preserve">Valor y significado en el parque:</w:t>
      </w:r>
      <w:r>
        <w:t xml:space="preserve"> </w:t>
      </w:r>
      <w:r>
        <w:t xml:space="preserve">Incluir el Puente de Van Gogh muestra la</w:t>
      </w:r>
      <w:r>
        <w:t xml:space="preserve"> </w:t>
      </w:r>
      <w:r>
        <w:rPr>
          <w:b/>
          <w:bCs/>
        </w:rPr>
        <w:t xml:space="preserve">vocación artística del parque</w:t>
      </w:r>
      <w:r>
        <w:t xml:space="preserve">. No solo hay monumentos arquitectónicos, sino referencias al patrimonio pictórico. Para un público amante del arte, es emocionante reconocer “¡Este es el puente del cuadro de Van Gogh!”. Puede motivar a unos a recordar la obra (quizá a reproducirla fotográficamente in situ) y a otros a conocerla. Sirve para contar la trágica y genial historia de Vincent van Gogh: cómo pintó con pasión en Arlés bajo el sol inclemente, su oreja cortada, etc., aportando un relato humano. Este puente es un pedacito de</w:t>
      </w:r>
      <w:r>
        <w:t xml:space="preserve"> </w:t>
      </w:r>
      <w:r>
        <w:rPr>
          <w:i/>
          <w:iCs/>
        </w:rPr>
        <w:t xml:space="preserve">Belleza cotidiana</w:t>
      </w:r>
      <w:r>
        <w:t xml:space="preserve"> </w:t>
      </w:r>
      <w:r>
        <w:t xml:space="preserve">en el recorrido, contrastando con la monumentalidad. Quizá pase desapercibido a quien no lo contextualice, pero con la guía adecuada se convierte en un momento poético: imaginar a Van Gogh con su caballete en ese mismo ángulo. Además, tras tantos edificios y estatuas, un puente rural da variedad escénica, recordando que Europa es también sus campos, sus ríos y la mirada de sus artistas. Didácticamente, es útil para hablar de la</w:t>
      </w:r>
      <w:r>
        <w:t xml:space="preserve"> </w:t>
      </w:r>
      <w:r>
        <w:rPr>
          <w:b/>
          <w:bCs/>
        </w:rPr>
        <w:t xml:space="preserve">influencia del paisaje en el arte europeo</w:t>
      </w:r>
      <w:r>
        <w:t xml:space="preserve">. Y sensorialmente, es fotogénico: muchos visitantes, sin saber del cuadro, igual se detendrán porque es pintoresco, con reflejos en el agua, etc. Representa por tanto la</w:t>
      </w:r>
      <w:r>
        <w:t xml:space="preserve"> </w:t>
      </w:r>
      <w:r>
        <w:rPr>
          <w:i/>
          <w:iCs/>
        </w:rPr>
        <w:t xml:space="preserve">fotogenia original</w:t>
      </w:r>
      <w:r>
        <w:t xml:space="preserve"> </w:t>
      </w:r>
      <w:r>
        <w:t xml:space="preserve">que ya cautivó al pintor.</w:t>
      </w:r>
    </w:p>
    <w:p>
      <w:pPr>
        <w:pStyle w:val="BodyText"/>
      </w:pPr>
      <w:r>
        <w:t xml:space="preserve">En término simbólico: un puente une orillas, y Van Gogh unió con su arte la realidad y la emoción. Este puente en el parque une el recorrido de los visitantes con un momento de contemplación artística. Comparado con la Plaza de Europa (símbolo de unión política), el Puente de Van Gogh es símbolo de la</w:t>
      </w:r>
      <w:r>
        <w:t xml:space="preserve"> </w:t>
      </w:r>
      <w:r>
        <w:rPr>
          <w:b/>
          <w:bCs/>
        </w:rPr>
        <w:t xml:space="preserve">unión cultural a través del arte</w:t>
      </w:r>
      <w:r>
        <w:t xml:space="preserve">. Y no menor, representa a Holanda y Francia a la vez en cierto modo – un guiño a la cooperación cultural.</w:t>
      </w:r>
    </w:p>
    <w:p>
      <w:pPr>
        <w:pStyle w:val="BodyText"/>
      </w:pPr>
      <w:r>
        <w:t xml:space="preserve">Para Parque Europa, tener este rinconcito provenzal es un acierto; complementa la perspectiva histórica con la artística. Con él, se puede narrar la historia europea también desde sus creadores solitarios y no solo desde reyes y arquitectos. Por todo ello, aunque modesto, el Puente de Van Gogh añade una</w:t>
      </w:r>
      <w:r>
        <w:t xml:space="preserve"> </w:t>
      </w:r>
      <w:r>
        <w:rPr>
          <w:b/>
          <w:bCs/>
        </w:rPr>
        <w:t xml:space="preserve">dimensión íntima y creativa</w:t>
      </w:r>
      <w:r>
        <w:t xml:space="preserve"> </w:t>
      </w:r>
      <w:r>
        <w:t xml:space="preserve">al parque, convirtiendo la visita en algo más que ver monumentos: también es pisar un escenario de inspiración artística.</w:t>
      </w:r>
    </w:p>
    <w:bookmarkEnd w:id="94"/>
    <w:bookmarkStart w:id="99" w:name="puerta-de-alcalá-madrid-españa"/>
    <w:p>
      <w:pPr>
        <w:pStyle w:val="Heading2"/>
      </w:pPr>
      <w:r>
        <w:t xml:space="preserve">Puerta de Alcalá (Madrid, España)</w:t>
      </w:r>
    </w:p>
    <w:p>
      <w:pPr>
        <w:pStyle w:val="FirstParagraph"/>
      </w:pPr>
      <w:r>
        <w:t xml:space="preserve">Bañada por el sol de la tarde, aparece la</w:t>
      </w:r>
      <w:r>
        <w:t xml:space="preserve"> </w:t>
      </w:r>
      <w:r>
        <w:rPr>
          <w:b/>
          <w:bCs/>
        </w:rPr>
        <w:t xml:space="preserve">Puerta de Alcalá</w:t>
      </w:r>
      <w:r>
        <w:t xml:space="preserve">, majestuoso arco triunfal madrileño del siglo XVIII, aquí reproducido a tamaño casi real (de hecho, la réplica es aproximadamente</w:t>
      </w:r>
      <w:r>
        <w:t xml:space="preserve"> </w:t>
      </w:r>
      <w:r>
        <w:rPr>
          <w:i/>
          <w:iCs/>
        </w:rPr>
        <w:t xml:space="preserve">a escala 1:1.1</w:t>
      </w:r>
      <w:r>
        <w:t xml:space="preserve">, un pelín mayor que la original)</w:t>
      </w:r>
      <w:hyperlink r:id="rId95">
        <w:r>
          <w:rPr>
            <w:rStyle w:val="Hyperlink"/>
          </w:rPr>
          <w:t xml:space="preserve">[66]</w:t>
        </w:r>
      </w:hyperlink>
      <w:r>
        <w:t xml:space="preserve">.</w:t>
      </w:r>
      <w:r>
        <w:t xml:space="preserve"> </w:t>
      </w:r>
      <w:r>
        <w:rPr>
          <w:b/>
          <w:bCs/>
        </w:rPr>
        <w:t xml:space="preserve">Contexto histórico:</w:t>
      </w:r>
      <w:r>
        <w:t xml:space="preserve"> </w:t>
      </w:r>
      <w:r>
        <w:t xml:space="preserve">La Puerta de Alcalá fue encargada en 1769 por el rey Carlos III de España al arquitecto italiano Francesco Sabatini</w:t>
      </w:r>
      <w:hyperlink r:id="rId96">
        <w:r>
          <w:rPr>
            <w:rStyle w:val="Hyperlink"/>
          </w:rPr>
          <w:t xml:space="preserve">[67]</w:t>
        </w:r>
      </w:hyperlink>
      <w:r>
        <w:t xml:space="preserve">. En aquella época, Madrid aún tenía algunas puertas en su perímetro (vestigios de antiguas murallas), y Carlos III – apodado</w:t>
      </w:r>
      <w:r>
        <w:t xml:space="preserve"> </w:t>
      </w:r>
      <w:r>
        <w:rPr>
          <w:i/>
          <w:iCs/>
        </w:rPr>
        <w:t xml:space="preserve">“el mejor alcalde de Madrid”</w:t>
      </w:r>
      <w:r>
        <w:t xml:space="preserve"> </w:t>
      </w:r>
      <w:r>
        <w:t xml:space="preserve">por sus mejoras urbanas – quiso levantar una entrada monumental a la ciudad digna de una capital ilustrada. La ubicación elegida fue la salida hacia el camino de Alcalá de Henares (de ahí su nombre) en la entonces nueva</w:t>
      </w:r>
      <w:r>
        <w:t xml:space="preserve"> </w:t>
      </w:r>
      <w:r>
        <w:rPr>
          <w:i/>
          <w:iCs/>
        </w:rPr>
        <w:t xml:space="preserve">Plaza de la Independencia</w:t>
      </w:r>
      <w:r>
        <w:t xml:space="preserve">. Sabatini presentó varios diseños y, curiosamente, el rey aprobó dos distintos: uno para la fachada exterior (hacia fuera de la ciudad) y otro diferente para la interior</w:t>
      </w:r>
      <w:hyperlink r:id="rId97">
        <w:r>
          <w:rPr>
            <w:rStyle w:val="Hyperlink"/>
          </w:rPr>
          <w:t xml:space="preserve">[68]</w:t>
        </w:r>
      </w:hyperlink>
      <w:r>
        <w:t xml:space="preserve">. La puerta se construyó en granitoya y fue inaugurada en 1778</w:t>
      </w:r>
      <w:hyperlink r:id="rId98">
        <w:r>
          <w:rPr>
            <w:rStyle w:val="Hyperlink"/>
          </w:rPr>
          <w:t xml:space="preserve">[69]</w:t>
        </w:r>
      </w:hyperlink>
      <w:r>
        <w:t xml:space="preserve">, convirtiéndose en un icono inmediato. Es anterior en unos años a otras famosas puertas neoclásicas europeas como la de Brandeburgo (Berlín, 1791) o l’Arc de Triomphe (París, comenzado 1806), por lo que suele citársele como</w:t>
      </w:r>
      <w:r>
        <w:t xml:space="preserve"> </w:t>
      </w:r>
      <w:r>
        <w:rPr>
          <w:i/>
          <w:iCs/>
        </w:rPr>
        <w:t xml:space="preserve">precursora de los grandes arcos triunfales neoclásicos</w:t>
      </w:r>
      <w:r>
        <w:t xml:space="preserve">. Desde entonces, la Puerta de Alcalá ha sido testigo de la historia de Madrid: las tropas napoleónicas pasaron por ella en 1808, allí se han celebrado desfiles, canciones populares la mencionan (“Mírala, mírala, la Puerta de Alcalá” reza una famosa canción de 1986)… y aún hoy preside una de las plazas más concurridas de la ciudad.</w:t>
      </w:r>
    </w:p>
    <w:p>
      <w:pPr>
        <w:pStyle w:val="BodyText"/>
      </w:pPr>
      <w:r>
        <w:rPr>
          <w:b/>
          <w:bCs/>
        </w:rPr>
        <w:t xml:space="preserve">Análisis estilístico:</w:t>
      </w:r>
      <w:r>
        <w:t xml:space="preserve"> </w:t>
      </w:r>
      <w:r>
        <w:t xml:space="preserve">La Puerta de Alcalá es un</w:t>
      </w:r>
      <w:r>
        <w:t xml:space="preserve"> </w:t>
      </w:r>
      <w:r>
        <w:rPr>
          <w:b/>
          <w:bCs/>
        </w:rPr>
        <w:t xml:space="preserve">arco de triunfo de estilo neoclásico</w:t>
      </w:r>
      <w:r>
        <w:t xml:space="preserve">. Tiene cinco vanos (arcadas): tres centrales de medio punto y dos laterales adintelados más pequeños. Está realizada en granito gris de Segovia, con elementos decorativos en piedra caliza blanca (como relieves y esculturas). Cada fachada presenta un diseño distinto:</w:t>
      </w:r>
      <w:r>
        <w:t xml:space="preserve"> </w:t>
      </w:r>
      <w:r>
        <w:rPr>
          <w:b/>
          <w:bCs/>
        </w:rPr>
        <w:t xml:space="preserve">la cara exterior</w:t>
      </w:r>
      <w:r>
        <w:t xml:space="preserve"> </w:t>
      </w:r>
      <w:r>
        <w:t xml:space="preserve">(orientada a Este, la que mira hacia Alcalá) es más sobria y militar, con pilastras dóricas de fuste almohadillado entre las arcadas, y encima un friso con la inscripción latina dedicada al rey “REGE CAROLO III ANNO MDCCLXXVIII” (año 1778). Remata con un ático central con trofeos militares esculpidos (armaduras, banderas, cornucopias) y un escudo real flanqueado por la Fama y el Genio (figuras aladas) labradas por Francisco Gutiérrez</w:t>
      </w:r>
      <w:hyperlink r:id="rId95">
        <w:r>
          <w:rPr>
            <w:rStyle w:val="Hyperlink"/>
          </w:rPr>
          <w:t xml:space="preserve">[70]</w:t>
        </w:r>
      </w:hyperlink>
      <w:r>
        <w:t xml:space="preserve">.</w:t>
      </w:r>
      <w:r>
        <w:t xml:space="preserve"> </w:t>
      </w:r>
      <w:r>
        <w:rPr>
          <w:b/>
          <w:bCs/>
        </w:rPr>
        <w:t xml:space="preserve">La cara interior</w:t>
      </w:r>
      <w:r>
        <w:t xml:space="preserve"> </w:t>
      </w:r>
      <w:r>
        <w:t xml:space="preserve">(hacia la ciudad, oeste) es más decorativa y refinada: las pilastras son de orden jónico y los vanos se decoran con ménsulas y guirnaldas. En lugar de trofeos militares, arriba hay mascarones (rostros de niños alados llamados amorcillos) obra de Roberto Michel. Esta diferencia de estilos se debe a que Sabatini presentó un diseño con columnas jónicas y otro con dóricas, y Carlos III, indeciso, optó por combinarlos – de ahí que cada lado sea único</w:t>
      </w:r>
      <w:hyperlink r:id="rId97">
        <w:r>
          <w:rPr>
            <w:rStyle w:val="Hyperlink"/>
          </w:rPr>
          <w:t xml:space="preserve">[68]</w:t>
        </w:r>
      </w:hyperlink>
      <w:r>
        <w:t xml:space="preserve">. La heterogeneidad no se aprecia a simple vista a menos que uno compare, pero es un detalle histórico singular. En conjunto, la puerta mide 19,5 m de ancho por unos 28 m de largo y ~22 m de alto en el punto máximo. La réplica del parque, siendo casi a tamaño real, permite apreciar todos estos detalles: los relieves de hojas de roble, las inscripciones, etc., con fidelidad. Está ubicada en una zona ajardinada, similar a la rotonda con césped y flores donde se ubica la verdadera. Incluso puede que el parque haya recreado la iluminación nocturna, que en Madrid resalta su volumetría, y aquí igualmente la haga lucir.</w:t>
      </w:r>
    </w:p>
    <w:p>
      <w:pPr>
        <w:pStyle w:val="BodyText"/>
      </w:pPr>
      <w:r>
        <w:rPr>
          <w:b/>
          <w:bCs/>
        </w:rPr>
        <w:t xml:space="preserve">Simbología y función original:</w:t>
      </w:r>
      <w:r>
        <w:t xml:space="preserve"> </w:t>
      </w:r>
      <w:r>
        <w:t xml:space="preserve">Como puerta de la ciudad, su función original era marcar la entrada desde el este, de quienes venían de Francia o Aragón. No era una puerta defensiva (no había ya muralla unida a ella), sino</w:t>
      </w:r>
      <w:r>
        <w:t xml:space="preserve"> </w:t>
      </w:r>
      <w:r>
        <w:rPr>
          <w:b/>
          <w:bCs/>
        </w:rPr>
        <w:t xml:space="preserve">conmemorativa y ornamental</w:t>
      </w:r>
      <w:r>
        <w:t xml:space="preserve">, mostrando el poder y buen gusto del monarca ilustrado. Simbolizaba la</w:t>
      </w:r>
      <w:r>
        <w:t xml:space="preserve"> </w:t>
      </w:r>
      <w:r>
        <w:rPr>
          <w:i/>
          <w:iCs/>
        </w:rPr>
        <w:t xml:space="preserve">bienvenida a Madrid</w:t>
      </w:r>
      <w:r>
        <w:t xml:space="preserve">, presentando la cara moderna y civilizada de la urbe. También conmemoraba el reinado de Carlos III, inscribiendo su nombre indeleblemente en la piedra (práctica habitual en los arcos triunfales desde los romanos). La iconografía de trofeos militares y cornucopias alude tanto a la paz y prosperidad bajo su mandato como a la fortaleza del reino. La Puerta de Alcalá ha llegado a simbolizar</w:t>
      </w:r>
      <w:r>
        <w:t xml:space="preserve"> </w:t>
      </w:r>
      <w:r>
        <w:rPr>
          <w:b/>
          <w:bCs/>
        </w:rPr>
        <w:t xml:space="preserve">Madrid misma</w:t>
      </w:r>
      <w:r>
        <w:t xml:space="preserve">: antes de que Torrespaña existiera, era la imagen representativa de la ciudad. Su nombre se utiliza metafóricamente en refranes (“parece la Puerta de Alcalá” para un sitio muy concurrido). En eventos históricos, ha funcionado como telón de fondo de celebraciones patrióticas o protestas, pero siempre como un símbolo estable. La canción pop de Ana Belén y Víctor Manuel en los 80 la popularizó aún más, asociándola a que “ha visto pasar el tiempo”. De hecho, su simbología actual es la de</w:t>
      </w:r>
      <w:r>
        <w:t xml:space="preserve"> </w:t>
      </w:r>
      <w:r>
        <w:rPr>
          <w:i/>
          <w:iCs/>
        </w:rPr>
        <w:t xml:space="preserve">permanencia</w:t>
      </w:r>
      <w:r>
        <w:t xml:space="preserve">: regímenes cambian y la Puerta sigue ahí, vigilante impertérrita.</w:t>
      </w:r>
    </w:p>
    <w:p>
      <w:pPr>
        <w:pStyle w:val="BodyText"/>
      </w:pPr>
      <w:r>
        <w:rPr>
          <w:b/>
          <w:bCs/>
        </w:rPr>
        <w:t xml:space="preserve">Comparaciones:</w:t>
      </w:r>
      <w:r>
        <w:t xml:space="preserve"> </w:t>
      </w:r>
      <w:r>
        <w:t xml:space="preserve">Comparada con la</w:t>
      </w:r>
      <w:r>
        <w:t xml:space="preserve"> </w:t>
      </w:r>
      <w:r>
        <w:rPr>
          <w:b/>
          <w:bCs/>
        </w:rPr>
        <w:t xml:space="preserve">Puerta de Brandeburgo</w:t>
      </w:r>
      <w:r>
        <w:t xml:space="preserve"> </w:t>
      </w:r>
      <w:r>
        <w:t xml:space="preserve">de Berlín (1791) – que tenemos también en el parque – la Puerta de Alcalá es más pequeña y ligera en ornamentación (Brandeburgo tiene 6 columnas dórico-toscazas masivas y la cuadriga encima). Ambas comparten el ser dedicadas a la paz: Brandeburgo originalmente se llamó Puerta de la Paz, y Alcalá fue construida tras el fin de la guerra de los Siete Años, en un periodo de paz interior. En estructura, la Puerta de Alcalá con cinco vanos es heredera directa de los</w:t>
      </w:r>
      <w:r>
        <w:t xml:space="preserve"> </w:t>
      </w:r>
      <w:r>
        <w:rPr>
          <w:b/>
          <w:bCs/>
        </w:rPr>
        <w:t xml:space="preserve">arcos triunfales romanos</w:t>
      </w:r>
      <w:r>
        <w:t xml:space="preserve"> </w:t>
      </w:r>
      <w:r>
        <w:t xml:space="preserve">como el de Aníbal en Orange o el Arco de Tito en Roma, aunque esos suelen tener tres vanos. Sería más cercana al</w:t>
      </w:r>
      <w:r>
        <w:t xml:space="preserve"> </w:t>
      </w:r>
      <w:r>
        <w:rPr>
          <w:b/>
          <w:bCs/>
        </w:rPr>
        <w:t xml:space="preserve">Arco del Triunfo de la Estrella</w:t>
      </w:r>
      <w:r>
        <w:t xml:space="preserve"> </w:t>
      </w:r>
      <w:r>
        <w:t xml:space="preserve">en París (1806-1836), pero este último es mucho mayor y de un solo vano principal. En España, la Puerta de Alcalá se puede comparar con otras puertas monumentales: la</w:t>
      </w:r>
      <w:r>
        <w:t xml:space="preserve"> </w:t>
      </w:r>
      <w:r>
        <w:rPr>
          <w:i/>
          <w:iCs/>
        </w:rPr>
        <w:t xml:space="preserve">Puerta de Toledo</w:t>
      </w:r>
      <w:r>
        <w:t xml:space="preserve"> </w:t>
      </w:r>
      <w:r>
        <w:t xml:space="preserve">(Madrid, 1827) algo más tardía y estilo neoclásico tardío, inspirada en Alcalá; o con puertas en otras ciudades, como la</w:t>
      </w:r>
      <w:r>
        <w:t xml:space="preserve"> </w:t>
      </w:r>
      <w:r>
        <w:rPr>
          <w:i/>
          <w:iCs/>
        </w:rPr>
        <w:t xml:space="preserve">Puerta de Alcalá</w:t>
      </w:r>
      <w:r>
        <w:t xml:space="preserve"> </w:t>
      </w:r>
      <w:r>
        <w:t xml:space="preserve">original (había una previa barroca de 1599, más modesta, demolida para esta), o la</w:t>
      </w:r>
      <w:r>
        <w:t xml:space="preserve"> </w:t>
      </w:r>
      <w:r>
        <w:rPr>
          <w:i/>
          <w:iCs/>
        </w:rPr>
        <w:t xml:space="preserve">Puerta de Alcalá</w:t>
      </w:r>
      <w:r>
        <w:t xml:space="preserve"> </w:t>
      </w:r>
      <w:r>
        <w:t xml:space="preserve">de Barcelona (1746, hoy no existe), etc. En cualquier caso, la de Madrid fue pionera y modelo. La réplica en parque convive con la mismísima Puerta de Brandeburgo a poca distancia – cosa impensable geográficamente, pero interesante para compararlas visualmente. También la Tres Gracias (escultura clásica) se situó por el parque cerca como bienvenida, complementando su fachada</w:t>
      </w:r>
      <w:hyperlink r:id="rId21">
        <w:r>
          <w:rPr>
            <w:rStyle w:val="Hyperlink"/>
          </w:rPr>
          <w:t xml:space="preserve">[1]</w:t>
        </w:r>
      </w:hyperlink>
      <w:r>
        <w:t xml:space="preserve">, un guiño a la bienvenida escultórica.</w:t>
      </w:r>
    </w:p>
    <w:p>
      <w:pPr>
        <w:pStyle w:val="BodyText"/>
      </w:pPr>
      <w:r>
        <w:rPr>
          <w:b/>
          <w:bCs/>
        </w:rPr>
        <w:t xml:space="preserve">Valor y significado en el parque:</w:t>
      </w:r>
      <w:r>
        <w:t xml:space="preserve"> </w:t>
      </w:r>
      <w:r>
        <w:t xml:space="preserve">La Puerta de Alcalá es el principal representante de España (junto con la Plaza de España) en el elenco de monumentos europeos presentes. Para el público local madrileño es entrañable verla reproducida “en casa”, casi meta-referencia pues la original está a unos 30 km. Esto demuestra el orgullo local e invita a quienes no la hayan visto en situ (visitantes de otras regiones en el parque) a conocer el original. En Parque Europa, su ubicación y presencia aportan</w:t>
      </w:r>
      <w:r>
        <w:t xml:space="preserve"> </w:t>
      </w:r>
      <w:r>
        <w:rPr>
          <w:b/>
          <w:bCs/>
        </w:rPr>
        <w:t xml:space="preserve">grandeza y elegancia</w:t>
      </w:r>
      <w:r>
        <w:t xml:space="preserve">: es uno de los monumentos más señoriales y sobrios, contrarrestando con, digamos, la exuberancia de Trevi o la rusticidad del molino. Su escala imponente (además amplificada ligeramente) crea un foco visual. Es, por así decirlo, la</w:t>
      </w:r>
      <w:r>
        <w:t xml:space="preserve"> </w:t>
      </w:r>
      <w:r>
        <w:rPr>
          <w:i/>
          <w:iCs/>
        </w:rPr>
        <w:t xml:space="preserve">entrada triunfal al recorrido español</w:t>
      </w:r>
      <w:r>
        <w:t xml:space="preserve"> </w:t>
      </w:r>
      <w:r>
        <w:t xml:space="preserve">dentro del parque. De hecho, como se menciona, la avenida que conduce desde una de las entradas del parque desemboca en la Puerta de Alcalá</w:t>
      </w:r>
      <w:hyperlink r:id="rId75">
        <w:r>
          <w:rPr>
            <w:rStyle w:val="Hyperlink"/>
          </w:rPr>
          <w:t xml:space="preserve">[49]</w:t>
        </w:r>
      </w:hyperlink>
      <w:r>
        <w:t xml:space="preserve">, replicando así la función original de puerta de entrada simbólica. Es muy probable que muchos tours dentro del parque inicien o terminen su ruta ante ella.</w:t>
      </w:r>
    </w:p>
    <w:p>
      <w:pPr>
        <w:pStyle w:val="BodyText"/>
      </w:pPr>
      <w:r>
        <w:t xml:space="preserve">Además, su presencia posibilita charlar sobre el</w:t>
      </w:r>
      <w:r>
        <w:t xml:space="preserve"> </w:t>
      </w:r>
      <w:r>
        <w:rPr>
          <w:b/>
          <w:bCs/>
        </w:rPr>
        <w:t xml:space="preserve">Madrid ilustrado</w:t>
      </w:r>
      <w:r>
        <w:t xml:space="preserve">, la figura de Carlos III y las reformas urbanas, todo un capítulo de la historia del arte (neoclasicismo español). En un contexto europeo, se puede señalar que así como París tiene su arco Napoleónico y Berlín su puerta prusiana, Madrid como capital borbónica ya lucía esta puerta en el Siglo de las Luces, enfatizando la temprana adopción del estilo clásico en España. Con su mezcla de diseños en cada cara, se puede jugar a invitar al visitante a notar las diferencias (un pequeño reto visual instructivo).</w:t>
      </w:r>
    </w:p>
    <w:p>
      <w:pPr>
        <w:pStyle w:val="BodyText"/>
      </w:pPr>
      <w:r>
        <w:t xml:space="preserve">Poéticamente, al caer la noche en Parque Europa, ver la Puerta de Alcalá iluminada conjuga con la</w:t>
      </w:r>
      <w:r>
        <w:t xml:space="preserve"> </w:t>
      </w:r>
      <w:r>
        <w:rPr>
          <w:i/>
          <w:iCs/>
        </w:rPr>
        <w:t xml:space="preserve">Puerta de Brandenburgo</w:t>
      </w:r>
      <w:r>
        <w:t xml:space="preserve"> </w:t>
      </w:r>
      <w:r>
        <w:t xml:space="preserve">también iluminada, simbolizando que ciudades antes separadas por conflictos hoy brillan lado a lado en armonía. Dado que la Puerta de Alcalá real ha sido metáfora en la famosa canción de cómo la historia pasa, uno podría concluir el paseo destacando que todos estos monumentos han “visto pasar” la historia de Europa, y aquí se encuentran para enseñárnosla. La Puerta de Alcalá, firme y elegante, en este parque es un</w:t>
      </w:r>
      <w:r>
        <w:t xml:space="preserve"> </w:t>
      </w:r>
      <w:r>
        <w:rPr>
          <w:b/>
          <w:bCs/>
        </w:rPr>
        <w:t xml:space="preserve">símbolo de continuidad y identidad española en la familia europea</w:t>
      </w:r>
      <w:r>
        <w:t xml:space="preserve">. Y por qué no, invita a tararear mentalmente su estribillo, despidiéndonos con un toque musical de nuestra visita.</w:t>
      </w:r>
    </w:p>
    <w:bookmarkEnd w:id="99"/>
    <w:bookmarkStart w:id="109" w:name="X837f4afd4b8f6f4ead15a2f7ab10e41539d3723"/>
    <w:p>
      <w:pPr>
        <w:pStyle w:val="Heading2"/>
      </w:pPr>
      <w:r>
        <w:t xml:space="preserve">Las Tres Gracias (París/Louvre – Mitología griega)</w:t>
      </w:r>
    </w:p>
    <w:p>
      <w:pPr>
        <w:pStyle w:val="FirstParagraph"/>
      </w:pPr>
      <w:r>
        <w:t xml:space="preserve">A la entrada principal del parque, sobre un pedestal, nos recibe una escultura clásica de tres figuras femeninas entrelazadas:</w:t>
      </w:r>
      <w:r>
        <w:t xml:space="preserve"> </w:t>
      </w:r>
      <w:r>
        <w:rPr>
          <w:b/>
          <w:bCs/>
        </w:rPr>
        <w:t xml:space="preserve">Las Tres Gracias</w:t>
      </w:r>
      <w:hyperlink r:id="rId100">
        <w:r>
          <w:rPr>
            <w:rStyle w:val="Hyperlink"/>
          </w:rPr>
          <w:t xml:space="preserve">[71]</w:t>
        </w:r>
      </w:hyperlink>
      <w:r>
        <w:t xml:space="preserve">. Esta obra es una réplica fiel de la que se exhibe en el Museo del Louvre de París</w:t>
      </w:r>
      <w:hyperlink r:id="rId101">
        <w:r>
          <w:rPr>
            <w:rStyle w:val="Hyperlink"/>
          </w:rPr>
          <w:t xml:space="preserve">[72]</w:t>
        </w:r>
      </w:hyperlink>
      <w:r>
        <w:t xml:space="preserve">, la cual a su vez es una copia romana del siglo II d.C. inspirada en un original griego helenístico perdido</w:t>
      </w:r>
      <w:hyperlink r:id="rId102">
        <w:r>
          <w:rPr>
            <w:rStyle w:val="Hyperlink"/>
          </w:rPr>
          <w:t xml:space="preserve">[73]</w:t>
        </w:r>
      </w:hyperlink>
      <w:hyperlink r:id="rId103">
        <w:r>
          <w:rPr>
            <w:rStyle w:val="Hyperlink"/>
          </w:rPr>
          <w:t xml:space="preserve">[74]</w:t>
        </w:r>
      </w:hyperlink>
      <w:r>
        <w:t xml:space="preserve">.</w:t>
      </w:r>
      <w:r>
        <w:t xml:space="preserve"> </w:t>
      </w:r>
      <w:r>
        <w:rPr>
          <w:b/>
          <w:bCs/>
        </w:rPr>
        <w:t xml:space="preserve">Contexto mítico e histórico:</w:t>
      </w:r>
      <w:r>
        <w:t xml:space="preserve"> </w:t>
      </w:r>
      <w:r>
        <w:t xml:space="preserve">Las Tres Gracias (en griego</w:t>
      </w:r>
      <w:r>
        <w:t xml:space="preserve"> </w:t>
      </w:r>
      <w:r>
        <w:rPr>
          <w:i/>
          <w:iCs/>
        </w:rPr>
        <w:t xml:space="preserve">Khárites</w:t>
      </w:r>
      <w:r>
        <w:t xml:space="preserve">) son diosas de la mitología griega, personificaciones de la belleza, la alegría y la elegancia. Generalmente se nombran como Áglae (Resplandeciente), Eufrosina (Alegría) y Talía (Florecimiento). Eran hijas de Zeus y la ninfa Eurínome según Hesíodo, y compañeras habituales de Afrodita. En el arte clásico han sido representadas desde al menos el siglo IV a.C., usualmente</w:t>
      </w:r>
      <w:r>
        <w:t xml:space="preserve"> </w:t>
      </w:r>
      <w:r>
        <w:rPr>
          <w:i/>
          <w:iCs/>
        </w:rPr>
        <w:t xml:space="preserve">desnudas y abrazadas entre sí</w:t>
      </w:r>
      <w:r>
        <w:t xml:space="preserve">, simbolizando la unión de estas virtudes femeninas. La escultura original griega a la que se atribuye esta pose circular quizá date del período helenístico (posiblemente siglo II a.C.), cuando la representación de grupos mitológicos con dinamismo y ternura se hizo popular</w:t>
      </w:r>
      <w:hyperlink r:id="rId102">
        <w:r>
          <w:rPr>
            <w:rStyle w:val="Hyperlink"/>
          </w:rPr>
          <w:t xml:space="preserve">[73]</w:t>
        </w:r>
      </w:hyperlink>
      <w:r>
        <w:t xml:space="preserve">. Esa escultura se perdió en la Antigüedad, pero copias romanas fueron halladas, una de las cuales es la que hoy se exhibe en el Louvre (realizada en época del emperador Adriano, siglo II d.C.)</w:t>
      </w:r>
      <w:hyperlink r:id="rId103">
        <w:r>
          <w:rPr>
            <w:rStyle w:val="Hyperlink"/>
          </w:rPr>
          <w:t xml:space="preserve">[74]</w:t>
        </w:r>
      </w:hyperlink>
      <w:r>
        <w:t xml:space="preserve">. Dicha copia fue descubierta en Roma en el siglo XVII y pasó por colecciones hasta llegar al Louvre.</w:t>
      </w:r>
      <w:r>
        <w:t xml:space="preserve"> </w:t>
      </w:r>
      <w:r>
        <w:rPr>
          <w:b/>
          <w:bCs/>
        </w:rPr>
        <w:t xml:space="preserve">Paralelamente</w:t>
      </w:r>
      <w:r>
        <w:t xml:space="preserve">, la temática de las Tres Gracias resurgió en el arte neoclásico y moderno: por ejemplo, Antonio Canova esculpió su famosa versión en mármol entre 1814-1817 (hoy en museo Hermitage y otro ejemplar en Londres) – pero la réplica de Parque Europa se basa explícitamente en la</w:t>
      </w:r>
      <w:r>
        <w:t xml:space="preserve"> </w:t>
      </w:r>
      <w:r>
        <w:rPr>
          <w:i/>
          <w:iCs/>
        </w:rPr>
        <w:t xml:space="preserve">versión clásica</w:t>
      </w:r>
      <w:r>
        <w:t xml:space="preserve">, no la de Canova</w:t>
      </w:r>
      <w:hyperlink r:id="rId102">
        <w:r>
          <w:rPr>
            <w:rStyle w:val="Hyperlink"/>
          </w:rPr>
          <w:t xml:space="preserve">[73]</w:t>
        </w:r>
      </w:hyperlink>
      <w:hyperlink r:id="rId104">
        <w:r>
          <w:rPr>
            <w:rStyle w:val="Hyperlink"/>
          </w:rPr>
          <w:t xml:space="preserve">[75]</w:t>
        </w:r>
      </w:hyperlink>
      <w:r>
        <w:t xml:space="preserve">. Este detalle es sutil pero importante: las de Canova se abrazan sujetando un vaso y miran en dirección similar, las clásicas hacen un círculo completo.</w:t>
      </w:r>
    </w:p>
    <w:p>
      <w:pPr>
        <w:pStyle w:val="BodyText"/>
      </w:pPr>
      <w:r>
        <w:rPr>
          <w:b/>
          <w:bCs/>
        </w:rPr>
        <w:t xml:space="preserve">Descripción y análisis estilístico:</w:t>
      </w:r>
      <w:r>
        <w:t xml:space="preserve"> </w:t>
      </w:r>
      <w:r>
        <w:t xml:space="preserve">La escultura muestra a</w:t>
      </w:r>
      <w:r>
        <w:t xml:space="preserve"> </w:t>
      </w:r>
      <w:r>
        <w:rPr>
          <w:b/>
          <w:bCs/>
        </w:rPr>
        <w:t xml:space="preserve">tres jóvenes desnudas</w:t>
      </w:r>
      <w:r>
        <w:t xml:space="preserve"> </w:t>
      </w:r>
      <w:r>
        <w:t xml:space="preserve">de pie, representadas a tamaño ligeramente inferior al natural (aprox. 1,2-1,3 m de altura cada una en el original romano)</w:t>
      </w:r>
      <w:hyperlink r:id="rId102">
        <w:r>
          <w:rPr>
            <w:rStyle w:val="Hyperlink"/>
          </w:rPr>
          <w:t xml:space="preserve">[73]</w:t>
        </w:r>
      </w:hyperlink>
      <w:r>
        <w:t xml:space="preserve">. Están de pie muy juntas, la central mirando al frente y las dos laterales de espaldas al espectador, pero con la cabeza girada hacia el centro. Se abrazan: la del centro pone sus brazos sobre los hombros de las otras dos; las laterales rodean la cintura de la central con un brazo y con el otro tocan delicadamente la espalda o hombro de su vecina. Esta</w:t>
      </w:r>
      <w:r>
        <w:t xml:space="preserve"> </w:t>
      </w:r>
      <w:r>
        <w:rPr>
          <w:i/>
          <w:iCs/>
        </w:rPr>
        <w:t xml:space="preserve">composición circular</w:t>
      </w:r>
      <w:r>
        <w:t xml:space="preserve"> </w:t>
      </w:r>
      <w:r>
        <w:t xml:space="preserve">obliga al espectador a rodear la estatua para apreciarla por completo, creando un sentido de movimiento y unidad. Sus cuerpos siguen el ideal clásico: anatomía perfeccionada, posturas gráciles (contrapposto suave), cabello ondulado recogido. No hay elementos narrativos adicionales (ni ropas, ni atributos específicos más allá de quizá una manzana sostenida por una, símbolo de belleza otorgada). El estilo helenístico se aprecia en la naturalidad de la pose y la</w:t>
      </w:r>
      <w:r>
        <w:t xml:space="preserve"> </w:t>
      </w:r>
      <w:r>
        <w:rPr>
          <w:i/>
          <w:iCs/>
        </w:rPr>
        <w:t xml:space="preserve">intimidad emocional</w:t>
      </w:r>
      <w:r>
        <w:t xml:space="preserve"> </w:t>
      </w:r>
      <w:r>
        <w:t xml:space="preserve">transmitida: parecen confidenciando entre ellas, con suaves sonrisas serenas. La réplica en Parque Europa, al aire libre, seguramente está fundida en resina o mármol reconstituido con acabado blanco que imita el mármol original. A la luz del sol, brilla y revela los volúmenes delicados de caderas y torsos. Se aprecian detalles como los pliegues del abdomen, la transición suave de las extremidades, logrados con maestría por el escultor antiguo. Está colocada sobre un pedestal quizá con una placa. Dado su emplazamiento destacado, actúa casi como</w:t>
      </w:r>
      <w:r>
        <w:t xml:space="preserve"> </w:t>
      </w:r>
      <w:r>
        <w:rPr>
          <w:i/>
          <w:iCs/>
        </w:rPr>
        <w:t xml:space="preserve">fuente ornamental de bienvenida</w:t>
      </w:r>
      <w:r>
        <w:t xml:space="preserve">, aunque no emana agua, sí cumple esa función decorativa de entrada.</w:t>
      </w:r>
    </w:p>
    <w:p>
      <w:pPr>
        <w:pStyle w:val="BodyText"/>
      </w:pPr>
      <w:r>
        <w:rPr>
          <w:b/>
          <w:bCs/>
        </w:rPr>
        <w:t xml:space="preserve">Simbología y función original:</w:t>
      </w:r>
      <w:r>
        <w:t xml:space="preserve"> </w:t>
      </w:r>
      <w:r>
        <w:t xml:space="preserve">Las Tres Gracias simbolizan, desde la Antigüedad,</w:t>
      </w:r>
      <w:r>
        <w:t xml:space="preserve"> </w:t>
      </w:r>
      <w:r>
        <w:rPr>
          <w:b/>
          <w:bCs/>
        </w:rPr>
        <w:t xml:space="preserve">la belleza, la gracia y la alegría</w:t>
      </w:r>
      <w:hyperlink r:id="rId105">
        <w:r>
          <w:rPr>
            <w:rStyle w:val="Hyperlink"/>
          </w:rPr>
          <w:t xml:space="preserve">[76]</w:t>
        </w:r>
      </w:hyperlink>
      <w:hyperlink r:id="rId106">
        <w:r>
          <w:rPr>
            <w:rStyle w:val="Hyperlink"/>
          </w:rPr>
          <w:t xml:space="preserve">[77]</w:t>
        </w:r>
      </w:hyperlink>
      <w:r>
        <w:t xml:space="preserve">. Eran consideradas donantes de encanto a dioses y mortales. En muchos banquetes y celebraciones se las invocaba para presidir el ambiente festivo. Su unión de manos o abrazos representa la</w:t>
      </w:r>
      <w:r>
        <w:t xml:space="preserve"> </w:t>
      </w:r>
      <w:r>
        <w:rPr>
          <w:i/>
          <w:iCs/>
        </w:rPr>
        <w:t xml:space="preserve">armonía</w:t>
      </w:r>
      <w:r>
        <w:t xml:space="preserve"> </w:t>
      </w:r>
      <w:r>
        <w:t xml:space="preserve">y la continuidad del dar y recibir: hay una interpretación renacentista que dice que las Gracias personifican la generosidad – una da un don, la segunda lo recibe, la tercera devuelve la gratitud, en un círculo virtuoso. En la escultura clásica, más allá de lecturas alegóricas, se celebraba el ideal de belleza femenina en su triple manifestación. Originalmente, esta escultura decoraría posiblemente un jardín o villa romana, cumpliendo fin estético y espiritual (atraer las cualidades de las Gracias al lugar). En el Museo del Louvre hoy su función es eminentemente artística: permitir admirar la escultura antigua y conectarse con la mitología. En Parque Europa, su colocación sugiere simbólicamente una</w:t>
      </w:r>
      <w:r>
        <w:t xml:space="preserve"> </w:t>
      </w:r>
      <w:r>
        <w:rPr>
          <w:b/>
          <w:bCs/>
        </w:rPr>
        <w:t xml:space="preserve">bienvenida elegante al visitante</w:t>
      </w:r>
      <w:r>
        <w:t xml:space="preserve">: como si las Gracias otorgaran su favor a quienes ingresan, deseándoles una visita placentera.</w:t>
      </w:r>
    </w:p>
    <w:p>
      <w:pPr>
        <w:pStyle w:val="BodyText"/>
      </w:pPr>
      <w:r>
        <w:rPr>
          <w:b/>
          <w:bCs/>
        </w:rPr>
        <w:t xml:space="preserve">Comparaciones:</w:t>
      </w:r>
      <w:r>
        <w:t xml:space="preserve"> </w:t>
      </w:r>
      <w:r>
        <w:t xml:space="preserve">Si bien esta escultura proviene del mundo grecorromano, su tema ha fascinado a artistas de todas las épocas. Podemos compararla con la ya mencionada versión de</w:t>
      </w:r>
      <w:r>
        <w:t xml:space="preserve"> </w:t>
      </w:r>
      <w:r>
        <w:rPr>
          <w:b/>
          <w:bCs/>
        </w:rPr>
        <w:t xml:space="preserve">Canova</w:t>
      </w:r>
      <w:r>
        <w:t xml:space="preserve">: el neoclasicismo de Canova las mostró igualmente desnudas y abrazadas, pero con un refinamiento idealizado propio de 1800, mientras la versión helenística/romana es más antigua y sus rostros (al menos en la copia del Louvre) presentan rasgos más genéricos clásicos. Canova, por cierto, les añadió un ligero paño drapeado y las puso sobre un pedestal rotatorio. Otra famosa representación es la pintura</w:t>
      </w:r>
      <w:r>
        <w:t xml:space="preserve"> </w:t>
      </w:r>
      <w:r>
        <w:rPr>
          <w:b/>
          <w:bCs/>
        </w:rPr>
        <w:t xml:space="preserve">“Las Tres Gracias” de Rubens</w:t>
      </w:r>
      <w:r>
        <w:t xml:space="preserve"> </w:t>
      </w:r>
      <w:r>
        <w:t xml:space="preserve">(1639, Museo del Prado): allí aparecen también desnudas pero con cánones barrocos (más voluptuosas) y en ambiente natural. Es interesante que</w:t>
      </w:r>
      <w:r>
        <w:t xml:space="preserve"> </w:t>
      </w:r>
      <w:r>
        <w:rPr>
          <w:i/>
          <w:iCs/>
        </w:rPr>
        <w:t xml:space="preserve">Wikimedia Commons incluso rotula la escultura del parque como “Las tres Gracias (Rubens) réplica”</w:t>
      </w:r>
      <w:hyperlink r:id="rId107">
        <w:r>
          <w:rPr>
            <w:rStyle w:val="Hyperlink"/>
          </w:rPr>
          <w:t xml:space="preserve">[78]</w:t>
        </w:r>
      </w:hyperlink>
      <w:r>
        <w:t xml:space="preserve">, lo cual es un error: en realidad es del Louvre (Rubens es pintura). Esto muestra la confusión, pero a la vez permite comparar: Rubens, Canova, la escultura clásica – un tema, muchas interpretaciones. Comparándola con otras estatuas del parque: se podría asociar con la</w:t>
      </w:r>
      <w:r>
        <w:t xml:space="preserve"> </w:t>
      </w:r>
      <w:r>
        <w:rPr>
          <w:b/>
          <w:bCs/>
        </w:rPr>
        <w:t xml:space="preserve">Victoria de Samotracia</w:t>
      </w:r>
      <w:r>
        <w:t xml:space="preserve"> </w:t>
      </w:r>
      <w:r>
        <w:t xml:space="preserve">(escultura griega de Niké alada) cuya réplica también está en el parque junto al Teatro Griego</w:t>
      </w:r>
      <w:hyperlink r:id="rId108">
        <w:r>
          <w:rPr>
            <w:rStyle w:val="Hyperlink"/>
          </w:rPr>
          <w:t xml:space="preserve">[79]</w:t>
        </w:r>
      </w:hyperlink>
      <w:r>
        <w:t xml:space="preserve">. Ambas son iconos del arte griego clásico/helenístico: la Victoria representa el triunfo, las Gracias la belleza y alegría; juntas son exponentes de la cumbre escultórica griega. A diferencia de monumentos como Torre Eiffel o Atomium, esta pieza no representa ingeniería ni nación, sino un</w:t>
      </w:r>
      <w:r>
        <w:t xml:space="preserve"> </w:t>
      </w:r>
      <w:r>
        <w:rPr>
          <w:i/>
          <w:iCs/>
        </w:rPr>
        <w:t xml:space="preserve">concepto intangible universal</w:t>
      </w:r>
      <w:r>
        <w:t xml:space="preserve"> </w:t>
      </w:r>
      <w:r>
        <w:t xml:space="preserve">(la gracia). En una conversación, uno puede compararlas con otras tríadas femeninas mitológicas:</w:t>
      </w:r>
      <w:r>
        <w:t xml:space="preserve"> </w:t>
      </w:r>
      <w:r>
        <w:rPr>
          <w:i/>
          <w:iCs/>
        </w:rPr>
        <w:t xml:space="preserve">las Horas</w:t>
      </w:r>
      <w:r>
        <w:t xml:space="preserve">,</w:t>
      </w:r>
      <w:r>
        <w:t xml:space="preserve"> </w:t>
      </w:r>
      <w:r>
        <w:rPr>
          <w:i/>
          <w:iCs/>
        </w:rPr>
        <w:t xml:space="preserve">las Musas</w:t>
      </w:r>
      <w:r>
        <w:t xml:space="preserve">, pero las Gracias tienen la particularidad de casi siempre ser representadas desnudas y juntas.</w:t>
      </w:r>
    </w:p>
    <w:p>
      <w:pPr>
        <w:pStyle w:val="BodyText"/>
      </w:pPr>
      <w:r>
        <w:rPr>
          <w:b/>
          <w:bCs/>
        </w:rPr>
        <w:t xml:space="preserve">Valor y significado en el parque:</w:t>
      </w:r>
      <w:r>
        <w:t xml:space="preserve"> </w:t>
      </w:r>
      <w:r>
        <w:t xml:space="preserve">Las Tres Gracias en Parque Europa aportan una</w:t>
      </w:r>
      <w:r>
        <w:t xml:space="preserve"> </w:t>
      </w:r>
      <w:r>
        <w:rPr>
          <w:b/>
          <w:bCs/>
        </w:rPr>
        <w:t xml:space="preserve">dimensión clásica y atemporal</w:t>
      </w:r>
      <w:r>
        <w:t xml:space="preserve"> </w:t>
      </w:r>
      <w:r>
        <w:t xml:space="preserve">al recorrido. Son la obra más antigua en espíritu (siglo II a.C. su original) junto con el Teatro Griego. Esto recuerda a los visitantes que Europa comparte raíces en la Antigüedad grecolatina, cuna de su arte y mitología. Colocadas al inicio, es como si dijeran: “antes de ver catedrales, torres y puentes, recordad que la</w:t>
      </w:r>
      <w:r>
        <w:t xml:space="preserve"> </w:t>
      </w:r>
      <w:r>
        <w:rPr>
          <w:i/>
          <w:iCs/>
        </w:rPr>
        <w:t xml:space="preserve">belleza clásica</w:t>
      </w:r>
      <w:r>
        <w:t xml:space="preserve"> </w:t>
      </w:r>
      <w:r>
        <w:t xml:space="preserve">es el origen de nuestro arte”. Para un público culto, verlas es un deleite: permiten hablar de mitología, de la evolución del canon de belleza, de cómo los romanos copiaban estatuas griegas para sus villas (¡y eso es lo que ha llegado a museos!). Representan también la</w:t>
      </w:r>
      <w:r>
        <w:t xml:space="preserve"> </w:t>
      </w:r>
      <w:r>
        <w:rPr>
          <w:i/>
          <w:iCs/>
        </w:rPr>
        <w:t xml:space="preserve">feminidad idealizada</w:t>
      </w:r>
      <w:r>
        <w:t xml:space="preserve"> </w:t>
      </w:r>
      <w:r>
        <w:t xml:space="preserve">en la cultura europea, un tema debatible hoy, pero incuestionablemente central en la historia del arte (desde Venus de Milo hasta damas de la pintura renacentista).</w:t>
      </w:r>
    </w:p>
    <w:p>
      <w:pPr>
        <w:pStyle w:val="BodyText"/>
      </w:pPr>
      <w:r>
        <w:t xml:space="preserve">En cuanto al parque, su situación “dando la bienvenida” no es casual: en el sitio web oficial se menciona que Las Tres Gracias</w:t>
      </w:r>
      <w:r>
        <w:t xml:space="preserve"> </w:t>
      </w:r>
      <w:r>
        <w:rPr>
          <w:i/>
          <w:iCs/>
        </w:rPr>
        <w:t xml:space="preserve">dan la bienvenida desde una de las entradas principales y presentan el paseo que lleva a la Puerta de Alcalá</w:t>
      </w:r>
      <w:hyperlink r:id="rId21">
        <w:r>
          <w:rPr>
            <w:rStyle w:val="Hyperlink"/>
          </w:rPr>
          <w:t xml:space="preserve">[1]</w:t>
        </w:r>
      </w:hyperlink>
      <w:r>
        <w:t xml:space="preserve">. O sea, cumplen un rol casi de pórtico escultórico, un preludio elegante. Y en efecto,</w:t>
      </w:r>
      <w:r>
        <w:t xml:space="preserve"> </w:t>
      </w:r>
      <w:r>
        <w:rPr>
          <w:i/>
          <w:iCs/>
        </w:rPr>
        <w:t xml:space="preserve">qué mejor que la diosa de la Gracia para recibirte en un parque estético</w:t>
      </w:r>
      <w:r>
        <w:t xml:space="preserve">! Además, esta escultura es muy fotogénica para los amantes de la fotografía (contrastes de blanco sobre verde cesped y cielo)</w:t>
      </w:r>
      <w:hyperlink r:id="rId75">
        <w:r>
          <w:rPr>
            <w:rStyle w:val="Hyperlink"/>
          </w:rPr>
          <w:t xml:space="preserve">[49]</w:t>
        </w:r>
      </w:hyperlink>
      <w:r>
        <w:t xml:space="preserve">, lo que la hace apreciada.</w:t>
      </w:r>
    </w:p>
    <w:p>
      <w:pPr>
        <w:pStyle w:val="BodyText"/>
      </w:pPr>
      <w:r>
        <w:t xml:space="preserve">Simbólicamente, en el contexto de unión europea, podríamos aventurarnos a decir que las tres Gracias podrían representar la fraternidad entre países:</w:t>
      </w:r>
      <w:r>
        <w:t xml:space="preserve"> </w:t>
      </w:r>
      <w:r>
        <w:rPr>
          <w:i/>
          <w:iCs/>
        </w:rPr>
        <w:t xml:space="preserve">unidas de la mano, compartiendo la misma alegría</w:t>
      </w:r>
      <w:r>
        <w:t xml:space="preserve">. Es una lectura libre, pero resonante con la idea del parque. En cualquier caso, su inclusión reafirma la misión cultural de Parque Europa: no solo lo popular (Torre Eiffel) sino también lo erudito. Así, las Tres Gracias confieren al lugar un aire de</w:t>
      </w:r>
      <w:r>
        <w:t xml:space="preserve"> </w:t>
      </w:r>
      <w:r>
        <w:rPr>
          <w:b/>
          <w:bCs/>
        </w:rPr>
        <w:t xml:space="preserve">museo de arte clásico al aire libre</w:t>
      </w:r>
      <w:r>
        <w:t xml:space="preserve">, elevando la categoría educativa del parque. Al despedir o recibir al visitante, estas deidades sonrientes parecen susurrar que</w:t>
      </w:r>
      <w:r>
        <w:t xml:space="preserve"> </w:t>
      </w:r>
      <w:r>
        <w:rPr>
          <w:i/>
          <w:iCs/>
        </w:rPr>
        <w:t xml:space="preserve">la belleza y la armonía son valores europeos eternos</w:t>
      </w:r>
      <w:r>
        <w:t xml:space="preserve">. Y tras recorrer el parque, uno puede darles la razón: pese a la diversidad de épocas y estilos, algo de esa belleza ideal pervive en cada monumento.</w:t>
      </w:r>
    </w:p>
    <w:bookmarkEnd w:id="109"/>
    <w:bookmarkStart w:id="113" w:name="torre-de-belém-lisboa-portugal"/>
    <w:p>
      <w:pPr>
        <w:pStyle w:val="Heading2"/>
      </w:pPr>
      <w:r>
        <w:t xml:space="preserve">Torre de Belém (Lisboa, Portugal)</w:t>
      </w:r>
    </w:p>
    <w:p>
      <w:pPr>
        <w:pStyle w:val="FirstParagraph"/>
      </w:pPr>
      <w:r>
        <w:t xml:space="preserve">A orillas de un estanque en el parque se alza la</w:t>
      </w:r>
      <w:r>
        <w:t xml:space="preserve"> </w:t>
      </w:r>
      <w:r>
        <w:rPr>
          <w:b/>
          <w:bCs/>
        </w:rPr>
        <w:t xml:space="preserve">Torre de Belém</w:t>
      </w:r>
      <w:r>
        <w:t xml:space="preserve">, réplica de la fortaleza manuelina que desde el siglo XVI guarda la entrada del puerto de Lisboa</w:t>
      </w:r>
      <w:hyperlink r:id="rId110">
        <w:r>
          <w:rPr>
            <w:rStyle w:val="Hyperlink"/>
          </w:rPr>
          <w:t xml:space="preserve">[80]</w:t>
        </w:r>
      </w:hyperlink>
      <w:r>
        <w:t xml:space="preserve">. Con sus muros blanquecinos, balconajes y garitas, esta pequeña torre evocadora nos transporta a la Era de los Descubrimientos portugueses.</w:t>
      </w:r>
      <w:r>
        <w:t xml:space="preserve"> </w:t>
      </w:r>
      <w:r>
        <w:rPr>
          <w:b/>
          <w:bCs/>
        </w:rPr>
        <w:t xml:space="preserve">Contexto histórico:</w:t>
      </w:r>
      <w:r>
        <w:t xml:space="preserve"> </w:t>
      </w:r>
      <w:r>
        <w:t xml:space="preserve">La Torre de Belém original fue construida entre 1514 y 1520 en la desembocadura del río Tajo en Lisboa, durante el reinado de Manuel I de Portugal</w:t>
      </w:r>
      <w:hyperlink r:id="rId111">
        <w:r>
          <w:rPr>
            <w:rStyle w:val="Hyperlink"/>
          </w:rPr>
          <w:t xml:space="preserve">[81]</w:t>
        </w:r>
      </w:hyperlink>
      <w:r>
        <w:t xml:space="preserve">. Formaba parte de un sistema defensivo de la capital, complementando otra fortificación en la orilla opuesta. Se la llamó inicialmente</w:t>
      </w:r>
      <w:r>
        <w:t xml:space="preserve"> </w:t>
      </w:r>
      <w:r>
        <w:rPr>
          <w:i/>
          <w:iCs/>
        </w:rPr>
        <w:t xml:space="preserve">Torre de São Vicente</w:t>
      </w:r>
      <w:r>
        <w:t xml:space="preserve"> </w:t>
      </w:r>
      <w:r>
        <w:t xml:space="preserve">(patrono de Lisboa) y su función era tanto aduanera como defensiva. Aquella época era la cúspide del imperio portugués: Vasco da Gama había abierto la ruta a la India (1498), y de Belém partían expediciones a África, Oriente y Brasil. La torre se convirtió en el</w:t>
      </w:r>
      <w:r>
        <w:t xml:space="preserve"> </w:t>
      </w:r>
      <w:r>
        <w:rPr>
          <w:b/>
          <w:bCs/>
        </w:rPr>
        <w:t xml:space="preserve">símbolo del comienzo de las aventuras marítimas</w:t>
      </w:r>
      <w:r>
        <w:t xml:space="preserve">: la última visión de tierra que tenían los marineros al zarpar, y la primera al regresar. Arquitectónicamente se inscribe en el estilo</w:t>
      </w:r>
      <w:r>
        <w:t xml:space="preserve"> </w:t>
      </w:r>
      <w:r>
        <w:rPr>
          <w:i/>
          <w:iCs/>
        </w:rPr>
        <w:t xml:space="preserve">manuelino</w:t>
      </w:r>
      <w:r>
        <w:t xml:space="preserve">, una variante tardogótica portuguesa exuberante que incorpora motivos marítimos y esferas armilares, en honor a Manuel I. Con los siglos, la torre perdió función militar y fue usada como faro, puesto telegráfico, e incluso prisión durante la ocupación española. Hoy es Patrimonio de la Humanidad (desde 1983) y uno de los monumentos más visitados de Portugal.</w:t>
      </w:r>
    </w:p>
    <w:p>
      <w:pPr>
        <w:pStyle w:val="BodyText"/>
      </w:pPr>
      <w:r>
        <w:rPr>
          <w:b/>
          <w:bCs/>
        </w:rPr>
        <w:t xml:space="preserve">Análisis estilístico:</w:t>
      </w:r>
      <w:r>
        <w:t xml:space="preserve"> </w:t>
      </w:r>
      <w:r>
        <w:t xml:space="preserve">La Torre de Belém es una</w:t>
      </w:r>
      <w:r>
        <w:t xml:space="preserve"> </w:t>
      </w:r>
      <w:r>
        <w:rPr>
          <w:b/>
          <w:bCs/>
        </w:rPr>
        <w:t xml:space="preserve">fortificación ornamentada</w:t>
      </w:r>
      <w:r>
        <w:t xml:space="preserve"> </w:t>
      </w:r>
      <w:r>
        <w:t xml:space="preserve">de piedra caliza lioz. Consta de una base baluarte poligonal (batería baja) y una torre de planta cuadrada de unos 5 pisos (30 m de alto aprox). La réplica del parque capta sus elementos característicos: los</w:t>
      </w:r>
      <w:r>
        <w:t xml:space="preserve"> </w:t>
      </w:r>
      <w:r>
        <w:rPr>
          <w:b/>
          <w:bCs/>
        </w:rPr>
        <w:t xml:space="preserve">balcones con elegantes arcos conopiales</w:t>
      </w:r>
      <w:r>
        <w:t xml:space="preserve"> </w:t>
      </w:r>
      <w:r>
        <w:t xml:space="preserve">(apuntados y decorados) en la fachada sur, las</w:t>
      </w:r>
      <w:r>
        <w:t xml:space="preserve"> </w:t>
      </w:r>
      <w:r>
        <w:rPr>
          <w:b/>
          <w:bCs/>
        </w:rPr>
        <w:t xml:space="preserve">garitas cilíndricas de las esquinas</w:t>
      </w:r>
      <w:r>
        <w:t xml:space="preserve"> </w:t>
      </w:r>
      <w:r>
        <w:t xml:space="preserve">coronadas por cúpulas en forma de bulbo (influencia islámica), y la profusa decoración en relieves. Entre estos destacan la</w:t>
      </w:r>
      <w:r>
        <w:t xml:space="preserve"> </w:t>
      </w:r>
      <w:r>
        <w:rPr>
          <w:i/>
          <w:iCs/>
        </w:rPr>
        <w:t xml:space="preserve">esfera armilar</w:t>
      </w:r>
      <w:r>
        <w:t xml:space="preserve"> </w:t>
      </w:r>
      <w:r>
        <w:t xml:space="preserve">(símbolo de Manuel I) y la</w:t>
      </w:r>
      <w:r>
        <w:t xml:space="preserve"> </w:t>
      </w:r>
      <w:r>
        <w:rPr>
          <w:i/>
          <w:iCs/>
        </w:rPr>
        <w:t xml:space="preserve">Cruz de la Orden de Cristo</w:t>
      </w:r>
      <w:r>
        <w:t xml:space="preserve"> </w:t>
      </w:r>
      <w:r>
        <w:t xml:space="preserve">repetidas en parapetos. La torre real tiene en su fachada oeste (frente tierra) un notable escudo real y una estatua de la Virgen con el Niño, protectora de los navegantes. Es de suponer que la réplica incluye al menos el escudo y quizá simplifica la virgen. El estilo manuelino se aprecia en detalles como</w:t>
      </w:r>
      <w:r>
        <w:t xml:space="preserve"> </w:t>
      </w:r>
      <w:r>
        <w:rPr>
          <w:b/>
          <w:bCs/>
        </w:rPr>
        <w:t xml:space="preserve">cuerdas talladas en piedra</w:t>
      </w:r>
      <w:r>
        <w:t xml:space="preserve"> </w:t>
      </w:r>
      <w:r>
        <w:t xml:space="preserve">bordeando vanos, nudos, flora y símbolos náuticos integrados en la arquitectura – algo excepcional en una fortaleza militar. En su interior real hay salas abovedadas y estrechas escaleras de caracol; la réplica no es accesible por dentro (o solo un mirador), pero exteriormente reproduce la silueta con sus matacanes (salientes con aberturas para disparar abajo) y troneras para cañones en la base. Los colores: la piedra original es blanquecina dorada que con el sol se ve cálida; en el parque se habrá intentado un acabado similar. A diferencia de las ruinas medievales, esta torre luce refinada y bien labrada, casi un joyero sobre el agua.</w:t>
      </w:r>
    </w:p>
    <w:p>
      <w:pPr>
        <w:pStyle w:val="BodyText"/>
      </w:pPr>
      <w:r>
        <w:rPr>
          <w:b/>
          <w:bCs/>
        </w:rPr>
        <w:t xml:space="preserve">Simbología y función original:</w:t>
      </w:r>
      <w:r>
        <w:t xml:space="preserve"> </w:t>
      </w:r>
      <w:r>
        <w:t xml:space="preserve">La Torre de Belém simbolizaba el</w:t>
      </w:r>
      <w:r>
        <w:t xml:space="preserve"> </w:t>
      </w:r>
      <w:r>
        <w:rPr>
          <w:b/>
          <w:bCs/>
        </w:rPr>
        <w:t xml:space="preserve">poder naval y la fe católica</w:t>
      </w:r>
      <w:r>
        <w:t xml:space="preserve"> </w:t>
      </w:r>
      <w:r>
        <w:t xml:space="preserve">de Portugal en plena expansión. Como parte de la defensa de Lisboa, su función era controlar el acceso marítimo: estaba armada con cañones (16 en la batería baja, apuntando al río). Su situación en la orilla derecha del Tajo (originalmente rodeada de agua en pleamar) la hacía un fuerte avanzado. Pero Manuel I quiso que no fuera un simple fuerte austero, sino un monumento que reflejara la riqueza y arte del reino – por eso su profusa decoración. Era una</w:t>
      </w:r>
      <w:r>
        <w:t xml:space="preserve"> </w:t>
      </w:r>
      <w:r>
        <w:rPr>
          <w:i/>
          <w:iCs/>
        </w:rPr>
        <w:t xml:space="preserve">torre de homenaje al mar</w:t>
      </w:r>
      <w:r>
        <w:t xml:space="preserve">: cada relieve y símbolo (esferas, cruces) anunciaba que Portugal dominaba las rutas oceánicas con la bendición divina. La Virgen del interior se orientaba hacia el mar para proteger a los navegantes. Así, la torre tenía también función de</w:t>
      </w:r>
      <w:r>
        <w:t xml:space="preserve"> </w:t>
      </w:r>
      <w:r>
        <w:rPr>
          <w:i/>
          <w:iCs/>
        </w:rPr>
        <w:t xml:space="preserve">farol moral</w:t>
      </w:r>
      <w:r>
        <w:t xml:space="preserve"> </w:t>
      </w:r>
      <w:r>
        <w:t xml:space="preserve">y referencia para los barcos. Con los descubrimientos geográficos, Belém se volvió sinónimo de partida a lo desconocido (de hecho, de cerca de allí zarpó Vasco da Gama en 1497, antes de la torre pero en el mismo barrio). Actualmente, la torre es un monumento a esa época dorada; su imagen sale en monedas y sellos portugueses, y es orgullo nacional. La réplica en el parque, rodeada por un estanque en vez del río Tajo, obviamente no tiene función defensiva, pero sugiere su antiguo rol: en el parque incluso se puede pasear en barca alrededor, lo que es un guiño lúdico a su pasado</w:t>
      </w:r>
      <w:hyperlink r:id="rId112">
        <w:r>
          <w:rPr>
            <w:rStyle w:val="Hyperlink"/>
          </w:rPr>
          <w:t xml:space="preserve">[82]</w:t>
        </w:r>
      </w:hyperlink>
      <w:r>
        <w:t xml:space="preserve">.</w:t>
      </w:r>
    </w:p>
    <w:p>
      <w:pPr>
        <w:pStyle w:val="BodyText"/>
      </w:pPr>
      <w:r>
        <w:rPr>
          <w:b/>
          <w:bCs/>
        </w:rPr>
        <w:t xml:space="preserve">Comparaciones:</w:t>
      </w:r>
      <w:r>
        <w:t xml:space="preserve"> </w:t>
      </w:r>
      <w:r>
        <w:t xml:space="preserve">Podemos compararla con otros monumentos contemporáneos: por ejemplo el</w:t>
      </w:r>
      <w:r>
        <w:t xml:space="preserve"> </w:t>
      </w:r>
      <w:r>
        <w:rPr>
          <w:b/>
          <w:bCs/>
        </w:rPr>
        <w:t xml:space="preserve">Castillo de Torre del Oro</w:t>
      </w:r>
      <w:r>
        <w:t xml:space="preserve"> </w:t>
      </w:r>
      <w:r>
        <w:t xml:space="preserve">en Sevilla (1221, almohade), también torre fluvial defensiva. Aunque de otra época y estilo (mudéjar), ambas torres vigilaban puertos fluviales – Torre del Oro es más simple, cilíndrica, de ladrillo, y un par de siglos anterior, pero cumplió función similar en expediciones a América. En estilo manuelino, la Torre de Belém se hermana con el</w:t>
      </w:r>
      <w:r>
        <w:t xml:space="preserve"> </w:t>
      </w:r>
      <w:r>
        <w:rPr>
          <w:b/>
          <w:bCs/>
        </w:rPr>
        <w:t xml:space="preserve">Monasterio de los Jerónimos</w:t>
      </w:r>
      <w:r>
        <w:t xml:space="preserve"> </w:t>
      </w:r>
      <w:r>
        <w:t xml:space="preserve">(1501) que está a poca distancia en Belém: ambos comparten la exaltación escultórica y son Patrimonio UNESCO. También es pariente de edificaciones como la</w:t>
      </w:r>
      <w:r>
        <w:t xml:space="preserve"> </w:t>
      </w:r>
      <w:r>
        <w:rPr>
          <w:b/>
          <w:bCs/>
        </w:rPr>
        <w:t xml:space="preserve">Fortaleza de Diu</w:t>
      </w:r>
      <w:r>
        <w:t xml:space="preserve"> </w:t>
      </w:r>
      <w:r>
        <w:t xml:space="preserve">(India portuguesa) construida después con influencia portuguesa, aunque sin la filigrana decorativa. En cuanto a su inclusión en el parque, comparémosla con la</w:t>
      </w:r>
      <w:r>
        <w:t xml:space="preserve"> </w:t>
      </w:r>
      <w:r>
        <w:rPr>
          <w:b/>
          <w:bCs/>
        </w:rPr>
        <w:t xml:space="preserve">Torre de Londres</w:t>
      </w:r>
      <w:r>
        <w:t xml:space="preserve"> </w:t>
      </w:r>
      <w:r>
        <w:t xml:space="preserve">(original del s. XI, pero que no está en el parque), y el Tower Bridge que sí está: Belém y Tower Bridge muestran la importancia del agua en la defensa y fisonomía urbana (Londres con puente, Lisboa con torre). Belém podría verse como</w:t>
      </w:r>
      <w:r>
        <w:t xml:space="preserve"> </w:t>
      </w:r>
      <w:r>
        <w:rPr>
          <w:i/>
          <w:iCs/>
        </w:rPr>
        <w:t xml:space="preserve">el “faro” del parque</w:t>
      </w:r>
      <w:r>
        <w:t xml:space="preserve">, complementando interiormente a la Torre Eiffel (modernidad) con un símbolo de la Era de Exploraciones. Por escala, su réplica es relativamente grande y notoria, como la Puerta de Alcalá o Brandenburgo, destacando entre monumentos medianos.</w:t>
      </w:r>
    </w:p>
    <w:p>
      <w:pPr>
        <w:pStyle w:val="BodyText"/>
      </w:pPr>
      <w:r>
        <w:rPr>
          <w:b/>
          <w:bCs/>
        </w:rPr>
        <w:t xml:space="preserve">Valor y significado en el parque:</w:t>
      </w:r>
      <w:r>
        <w:t xml:space="preserve"> </w:t>
      </w:r>
      <w:r>
        <w:t xml:space="preserve">La Torre de Belém aporta la</w:t>
      </w:r>
      <w:r>
        <w:t xml:space="preserve"> </w:t>
      </w:r>
      <w:r>
        <w:rPr>
          <w:b/>
          <w:bCs/>
        </w:rPr>
        <w:t xml:space="preserve">herencia portuguesa</w:t>
      </w:r>
      <w:r>
        <w:t xml:space="preserve"> </w:t>
      </w:r>
      <w:r>
        <w:t xml:space="preserve">a Parque Europa, vital para la inclusividad geográfica (Iberia está representada con España y Portugal). Su estampa romántica junto al agua brinda un encanto especial a la zona: de hecho, se menciona que en el parque en lugar del río Tajo la rodea un estanque donde se pueden alquilar barcas, lo cual la integra en uso recreativo</w:t>
      </w:r>
      <w:hyperlink r:id="rId112">
        <w:r>
          <w:rPr>
            <w:rStyle w:val="Hyperlink"/>
          </w:rPr>
          <w:t xml:space="preserve">[82]</w:t>
        </w:r>
      </w:hyperlink>
      <w:r>
        <w:t xml:space="preserve">. Esto hace que la gente tenga una interacción divertida, remando junto a “monumentos”, lo cual genera memorias únicas. Didácticamente, invita a hablar del período de los descubrimientos, de cómo un país pequeño se lanzó a grandes océanos y de la arquitectura como propaganda del poder. En un contexto europeo, es un símbolo del</w:t>
      </w:r>
      <w:r>
        <w:t xml:space="preserve"> </w:t>
      </w:r>
      <w:r>
        <w:rPr>
          <w:b/>
          <w:bCs/>
        </w:rPr>
        <w:t xml:space="preserve">espíritu explorador que compartieron muchas naciones europeas</w:t>
      </w:r>
      <w:r>
        <w:t xml:space="preserve"> </w:t>
      </w:r>
      <w:r>
        <w:t xml:space="preserve">– y de sus ambiciones imperiales. También resalta la mezcla de influencias culturales: la torre tiene elementos islámicos (garitas de estilo marroquí) en un monumento cristiano, señal de la impronta diversa en la cultura lusa.</w:t>
      </w:r>
    </w:p>
    <w:p>
      <w:pPr>
        <w:pStyle w:val="BodyText"/>
      </w:pPr>
      <w:r>
        <w:t xml:space="preserve">Para los visitantes, probablemente la Torre de Belém sea una de las más fotogénicas: su silueta reflejada en el agua, con cielos abiertos, la hace lucir de postal. En la noche, iluminada, parece un castillo de cuento en miniatura. Esto añade valor estético al parque. Junto con, digamos, la Sirenita, compone la zona marítima del recorrido, recordando que Europa mira al mar. Además, por proximidad idiomática, muchos españoles conocerán Lisboa y valorarán verla representada; para quienes no, quizá les pique la curiosidad de viajar allí. De eso se trata también el parque: despertar interés por conocer Europa entera.</w:t>
      </w:r>
    </w:p>
    <w:p>
      <w:pPr>
        <w:pStyle w:val="BodyText"/>
      </w:pPr>
      <w:r>
        <w:t xml:space="preserve">En resumen, la Torre de Belém en Parque Europa es un</w:t>
      </w:r>
      <w:r>
        <w:t xml:space="preserve"> </w:t>
      </w:r>
      <w:r>
        <w:rPr>
          <w:b/>
          <w:bCs/>
        </w:rPr>
        <w:t xml:space="preserve">tributo a Portugal y su legado global</w:t>
      </w:r>
      <w:r>
        <w:t xml:space="preserve">, un faro cultural que equilibra el protagonismo de otros grandes países del parque. Como pieza exótica (por su estilo decorativo no común en España), fascina y educa. Y su mensaje, inscripto en piedra, nos recuerda de una era en que Europa se lanzó a descubrir el mundo – con luces y sombras – inaugurando la globalización. Tenerla aquí nos hace reflexionar cómo aquellos viajes conectaron continentes, preludio lejano de esta Europa unida que hoy celebramos. Y es bonito pensar que así como en el siglo XVI la Torre de Belém despedía a navegantes de diversas naciones saliendo de Lisboa, hoy en Torrejón su réplica</w:t>
      </w:r>
      <w:r>
        <w:t xml:space="preserve"> </w:t>
      </w:r>
      <w:r>
        <w:rPr>
          <w:i/>
          <w:iCs/>
        </w:rPr>
        <w:t xml:space="preserve">da la bienvenida</w:t>
      </w:r>
      <w:r>
        <w:t xml:space="preserve"> </w:t>
      </w:r>
      <w:r>
        <w:t xml:space="preserve">a visitantes de toda Europa que vienen a este parque a conocerse unos a otros.</w:t>
      </w:r>
    </w:p>
    <w:bookmarkEnd w:id="113"/>
    <w:bookmarkStart w:id="118" w:name="teatro-griego-grecia-clásica"/>
    <w:p>
      <w:pPr>
        <w:pStyle w:val="Heading2"/>
      </w:pPr>
      <w:r>
        <w:t xml:space="preserve">Teatro Griego (Grecia clásica)</w:t>
      </w:r>
    </w:p>
    <w:p>
      <w:pPr>
        <w:pStyle w:val="FirstParagraph"/>
      </w:pPr>
      <w:r>
        <w:t xml:space="preserve">En un ligero promontorio del parque se extiende un graderío semicircular de piedra, frente a una escena abierta: es la</w:t>
      </w:r>
      <w:r>
        <w:t xml:space="preserve"> </w:t>
      </w:r>
      <w:r>
        <w:rPr>
          <w:b/>
          <w:bCs/>
        </w:rPr>
        <w:t xml:space="preserve">recreación de un Teatro Griego antiguo</w:t>
      </w:r>
      <w:hyperlink r:id="rId114">
        <w:r>
          <w:rPr>
            <w:rStyle w:val="Hyperlink"/>
          </w:rPr>
          <w:t xml:space="preserve">[83]</w:t>
        </w:r>
      </w:hyperlink>
      <w:r>
        <w:t xml:space="preserve">. Más que un monumento concreto, representa los muchos teatros al aire libre que salpican la geografía de la antigua Grecia (Epidauro, Delfos, Dioniso en Atenas, etc.), cunas del arte dramático occidental.</w:t>
      </w:r>
      <w:r>
        <w:t xml:space="preserve"> </w:t>
      </w:r>
      <w:r>
        <w:rPr>
          <w:b/>
          <w:bCs/>
        </w:rPr>
        <w:t xml:space="preserve">Contexto histórico:</w:t>
      </w:r>
      <w:r>
        <w:t xml:space="preserve"> </w:t>
      </w:r>
      <w:r>
        <w:t xml:space="preserve">El teatro, tal como lo entendemos, nació en la antigua Grecia alrededor del siglo VI-V a.C. en honor al dios Dioniso, durante festivales donde se escenificaban tragedias y comedias. Los teatros griegos clásicos se construían aprovechando laderas de colinas para las gradas (koilon o theatron) y tenían un espacio circular llano al pie llamado orquesta, donde actuaba el coro. Tras la orquesta se situaba un escenario elevado (proskenion) y un edificio de fondo (skene) que servía de decorado. El</w:t>
      </w:r>
      <w:r>
        <w:t xml:space="preserve"> </w:t>
      </w:r>
      <w:r>
        <w:rPr>
          <w:i/>
          <w:iCs/>
        </w:rPr>
        <w:t xml:space="preserve">Teatro de Epidauro</w:t>
      </w:r>
      <w:r>
        <w:t xml:space="preserve"> </w:t>
      </w:r>
      <w:r>
        <w:t xml:space="preserve">(c. 330 a.C.) es famoso por su perfecta acústica y su gran tamaño (podía acomodar ~14,000 espectadores)</w:t>
      </w:r>
      <w:hyperlink r:id="rId115">
        <w:r>
          <w:rPr>
            <w:rStyle w:val="Hyperlink"/>
          </w:rPr>
          <w:t xml:space="preserve">[84]</w:t>
        </w:r>
      </w:hyperlink>
      <w:r>
        <w:t xml:space="preserve">. Otros notables son el de Delfos, el de Dodona, y el de Dioniso en Atenas (donde estrenaron obras Esquilo, Sófocles, Eurípides). Este último data del siglo V a.C., al pie de la Acrópolis. Los romanos adoptaron este modelo pero modificando la estructura (cerrando la orquesta y elevando más la escena). El ejemplo reproducido en Parque Europa parece centrarse en la forma general griega: graderío en semicírculo excavado en ladera, orquesta circular y ruinas de escena bajas. Fue inaugurado con el parque en 2010 para servir también como anfiteatro funcional de eventos del parque</w:t>
      </w:r>
      <w:hyperlink r:id="rId116">
        <w:r>
          <w:rPr>
            <w:rStyle w:val="Hyperlink"/>
          </w:rPr>
          <w:t xml:space="preserve">[85]</w:t>
        </w:r>
      </w:hyperlink>
      <w:r>
        <w:t xml:space="preserve">.</w:t>
      </w:r>
    </w:p>
    <w:p>
      <w:pPr>
        <w:pStyle w:val="BodyText"/>
      </w:pPr>
      <w:r>
        <w:rPr>
          <w:b/>
          <w:bCs/>
        </w:rPr>
        <w:t xml:space="preserve">Análisis de la recreación:</w:t>
      </w:r>
      <w:r>
        <w:t xml:space="preserve"> </w:t>
      </w:r>
      <w:r>
        <w:t xml:space="preserve">El Teatro Griego del parque se asienta sobre una</w:t>
      </w:r>
      <w:r>
        <w:t xml:space="preserve"> </w:t>
      </w:r>
      <w:r>
        <w:rPr>
          <w:i/>
          <w:iCs/>
        </w:rPr>
        <w:t xml:space="preserve">colina artificial</w:t>
      </w:r>
      <w:r>
        <w:t xml:space="preserve"> </w:t>
      </w:r>
      <w:r>
        <w:t xml:space="preserve">para imitar la pendiente. Tiene gradas concéntricas de piedra o imitación, con bancos escalonados sin respaldos, exactamente como en los antiguos (donde la gente se sentaba sobre la piedra directamente o con cojines). Habrá del orden de una veintena de filas, lo suficiente para sugerir el efecto. En el centro abajo se halla la</w:t>
      </w:r>
      <w:r>
        <w:t xml:space="preserve"> </w:t>
      </w:r>
      <w:r>
        <w:rPr>
          <w:b/>
          <w:bCs/>
        </w:rPr>
        <w:t xml:space="preserve">orquesta circular</w:t>
      </w:r>
      <w:r>
        <w:t xml:space="preserve">, quizás con pavimento de tierra o arena, como lugar simbólico del coro. Al fondo, en vez de un edificio de skene elaborado (que en teatros griegos a veces era simple fachada de madera), probablemente han puesto solo un</w:t>
      </w:r>
      <w:r>
        <w:t xml:space="preserve"> </w:t>
      </w:r>
      <w:r>
        <w:rPr>
          <w:i/>
          <w:iCs/>
        </w:rPr>
        <w:t xml:space="preserve">pórtico bajo o algún elemento arqueológico</w:t>
      </w:r>
      <w:r>
        <w:t xml:space="preserve"> </w:t>
      </w:r>
      <w:r>
        <w:t xml:space="preserve">que insinúa la escena. Es posible que en un lateral se haya colocado una réplica de la</w:t>
      </w:r>
      <w:r>
        <w:t xml:space="preserve"> </w:t>
      </w:r>
      <w:r>
        <w:rPr>
          <w:b/>
          <w:bCs/>
        </w:rPr>
        <w:t xml:space="preserve">Victoria Alada de Samotracia</w:t>
      </w:r>
      <w:r>
        <w:t xml:space="preserve"> </w:t>
      </w:r>
      <w:r>
        <w:t xml:space="preserve">(famosa escultura griega sin cabeza, del 190 a.C., Louvre)</w:t>
      </w:r>
      <w:hyperlink r:id="rId108">
        <w:r>
          <w:rPr>
            <w:rStyle w:val="Hyperlink"/>
          </w:rPr>
          <w:t xml:space="preserve">[79]</w:t>
        </w:r>
      </w:hyperlink>
      <w:r>
        <w:t xml:space="preserve">, ya que la bloguera menciona su presencia a un lado del teatro</w:t>
      </w:r>
      <w:hyperlink r:id="rId108">
        <w:r>
          <w:rPr>
            <w:rStyle w:val="Hyperlink"/>
          </w:rPr>
          <w:t xml:space="preserve">[79]</w:t>
        </w:r>
      </w:hyperlink>
      <w:r>
        <w:t xml:space="preserve">. De hecho, eso conjuga bien con la atmósfera helenística. La Victoria de Samotracia original es una estatua de Niké (diosa de la Victoria) con alas desplegadas posada en la proa de un barco, símbolo de triunfo naval; colocar su réplica aquí añade dramatismo clásico y decora la escena. El estilo general es de ruina idealizada: es decir, no está pintado de colores vivos como hubieran estado los originales, sino en piedra aparente, para asemejar un yacimiento arqueológico. La acústica real del lugar seguramente se beneficia de la concavidad (en Epidauro, por ejemplo, desde la última fila se oye caer una moneda en la orquesta</w:t>
      </w:r>
      <w:hyperlink r:id="rId117">
        <w:r>
          <w:rPr>
            <w:rStyle w:val="Hyperlink"/>
          </w:rPr>
          <w:t xml:space="preserve">[86]</w:t>
        </w:r>
      </w:hyperlink>
      <w:r>
        <w:t xml:space="preserve">). Quizás en las noches, el parque use este teatro para espectáculos (indicado de show de fuente cibernética cercano, etc.). Las gradas probablemente puedan albergar a varios cientos de espectadores actuales para funciones.</w:t>
      </w:r>
    </w:p>
    <w:p>
      <w:pPr>
        <w:pStyle w:val="BodyText"/>
      </w:pPr>
      <w:r>
        <w:rPr>
          <w:b/>
          <w:bCs/>
        </w:rPr>
        <w:t xml:space="preserve">Simbología y función original:</w:t>
      </w:r>
      <w:r>
        <w:t xml:space="preserve"> </w:t>
      </w:r>
      <w:r>
        <w:t xml:space="preserve">El teatro en Grecia era más que entretenimiento: era una institución cívica y religiosa. Asistir a las tragedias de Esquilo o a las comedias de Aristófanes era parte de la educación ciudadana ateniense. Las historias representadas (mitos, sátiras políticas) servían para catarsis colectiva. El espacio teatral en sí simbolizaba la</w:t>
      </w:r>
      <w:r>
        <w:t xml:space="preserve"> </w:t>
      </w:r>
      <w:r>
        <w:rPr>
          <w:i/>
          <w:iCs/>
        </w:rPr>
        <w:t xml:space="preserve">comunidad democrática</w:t>
      </w:r>
      <w:r>
        <w:t xml:space="preserve">: todos los ciudadanos (hombres libres) sentados juntos en la grada, en semicírculo, compartiendo risas o lágrimas, sintiéndose iguales ante la obra. Arquitectónicamente, el teatro griego aprovechaba la integración con la naturaleza – los mejores teatros tenían de fondo panoramas espectaculares (Epidauro: montañas y vegetación, Taormina: volcán Etna). Esto daba un aspecto sagrado al lugar. En Parque Europa, la función original de estos teatros se transmite parcialmente al actual: es un lugar para espectáculos y congregar personas (de hecho, el parque lo utiliza para eventos en vivo)</w:t>
      </w:r>
      <w:hyperlink r:id="rId116">
        <w:r>
          <w:rPr>
            <w:rStyle w:val="Hyperlink"/>
          </w:rPr>
          <w:t xml:space="preserve">[85]</w:t>
        </w:r>
      </w:hyperlink>
      <w:r>
        <w:t xml:space="preserve">. Simbólicamente, representa la</w:t>
      </w:r>
      <w:r>
        <w:t xml:space="preserve"> </w:t>
      </w:r>
      <w:r>
        <w:rPr>
          <w:b/>
          <w:bCs/>
        </w:rPr>
        <w:t xml:space="preserve">herencia cultural intangible</w:t>
      </w:r>
      <w:r>
        <w:t xml:space="preserve"> </w:t>
      </w:r>
      <w:r>
        <w:t xml:space="preserve">de Europa: no es un monumento en sí, sino un espacio donde nació la literatura dramática, la actuación, la música coral, etc. Equivale a incluir no una estatua, sino</w:t>
      </w:r>
      <w:r>
        <w:t xml:space="preserve"> </w:t>
      </w:r>
      <w:r>
        <w:rPr>
          <w:i/>
          <w:iCs/>
        </w:rPr>
        <w:t xml:space="preserve">el lugar donde la civilización occidental aprendió a contarse historias a sí misma</w:t>
      </w:r>
      <w:r>
        <w:t xml:space="preserve">. Eso es potente.</w:t>
      </w:r>
    </w:p>
    <w:p>
      <w:pPr>
        <w:pStyle w:val="BodyText"/>
      </w:pPr>
      <w:r>
        <w:rPr>
          <w:b/>
          <w:bCs/>
        </w:rPr>
        <w:t xml:space="preserve">Comparaciones:</w:t>
      </w:r>
      <w:r>
        <w:t xml:space="preserve"> </w:t>
      </w:r>
      <w:r>
        <w:t xml:space="preserve">Este teatro se puede comparar con el</w:t>
      </w:r>
      <w:r>
        <w:t xml:space="preserve"> </w:t>
      </w:r>
      <w:r>
        <w:rPr>
          <w:b/>
          <w:bCs/>
        </w:rPr>
        <w:t xml:space="preserve">Anfiteatro romano de Mérida</w:t>
      </w:r>
      <w:r>
        <w:t xml:space="preserve"> </w:t>
      </w:r>
      <w:r>
        <w:t xml:space="preserve">(España, 8 a.C.), que es similar en graderío pero adaptado a combates gladiatorios, o con</w:t>
      </w:r>
      <w:r>
        <w:t xml:space="preserve"> </w:t>
      </w:r>
      <w:r>
        <w:rPr>
          <w:b/>
          <w:bCs/>
        </w:rPr>
        <w:t xml:space="preserve">Coliseos</w:t>
      </w:r>
      <w:r>
        <w:t xml:space="preserve"> </w:t>
      </w:r>
      <w:r>
        <w:t xml:space="preserve">– pero esos son romanos y más tardíos. En el parque, solo hay este teatro como representante de la Antigüedad (junto con las estatuas griegas). Podríamos compararlo con los</w:t>
      </w:r>
      <w:r>
        <w:t xml:space="preserve"> </w:t>
      </w:r>
      <w:r>
        <w:rPr>
          <w:b/>
          <w:bCs/>
        </w:rPr>
        <w:t xml:space="preserve">teatros modernos al aire libre</w:t>
      </w:r>
      <w:r>
        <w:t xml:space="preserve">, como el teatro de la Zarzuela en el Retiro que existió, o auditorios en parques – muchos se inspiran todavía en este concepto griego de graderío natural. Respecto a otros elementos del parque: el Teatro Griego es un contra punto a, digamos, la Ópera de Viena o teatros modernos (que no están replicados, pero en idea es el antepasado de todos los auditorios modernos). También, comparado con los</w:t>
      </w:r>
      <w:r>
        <w:t xml:space="preserve"> </w:t>
      </w:r>
      <w:r>
        <w:rPr>
          <w:b/>
          <w:bCs/>
        </w:rPr>
        <w:t xml:space="preserve">estadios deportivos actuales</w:t>
      </w:r>
      <w:r>
        <w:t xml:space="preserve">: la idea de graderíos para la masa proviene de aquí. El parque no tiene estadios, pero uno puede mencionarlo al público: "Cada vez que se sientan en una grada de estadio, repiten un ritual que inventaron los griegos en lugares así".</w:t>
      </w:r>
    </w:p>
    <w:p>
      <w:pPr>
        <w:pStyle w:val="BodyText"/>
      </w:pPr>
      <w:r>
        <w:rPr>
          <w:b/>
          <w:bCs/>
        </w:rPr>
        <w:t xml:space="preserve">Valor y significado en el parque:</w:t>
      </w:r>
      <w:r>
        <w:t xml:space="preserve"> </w:t>
      </w:r>
      <w:r>
        <w:t xml:space="preserve">La inclusión del Teatro Griego en Parque Europa subraya la</w:t>
      </w:r>
      <w:r>
        <w:t xml:space="preserve"> </w:t>
      </w:r>
      <w:r>
        <w:rPr>
          <w:b/>
          <w:bCs/>
        </w:rPr>
        <w:t xml:space="preserve">importancia de las raíces clásicas</w:t>
      </w:r>
      <w:r>
        <w:t xml:space="preserve"> </w:t>
      </w:r>
      <w:r>
        <w:t xml:space="preserve">de la cultura europea. Permite explicar al visitante avanzado cómo de Grecia nos vienen el teatro, la filosofía, la democracia, etc., y aunque no hayan replicado el Partenón (que sería un obvio icono, pero enorme), han optado por algo quizá más original: un</w:t>
      </w:r>
      <w:r>
        <w:t xml:space="preserve"> </w:t>
      </w:r>
      <w:r>
        <w:rPr>
          <w:i/>
          <w:iCs/>
        </w:rPr>
        <w:t xml:space="preserve">espacio funcional</w:t>
      </w:r>
      <w:r>
        <w:t xml:space="preserve"> </w:t>
      </w:r>
      <w:r>
        <w:t xml:space="preserve">que ellos mismos pueden usar. De hecho, asistir a un espectáculo en este teatro del parque añade una capa vivencial: uno no solo mira, sino participa como espectador activo, igual que en la Atenas de Pericles. Esto hace honor a la naturaleza "viva" de la cultura, no solo contemplativa. En los comentarios se menciona que se realizan representaciones en él</w:t>
      </w:r>
      <w:hyperlink r:id="rId116">
        <w:r>
          <w:rPr>
            <w:rStyle w:val="Hyperlink"/>
          </w:rPr>
          <w:t xml:space="preserve">[85]</w:t>
        </w:r>
      </w:hyperlink>
      <w:r>
        <w:t xml:space="preserve">, lo que es genial. Junto a la réplica de la Victoria de Samotracia, la atmósfera se eleva a lo sublime: imaginen un juego de luces resaltando la estatua al atardecer, mientras suena música clásica griega – un momento muy educativo y emotivo.</w:t>
      </w:r>
    </w:p>
    <w:p>
      <w:pPr>
        <w:pStyle w:val="BodyText"/>
      </w:pPr>
      <w:r>
        <w:t xml:space="preserve">Además, el teatro complementa la</w:t>
      </w:r>
      <w:r>
        <w:t xml:space="preserve"> </w:t>
      </w:r>
      <w:r>
        <w:rPr>
          <w:i/>
          <w:iCs/>
        </w:rPr>
        <w:t xml:space="preserve">Plaza de Europa</w:t>
      </w:r>
      <w:r>
        <w:t xml:space="preserve"> </w:t>
      </w:r>
      <w:r>
        <w:t xml:space="preserve">del parque: aquella es unión política actual, este es unión cultural originaria. Uno podría argumentar que así como la UE nos junta ahora, en su día los festivales panhelénicos unían a las polis griegas en estos teatros. La réplica es un recordatorio de que</w:t>
      </w:r>
      <w:r>
        <w:t xml:space="preserve"> </w:t>
      </w:r>
      <w:r>
        <w:rPr>
          <w:b/>
          <w:bCs/>
        </w:rPr>
        <w:t xml:space="preserve">Europa comenzó a definirse en Grecia</w:t>
      </w:r>
      <w:r>
        <w:t xml:space="preserve">, y su pensamiento se difundió al resto. Por tanto, su valor no es fotográfico (aunque es pintoresco), sino</w:t>
      </w:r>
      <w:r>
        <w:t xml:space="preserve"> </w:t>
      </w:r>
      <w:r>
        <w:rPr>
          <w:i/>
          <w:iCs/>
        </w:rPr>
        <w:t xml:space="preserve">conceptual</w:t>
      </w:r>
      <w:r>
        <w:t xml:space="preserve">: un tributo a la cuna de las artes escénicas.</w:t>
      </w:r>
    </w:p>
    <w:p>
      <w:pPr>
        <w:pStyle w:val="BodyText"/>
      </w:pPr>
      <w:r>
        <w:t xml:space="preserve">Para el público, también es disfrutable en simple: muchos querrán subir a las gradas y declamar "¡Oh dioses del Olimpo!" o cantar algo, probando la acústica. Los niños pueden corretear actuando, casi invitándolos a jugar a ser actores clásicos. Este aspecto interactivo es un plus. En definitiva, el Teatro Griego en Parque Europa nos conecta con la</w:t>
      </w:r>
      <w:r>
        <w:t xml:space="preserve"> </w:t>
      </w:r>
      <w:r>
        <w:rPr>
          <w:b/>
          <w:bCs/>
        </w:rPr>
        <w:t xml:space="preserve">antigua Atenas</w:t>
      </w:r>
      <w:r>
        <w:t xml:space="preserve"> </w:t>
      </w:r>
      <w:r>
        <w:t xml:space="preserve">e inculca respeto por la continuidad cultural: de los coros griegos a las películas de cine hay un hilo ininterrumpido, y sentarse aquí lo hace tangible. Como dice el tópico, "toda la vida es teatro", y en este parque esa frase cobra vida en este rincón helénico.</w:t>
      </w:r>
    </w:p>
    <w:bookmarkEnd w:id="118"/>
    <w:bookmarkStart w:id="127" w:name="puerta-de-brandenburgo-berlín-alemania"/>
    <w:p>
      <w:pPr>
        <w:pStyle w:val="Heading2"/>
      </w:pPr>
      <w:r>
        <w:t xml:space="preserve">Puerta de Brandenburgo (Berlín, Alemania)</w:t>
      </w:r>
    </w:p>
    <w:p>
      <w:pPr>
        <w:pStyle w:val="FirstParagraph"/>
      </w:pPr>
      <w:r>
        <w:t xml:space="preserve">Dominando uno de los ejes del parque se alza la imponente</w:t>
      </w:r>
      <w:r>
        <w:t xml:space="preserve"> </w:t>
      </w:r>
      <w:r>
        <w:rPr>
          <w:b/>
          <w:bCs/>
        </w:rPr>
        <w:t xml:space="preserve">Puerta de Brandenburgo</w:t>
      </w:r>
      <w:r>
        <w:t xml:space="preserve">, réplica a escala 1:2,5 del famoso monumento berlinés</w:t>
      </w:r>
      <w:hyperlink r:id="rId119">
        <w:r>
          <w:rPr>
            <w:rStyle w:val="Hyperlink"/>
          </w:rPr>
          <w:t xml:space="preserve">[87]</w:t>
        </w:r>
      </w:hyperlink>
      <w:hyperlink r:id="rId65">
        <w:r>
          <w:rPr>
            <w:rStyle w:val="Hyperlink"/>
          </w:rPr>
          <w:t xml:space="preserve">[88]</w:t>
        </w:r>
      </w:hyperlink>
      <w:r>
        <w:t xml:space="preserve">. Aun reducida, conserva su solemne fila de columnas y la cuadriga triunfal en lo alto.</w:t>
      </w:r>
      <w:r>
        <w:t xml:space="preserve"> </w:t>
      </w:r>
      <w:r>
        <w:rPr>
          <w:b/>
          <w:bCs/>
        </w:rPr>
        <w:t xml:space="preserve">Contexto histórico:</w:t>
      </w:r>
      <w:r>
        <w:t xml:space="preserve"> </w:t>
      </w:r>
      <w:r>
        <w:t xml:space="preserve">La Puerta de Brandenburgo fue construida entre 1788 y 1791 en Berlín, encargada por el rey Federico Guillermo II de Prusia</w:t>
      </w:r>
      <w:hyperlink r:id="rId120">
        <w:r>
          <w:rPr>
            <w:rStyle w:val="Hyperlink"/>
          </w:rPr>
          <w:t xml:space="preserve">[89]</w:t>
        </w:r>
      </w:hyperlink>
      <w:r>
        <w:t xml:space="preserve">. Se erigió en el lugar de una antigua puerta de la muralla (el "Portón de las Arenas") al final de la avenida Unter den Linden, marcando la entrada occidente a la ciudad, camino a la provincia de Brandeburgo (de ahí el nombre). El arquitecto Carl Gotthard Langhans la diseñó inspirado en los</w:t>
      </w:r>
      <w:r>
        <w:t xml:space="preserve"> </w:t>
      </w:r>
      <w:r>
        <w:rPr>
          <w:b/>
          <w:bCs/>
        </w:rPr>
        <w:t xml:space="preserve">Propíleos de la Acrópolis</w:t>
      </w:r>
      <w:r>
        <w:t xml:space="preserve"> </w:t>
      </w:r>
      <w:r>
        <w:t xml:space="preserve">de Atenas</w:t>
      </w:r>
      <w:hyperlink r:id="rId121">
        <w:r>
          <w:rPr>
            <w:rStyle w:val="Hyperlink"/>
          </w:rPr>
          <w:t xml:space="preserve">[90]</w:t>
        </w:r>
      </w:hyperlink>
      <w:r>
        <w:t xml:space="preserve">, pues el Neoclasicismo estaba en boga como símbolo de racionalidad y progreso. Cuando se terminó en 1791, Berlín obtuvo no solo una puerta sino un símbolo de paz: originalmente fue llamada “Puerta de la Paz” porque conmemoraba el fin de las guerras del siglo XVIII. En 1793, se añadió en su cima una espectacular</w:t>
      </w:r>
      <w:r>
        <w:t xml:space="preserve"> </w:t>
      </w:r>
      <w:r>
        <w:rPr>
          <w:i/>
          <w:iCs/>
        </w:rPr>
        <w:t xml:space="preserve">cuadriga</w:t>
      </w:r>
      <w:r>
        <w:t xml:space="preserve"> </w:t>
      </w:r>
      <w:r>
        <w:t xml:space="preserve">(carro tirado por cuatro caballos) esculpida por Johann Gottfried Schadow</w:t>
      </w:r>
      <w:hyperlink r:id="rId122">
        <w:r>
          <w:rPr>
            <w:rStyle w:val="Hyperlink"/>
          </w:rPr>
          <w:t xml:space="preserve">[91]</w:t>
        </w:r>
      </w:hyperlink>
      <w:hyperlink r:id="rId123">
        <w:r>
          <w:rPr>
            <w:rStyle w:val="Hyperlink"/>
          </w:rPr>
          <w:t xml:space="preserve">[92]</w:t>
        </w:r>
      </w:hyperlink>
      <w:r>
        <w:t xml:space="preserve">, conducida por una figura femenina que inicialmente representaba a Irene, la diosa de la Paz, portando una rama de olivo. La historia turbulenta de la puerta no había hecho más que empezar: Napoleón se llevó la cuadriga a París en 1806 tras conquistar Prusia</w:t>
      </w:r>
      <w:hyperlink r:id="rId124">
        <w:r>
          <w:rPr>
            <w:rStyle w:val="Hyperlink"/>
          </w:rPr>
          <w:t xml:space="preserve">[93]</w:t>
        </w:r>
      </w:hyperlink>
      <w:r>
        <w:t xml:space="preserve">; fue restituida en 1814 tras su derrota, momento en que la diosa pasó a llamarse Victoria (diosa de la Victoria) y se le añadió un bastón con el águila prusiana y la Cruz de Hierro</w:t>
      </w:r>
      <w:hyperlink r:id="rId123">
        <w:r>
          <w:rPr>
            <w:rStyle w:val="Hyperlink"/>
          </w:rPr>
          <w:t xml:space="preserve">[92]</w:t>
        </w:r>
      </w:hyperlink>
      <w:r>
        <w:t xml:space="preserve">, transformando el símbolo de paz en símbolo militar de triunfo. Durante la Guerra Fría, la Puerta de Brandenburgo quedó justo en la línea divisoria entre Berlín Este y Oeste, aislada detrás del Muro de Berlín en tierra de nadie. Fue el telón de fondo de la división de Europa. Su apertura el 22 de diciembre de 1989 se convirtió en uno de los momentos más emocionantes de la caída del muro (multitudes cruzando libremente bajo ella). Hoy es el icono por excelencia de la Alemania reunificada y de la Europa sin barreras.</w:t>
      </w:r>
    </w:p>
    <w:p>
      <w:pPr>
        <w:pStyle w:val="BodyText"/>
      </w:pPr>
      <w:r>
        <w:rPr>
          <w:b/>
          <w:bCs/>
        </w:rPr>
        <w:t xml:space="preserve">Análisis estilístico:</w:t>
      </w:r>
      <w:r>
        <w:t xml:space="preserve"> </w:t>
      </w:r>
      <w:r>
        <w:t xml:space="preserve">La puerta es un</w:t>
      </w:r>
      <w:r>
        <w:t xml:space="preserve"> </w:t>
      </w:r>
      <w:r>
        <w:rPr>
          <w:b/>
          <w:bCs/>
        </w:rPr>
        <w:t xml:space="preserve">propileo dórico</w:t>
      </w:r>
      <w:r>
        <w:t xml:space="preserve"> </w:t>
      </w:r>
      <w:r>
        <w:t xml:space="preserve">monumental. Consta de</w:t>
      </w:r>
      <w:r>
        <w:t xml:space="preserve"> </w:t>
      </w:r>
      <w:r>
        <w:rPr>
          <w:b/>
          <w:bCs/>
        </w:rPr>
        <w:t xml:space="preserve">12 columnas</w:t>
      </w:r>
      <w:r>
        <w:t xml:space="preserve"> </w:t>
      </w:r>
      <w:r>
        <w:t xml:space="preserve">(6 de frente por 2 filas de profundidad) de orden dórico gigante, que sostienen un entablamento clásico con friso sencillo. Mide 26 metros de alto por 65 de ancho. Posee cinco vanos de paso: el central originalmente reservado a la realeza, los laterales para peatones y carruajes. Encima, coronando el ático, se encuentra la</w:t>
      </w:r>
      <w:r>
        <w:t xml:space="preserve"> </w:t>
      </w:r>
      <w:r>
        <w:rPr>
          <w:i/>
          <w:iCs/>
        </w:rPr>
        <w:t xml:space="preserve">Cuadriga de bronce</w:t>
      </w:r>
      <w:r>
        <w:t xml:space="preserve"> </w:t>
      </w:r>
      <w:r>
        <w:t xml:space="preserve">verde oscuro: cuatro corceles rampantes que tiran del carro conducido por la figura femenina alada (Victoria). La réplica del parque, al ser aproximadamente la mitad de grande en proporción</w:t>
      </w:r>
      <w:hyperlink r:id="rId65">
        <w:r>
          <w:rPr>
            <w:rStyle w:val="Hyperlink"/>
          </w:rPr>
          <w:t xml:space="preserve">[88]</w:t>
        </w:r>
      </w:hyperlink>
      <w:r>
        <w:t xml:space="preserve">, mantiene la estructura pero seguramente simplifica detalles: por ejemplo, los relieves del friso original (que incluye escenas de Heracles) quizás estén pintados o apenas esbozados; las inscripciones latinas de dedicación puede que no estén. Lo llamativo son las</w:t>
      </w:r>
      <w:r>
        <w:t xml:space="preserve"> </w:t>
      </w:r>
      <w:r>
        <w:rPr>
          <w:b/>
          <w:bCs/>
        </w:rPr>
        <w:t xml:space="preserve">estatuas de deidades clásicas</w:t>
      </w:r>
      <w:r>
        <w:t xml:space="preserve"> </w:t>
      </w:r>
      <w:r>
        <w:t xml:space="preserve">que adornan la puerta real: sobre el entablamento, entre cada par de columnas, hay figuras de Marte (dios de la guerra) a un lado y Minerva (diosa de la sabiduría) al otro</w:t>
      </w:r>
      <w:hyperlink r:id="rId125">
        <w:r>
          <w:rPr>
            <w:rStyle w:val="Hyperlink"/>
          </w:rPr>
          <w:t xml:space="preserve">[94]</w:t>
        </w:r>
      </w:hyperlink>
      <w:r>
        <w:t xml:space="preserve">. En la réplica, es probable que se hayan reproducido esas estatuillas o al menos sus siluetas. Los materiales originales son piedra arenisca de color claro; la réplica tal vez use materiales mixtos pero imita ese tono beige. La Cuadriga, siendo central al aspecto, se habrá replicado cuidando su silueta (aunque quizá sin el fino detalle de los rasgos, dada la escala reducida). Vemos a Victoria de pie con el estandarte cruz-águila, y los caballos en movimiento realista. Todo el conjunto exuda equilibrio y gravedad, ejemplificando el Neoclásico tardío prusiano: austero pero majestuoso. Por la noche, iluminada, en Berlín proyecta sombras marcadas de sus columnas; en el parque, la iluminación buscará replicar ese dramatismo.</w:t>
      </w:r>
    </w:p>
    <w:p>
      <w:pPr>
        <w:pStyle w:val="BodyText"/>
      </w:pPr>
      <w:r>
        <w:rPr>
          <w:b/>
          <w:bCs/>
        </w:rPr>
        <w:t xml:space="preserve">Simbología y función original:</w:t>
      </w:r>
      <w:r>
        <w:t xml:space="preserve"> </w:t>
      </w:r>
      <w:r>
        <w:t xml:space="preserve">Originalmente, la Puerta de Brandenburgo simbolizaba la</w:t>
      </w:r>
      <w:r>
        <w:t xml:space="preserve"> </w:t>
      </w:r>
      <w:r>
        <w:rPr>
          <w:b/>
          <w:bCs/>
        </w:rPr>
        <w:t xml:space="preserve">paz y la grandeza prusiana</w:t>
      </w:r>
      <w:r>
        <w:t xml:space="preserve">. Era la entrada triunfal a la capital de un reino en ascenso. Al inspirarse en monumentos de Atenas, Prusia se arrogaba ser heredera de los valores clásicos (virtud cívica, filosofía) y del poder imperial (como Roma). La cuadriga de la Paz convertida en Victoria tras las guerras napoleónicas dotó a la puerta de un aura marcial y nacionalista. Durante la división de Alemania, la Puerta simbolizó la</w:t>
      </w:r>
      <w:r>
        <w:t xml:space="preserve"> </w:t>
      </w:r>
      <w:r>
        <w:rPr>
          <w:b/>
          <w:bCs/>
        </w:rPr>
        <w:t xml:space="preserve">separación</w:t>
      </w:r>
      <w:r>
        <w:t xml:space="preserve">: era una puerta cerrada, imposible de cruzar, flanqueada por el Muro. Entonces se convirtió en un símbolo sombrío de la Guerra Fría. Por eso, su apertura en 1989 la transformó inmediatamente en un emblema de</w:t>
      </w:r>
      <w:r>
        <w:t xml:space="preserve"> </w:t>
      </w:r>
      <w:r>
        <w:rPr>
          <w:b/>
          <w:bCs/>
        </w:rPr>
        <w:t xml:space="preserve">libertad y unidad</w:t>
      </w:r>
      <w:r>
        <w:t xml:space="preserve">: imágenes de ciudadanos de Este y Oeste abrazándose bajo la puerta dieron la vuelta al mundo</w:t>
      </w:r>
      <w:hyperlink r:id="rId119">
        <w:r>
          <w:rPr>
            <w:rStyle w:val="Hyperlink"/>
          </w:rPr>
          <w:t xml:space="preserve">[95]</w:t>
        </w:r>
      </w:hyperlink>
      <w:r>
        <w:t xml:space="preserve">. Desde entonces es punto de celebraciones conjuntas, como la de Año Nuevo en Berlín o eventos de la Eurocopa 2021. Así, pocos monumentos han visto tan alterado su significado con el tiempo: de arco monárquico a monumento neutralizado, luego a signo de reconciliación. Funcionalmente, ya no es parte de muralla alguna, sino una rotonda peatonal monumental. En Parque Europa, con su réplica, su simbología de</w:t>
      </w:r>
      <w:r>
        <w:t xml:space="preserve"> </w:t>
      </w:r>
      <w:r>
        <w:rPr>
          <w:b/>
          <w:bCs/>
        </w:rPr>
        <w:t xml:space="preserve">unión europea post-Guerra Fría</w:t>
      </w:r>
      <w:r>
        <w:t xml:space="preserve"> </w:t>
      </w:r>
      <w:r>
        <w:t xml:space="preserve">se realza más, especialmente al situar junto a ella un fragmento del Muro de Berlín original</w:t>
      </w:r>
      <w:hyperlink r:id="rId65">
        <w:r>
          <w:rPr>
            <w:rStyle w:val="Hyperlink"/>
          </w:rPr>
          <w:t xml:space="preserve">[40]</w:t>
        </w:r>
      </w:hyperlink>
      <w:r>
        <w:t xml:space="preserve">. De hecho, en el parque la Puerta y el fragmento del Muro forman un pequeño conjunto con fuerte carga pedagógica: puedes ver la imponente puerta y a pocos metros tocar el muro que durante décadas estuvo delante impidiendo el paso – una experiencia que subraya la victoria de la unidad sobre la división.</w:t>
      </w:r>
    </w:p>
    <w:p>
      <w:pPr>
        <w:pStyle w:val="BodyText"/>
      </w:pPr>
      <w:r>
        <w:rPr>
          <w:b/>
          <w:bCs/>
        </w:rPr>
        <w:t xml:space="preserve">Comparaciones:</w:t>
      </w:r>
      <w:r>
        <w:t xml:space="preserve"> </w:t>
      </w:r>
      <w:r>
        <w:t xml:space="preserve">Comparada con otros arcos triunfales: el</w:t>
      </w:r>
      <w:r>
        <w:t xml:space="preserve"> </w:t>
      </w:r>
      <w:r>
        <w:rPr>
          <w:i/>
          <w:iCs/>
        </w:rPr>
        <w:t xml:space="preserve">Arco de Triunfo de París</w:t>
      </w:r>
      <w:r>
        <w:t xml:space="preserve"> </w:t>
      </w:r>
      <w:r>
        <w:t xml:space="preserve">(1806-1836) es más grande y masivo, sin columnas y con esculturas en altorrelieve de estilo romántico; Brandenburgo es más temprana, refinada y con transparencia (por los vanos entre columnas). Puerta de Alcalá (1778), que vimos, es coetánea; ambas neoclásicas, Alcalá es más pequeña y con dos caras distintas, Brandenburgo es más temple griego puro. Podríamos comparar su situación urbana: Brandenburgo cierra un eje (Unter den Linden) parecido a como el Arco del Triunfo cierra Champs-Élysées; en ese sentido, el diseño urbano de Berlín copia a París y también a otras ciudades imperiales. En el parque, la Puerta de Brandenburgo se erige como la más alta replica tras la Torre Eiffel, dominando la zona. Está casi alineada con la Puerta de Alcalá del parque en ejes cruzados, ofreciendo a los visitantes la rara posibilidad de ver "de una mirada" la puerta madrileña y la berlinesa juntas – un</w:t>
      </w:r>
      <w:r>
        <w:t xml:space="preserve"> </w:t>
      </w:r>
      <w:r>
        <w:rPr>
          <w:i/>
          <w:iCs/>
        </w:rPr>
        <w:t xml:space="preserve">maridaje simbólico</w:t>
      </w:r>
      <w:r>
        <w:t xml:space="preserve"> </w:t>
      </w:r>
      <w:r>
        <w:t xml:space="preserve">de dos capitales que históricamente no tenían conexión, y hoy son socias plenas en la UE. También encaja con la cercana Plaza de Europa, donde ondea la bandera alemana en conciliación con todas las demás, cerrando el arco narrativo de la Alemania fragmentada a la Alemania europea.</w:t>
      </w:r>
    </w:p>
    <w:p>
      <w:pPr>
        <w:pStyle w:val="BodyText"/>
      </w:pPr>
      <w:r>
        <w:rPr>
          <w:b/>
          <w:bCs/>
        </w:rPr>
        <w:t xml:space="preserve">Valor y significado en el parque:</w:t>
      </w:r>
      <w:r>
        <w:t xml:space="preserve"> </w:t>
      </w:r>
      <w:r>
        <w:t xml:space="preserve">La réplica de la Puerta de Brandenburgo es sin duda uno de los focos centrales de Parque Europa,</w:t>
      </w:r>
      <w:r>
        <w:t xml:space="preserve"> </w:t>
      </w:r>
      <w:r>
        <w:rPr>
          <w:i/>
          <w:iCs/>
        </w:rPr>
        <w:t xml:space="preserve">“muy fiel a la real”</w:t>
      </w:r>
      <w:r>
        <w:t xml:space="preserve"> </w:t>
      </w:r>
      <w:r>
        <w:t xml:space="preserve">según visitantes</w:t>
      </w:r>
      <w:hyperlink r:id="rId126">
        <w:r>
          <w:rPr>
            <w:rStyle w:val="Hyperlink"/>
          </w:rPr>
          <w:t xml:space="preserve">[96]</w:t>
        </w:r>
      </w:hyperlink>
      <w:r>
        <w:t xml:space="preserve">, pese a su escala reducida. Visualmente es impactante y muchos la reconocen de inmediato, lo que genera esa conexión emotiva ("¡es la de Berlín!"). Sirve como recordatorio potentísimo de la</w:t>
      </w:r>
      <w:r>
        <w:t xml:space="preserve"> </w:t>
      </w:r>
      <w:r>
        <w:rPr>
          <w:b/>
          <w:bCs/>
        </w:rPr>
        <w:t xml:space="preserve">reconciliación europea</w:t>
      </w:r>
      <w:r>
        <w:t xml:space="preserve">: Los españoles, que en 1989 vieron por TV cómo caía el muro, al ver esta puerta quizá rememoren ese sentimiento de esperanza global. Para los más jóvenes, es la oportunidad de aprender esa historia en sitio. De hecho, el parque informa que el fragmento del muro fue cedido por Berlín</w:t>
      </w:r>
      <w:hyperlink r:id="rId64">
        <w:r>
          <w:rPr>
            <w:rStyle w:val="Hyperlink"/>
          </w:rPr>
          <w:t xml:space="preserve">[39]</w:t>
        </w:r>
      </w:hyperlink>
      <w:r>
        <w:t xml:space="preserve">, reforzando la autenticidad del recuerdo.</w:t>
      </w:r>
    </w:p>
    <w:p>
      <w:pPr>
        <w:pStyle w:val="BodyText"/>
      </w:pPr>
      <w:r>
        <w:t xml:space="preserve">La puerta también permite explicar la historia de Alemania, de Prusia ilustrada a la Alemania actual, pasando por los totalitarismos – un temario amplio que un guía adaptará según público. Al ser un</w:t>
      </w:r>
      <w:r>
        <w:t xml:space="preserve"> </w:t>
      </w:r>
      <w:r>
        <w:rPr>
          <w:b/>
          <w:bCs/>
        </w:rPr>
        <w:t xml:space="preserve">monumento neoclásico</w:t>
      </w:r>
      <w:r>
        <w:t xml:space="preserve">, complementa la sección clásica: tras ver el Teatro Griego, uno ve su reinterpretación moderna en Brandenburgo, cerrando un ciclo cultural.</w:t>
      </w:r>
    </w:p>
    <w:p>
      <w:pPr>
        <w:pStyle w:val="BodyText"/>
      </w:pPr>
      <w:r>
        <w:t xml:space="preserve">Además, no hay que olvidar la belleza fotográfica: esta puerta, aun en miniatura, produce fotos magníficas, especialmente con la perspectiva de las columnas. Es un lugar de foto obligada, seguramente. Al tener un fragmento de muro al lado, la foto se convierte casi en un manifiesto: en la misma imagen tienes la puerta (unidad) y el muro (división) – pocos lugares reales ofrecen eso tan de cerca.</w:t>
      </w:r>
    </w:p>
    <w:p>
      <w:pPr>
        <w:pStyle w:val="BodyText"/>
      </w:pPr>
      <w:r>
        <w:t xml:space="preserve">En la experiencia del parque, suele ser de las últimas paradas (depende del recorrido). Casi finaliza en un</w:t>
      </w:r>
      <w:r>
        <w:t xml:space="preserve"> </w:t>
      </w:r>
      <w:r>
        <w:rPr>
          <w:i/>
          <w:iCs/>
        </w:rPr>
        <w:t xml:space="preserve">clímax simbólico</w:t>
      </w:r>
      <w:r>
        <w:t xml:space="preserve">: tras pasar por la paz de la Sirenita, la ciencia del Atomium, etc., llegas a la Puerta de Brandenburgo, que dice “hemos superado fracturas y aquí estamos juntos”. Es un mensaje idóneo para culminar la narrativa de la unidad europea.</w:t>
      </w:r>
    </w:p>
    <w:p>
      <w:pPr>
        <w:pStyle w:val="BodyText"/>
      </w:pPr>
      <w:r>
        <w:t xml:space="preserve">Por tanto, el valor de esta réplica es triple: histórico (enseña acontecimientos clave), artístico (ejemplo de arquitectura neoclásica imponente) y emocional (evoca la unión tras la división). Los visitantes, al cruzar bajo ella en el parque, repiten simbólicamente el acto de cruzar de Este a Oeste sin trabas – un gesto liberador aunque sea lúdico. En síntesis, la Puerta de Brandenburgo en Parque Europa es un</w:t>
      </w:r>
      <w:r>
        <w:t xml:space="preserve"> </w:t>
      </w:r>
      <w:r>
        <w:rPr>
          <w:b/>
          <w:bCs/>
        </w:rPr>
        <w:t xml:space="preserve">símbolo de la Europa reunificada</w:t>
      </w:r>
      <w:r>
        <w:t xml:space="preserve"> </w:t>
      </w:r>
      <w:r>
        <w:t xml:space="preserve">inserto en un espacio de ocio, que inspira reflexión más profunda entre tanta diversión. Y así, logra su cometido la audioguía: no solo entretener, sino también conmover con la grandeza de lo que representa cada monumento en nuestra historia compartida.</w:t>
      </w:r>
    </w:p>
    <w:bookmarkEnd w:id="127"/>
    <w:bookmarkStart w:id="135" w:name="david-de-miguel-ángel-florencia-italia"/>
    <w:p>
      <w:pPr>
        <w:pStyle w:val="Heading2"/>
      </w:pPr>
      <w:r>
        <w:t xml:space="preserve">David de Miguel Ángel (Florencia, Italia)</w:t>
      </w:r>
    </w:p>
    <w:p>
      <w:pPr>
        <w:pStyle w:val="FirstParagraph"/>
      </w:pPr>
      <w:r>
        <w:t xml:space="preserve">En un claro del parque encontramos la imponente figura de un joven desnudo, en mármol blanco resplandeciente al sol: es el</w:t>
      </w:r>
      <w:r>
        <w:t xml:space="preserve"> </w:t>
      </w:r>
      <w:r>
        <w:rPr>
          <w:b/>
          <w:bCs/>
        </w:rPr>
        <w:t xml:space="preserve">David de Miguel Ángel</w:t>
      </w:r>
      <w:r>
        <w:t xml:space="preserve">, la escultura renacentista por antonomasia, aquí en réplica a escala reducida respecto al colosal original</w:t>
      </w:r>
      <w:hyperlink r:id="rId128">
        <w:r>
          <w:rPr>
            <w:rStyle w:val="Hyperlink"/>
          </w:rPr>
          <w:t xml:space="preserve">[97]</w:t>
        </w:r>
      </w:hyperlink>
      <w:r>
        <w:t xml:space="preserve">.</w:t>
      </w:r>
      <w:r>
        <w:t xml:space="preserve"> </w:t>
      </w:r>
      <w:r>
        <w:rPr>
          <w:b/>
          <w:bCs/>
        </w:rPr>
        <w:t xml:space="preserve">Contexto histórico:</w:t>
      </w:r>
      <w:r>
        <w:t xml:space="preserve"> </w:t>
      </w:r>
      <w:r>
        <w:t xml:space="preserve">Miguel Ángel Buonarroti esculpió el David entre 1501 y 1504 en Florencia, Italia</w:t>
      </w:r>
      <w:hyperlink r:id="rId129">
        <w:r>
          <w:rPr>
            <w:rStyle w:val="Hyperlink"/>
          </w:rPr>
          <w:t xml:space="preserve">[98]</w:t>
        </w:r>
      </w:hyperlink>
      <w:r>
        <w:t xml:space="preserve">. La obra fue un encargo de la Opera del Duomo, originalmente concebida para coronar un contrafuerte de la catedral de Florencia (por eso su gran tamaño, 5,17 metros). Se talló en un único bloque de mármol de Carrara que otros escultores habían abandonado por tener vetas. Miguel Ángel, con solo 26 años, asumió el reto y logró una proeza técnica y artística. El tema es el bíblico David, el joven pastor que derrota al gigante Goliat, símbolo en Florencia de la república que vence a sus enemigos más poderosos. En septiembre de 1504, el David se emplazó finalmente frente al Palazzo Vecchio, sede del gobierno florentino, como</w:t>
      </w:r>
      <w:r>
        <w:t xml:space="preserve"> </w:t>
      </w:r>
      <w:r>
        <w:rPr>
          <w:b/>
          <w:bCs/>
        </w:rPr>
        <w:t xml:space="preserve">símbolo de la libertad y defensa de la patria</w:t>
      </w:r>
      <w:r>
        <w:t xml:space="preserve">. La escultura ganó fama inmediata por su belleza y anatomía perfectas; desde entonces se considera una de las cumbres del Renacimiento y de la historia del arte. En 1873 el original fue trasladado a la Galería de la Academia para protegerlo, y una copia ocupa su lugar en Piazza della Signoria</w:t>
      </w:r>
      <w:hyperlink r:id="rId130">
        <w:r>
          <w:rPr>
            <w:rStyle w:val="Hyperlink"/>
          </w:rPr>
          <w:t xml:space="preserve">[99]</w:t>
        </w:r>
      </w:hyperlink>
      <w:r>
        <w:t xml:space="preserve">. Desde entonces, el David ha sido reproducido en todo el mundo, símbolo de la belleza masculina ideal y del triunfo de la inteligencia sobre la fuerza bruta.</w:t>
      </w:r>
    </w:p>
    <w:p>
      <w:pPr>
        <w:pStyle w:val="BodyText"/>
      </w:pPr>
      <w:r>
        <w:rPr>
          <w:b/>
          <w:bCs/>
        </w:rPr>
        <w:t xml:space="preserve">Análisis estilístico:</w:t>
      </w:r>
      <w:r>
        <w:t xml:space="preserve"> </w:t>
      </w:r>
      <w:r>
        <w:t xml:space="preserve">El David de Miguel Ángel es una</w:t>
      </w:r>
      <w:r>
        <w:t xml:space="preserve"> </w:t>
      </w:r>
      <w:r>
        <w:rPr>
          <w:b/>
          <w:bCs/>
        </w:rPr>
        <w:t xml:space="preserve">escultura exenta de mármol blanco</w:t>
      </w:r>
      <w:r>
        <w:t xml:space="preserve">, de estilo alto renacimiento con influencia del clasicismo griego. Representa a un varón desnudo en contrapposto: todo el peso recae sobre su pierna derecha, la izquierda relajada; la cadera se inclina y los hombros compensan en sentido contrario, dando esa “S” natural al cuerpo</w:t>
      </w:r>
      <w:hyperlink r:id="rId131">
        <w:r>
          <w:rPr>
            <w:rStyle w:val="Hyperlink"/>
          </w:rPr>
          <w:t xml:space="preserve">[100]</w:t>
        </w:r>
      </w:hyperlink>
      <w:r>
        <w:t xml:space="preserve">. David está representado</w:t>
      </w:r>
      <w:r>
        <w:t xml:space="preserve"> </w:t>
      </w:r>
      <w:r>
        <w:rPr>
          <w:i/>
          <w:iCs/>
        </w:rPr>
        <w:t xml:space="preserve">antes</w:t>
      </w:r>
      <w:r>
        <w:t xml:space="preserve"> </w:t>
      </w:r>
      <w:r>
        <w:t xml:space="preserve">del combate contra Goliat (a diferencia de la iconografía medieval que lo mostraba después con la cabeza cortada). Sostiene con su mano izquierda la honda que reposa sobre su hombro, y en la derecha lleva la piedra (invisibilizada en el original por el ángulo). Su mirada está concentrada, ceño fruncido, enfocada en la distancia, hacia el enemigo imaginario</w:t>
      </w:r>
      <w:hyperlink r:id="rId132">
        <w:r>
          <w:rPr>
            <w:rStyle w:val="Hyperlink"/>
          </w:rPr>
          <w:t xml:space="preserve">[101]</w:t>
        </w:r>
      </w:hyperlink>
      <w:r>
        <w:t xml:space="preserve">. Esta expresión de tensión contenida es magistral: cada tendón y músculo del cuerpo parece vivo, desde las venas abultadas en la mano sosteniendo la piedra, hasta el relieve del esternocleidomastoideo en el cuello girado. Miguel Ángel logró un</w:t>
      </w:r>
      <w:r>
        <w:t xml:space="preserve"> </w:t>
      </w:r>
      <w:r>
        <w:rPr>
          <w:i/>
          <w:iCs/>
        </w:rPr>
        <w:t xml:space="preserve">estudio anatómico perfecto</w:t>
      </w:r>
      <w:r>
        <w:t xml:space="preserve">: había diseccionado cadáveres para comprender el cuerpo humano</w:t>
      </w:r>
      <w:hyperlink r:id="rId133">
        <w:r>
          <w:rPr>
            <w:rStyle w:val="Hyperlink"/>
          </w:rPr>
          <w:t xml:space="preserve">[102]</w:t>
        </w:r>
      </w:hyperlink>
      <w:r>
        <w:t xml:space="preserve">. Además de la precisión anatómica, hay idealización: las proporciones son casi perfectas, salvo una ligera ampliación de la cabeza y manos, pues estaba pensado para verse desde abajo</w:t>
      </w:r>
      <w:hyperlink r:id="rId134">
        <w:r>
          <w:rPr>
            <w:rStyle w:val="Hyperlink"/>
          </w:rPr>
          <w:t xml:space="preserve">[103]</w:t>
        </w:r>
      </w:hyperlink>
      <w:r>
        <w:t xml:space="preserve">. Eso dota al David de</w:t>
      </w:r>
      <w:r>
        <w:t xml:space="preserve"> </w:t>
      </w:r>
      <w:r>
        <w:rPr>
          <w:i/>
          <w:iCs/>
        </w:rPr>
        <w:t xml:space="preserve">grandeza</w:t>
      </w:r>
      <w:r>
        <w:t xml:space="preserve">, sin restarle naturalismo. La réplica en Parque Europa, siendo a menor escala (según el parque, es “a escala menor” sin precisar, pero a ojo parece en torno a 3 m)</w:t>
      </w:r>
      <w:hyperlink r:id="rId134">
        <w:r>
          <w:rPr>
            <w:rStyle w:val="Hyperlink"/>
          </w:rPr>
          <w:t xml:space="preserve">[104]</w:t>
        </w:r>
      </w:hyperlink>
      <w:r>
        <w:t xml:space="preserve">, mantiene esos rasgos, aunque a tamaño reducido se perciben distinto. Aun así, la pose y expresión se conservan. El acabado es liso y pulido en la réplica también, capturando cómo la luz resbala sobre la superficie marmórea del original. La figura se apoya en un tronco de árbol detrás de la pierna derecha (apoyo necesario tallado por Miguel Ángel), que también se replicó. En su rostro se notan el ceño y los ojos con el “truc” miguelangelesco: pupilas en forma de corazón talladas para dar intensidad. Cada bucle del cabello rizado está esculpido. La réplica permite admirar detalles a nivel de suelo, algo que en la original, por su altura, cuesta (aunque ahora en museo se ve bien). En general, es un icono de la belleza masculina y del arte renacentista, y la réplica, aunque más pequeña, transmite ese impacto visual de equilibrio y fuerza serena.</w:t>
      </w:r>
    </w:p>
    <w:p>
      <w:pPr>
        <w:pStyle w:val="BodyText"/>
      </w:pPr>
      <w:r>
        <w:rPr>
          <w:b/>
          <w:bCs/>
        </w:rPr>
        <w:t xml:space="preserve">Simbología y función original:</w:t>
      </w:r>
      <w:r>
        <w:t xml:space="preserve"> </w:t>
      </w:r>
      <w:r>
        <w:t xml:space="preserve">El David simboliza</w:t>
      </w:r>
      <w:r>
        <w:t xml:space="preserve"> </w:t>
      </w:r>
      <w:r>
        <w:rPr>
          <w:b/>
          <w:bCs/>
        </w:rPr>
        <w:t xml:space="preserve">el triunfo de la inteligencia, la fe y la virtud cívica sobre la tiranía</w:t>
      </w:r>
      <w:r>
        <w:t xml:space="preserve">. En la Biblia, David vence al gigante Goliat con astucia y coraje otorgado por Dios. En Florencia, se interpretaba que la pequeña república (David) podía vencer a gigantes amenazantes (los Medici exiliados, o potencias extranjeras). Por eso se colocó frente al Palazzo della Signoria: David vigilaba con su mirada desafiante hacia Roma (de donde venía la amenaza Medici)</w:t>
      </w:r>
      <w:hyperlink r:id="rId132">
        <w:r>
          <w:rPr>
            <w:rStyle w:val="Hyperlink"/>
          </w:rPr>
          <w:t xml:space="preserve">[101]</w:t>
        </w:r>
      </w:hyperlink>
      <w:r>
        <w:t xml:space="preserve">. Sus ojos con pupilas talladas en forma de corazón invertido se dicen que tenían ese efecto vigilante. Además, al estar desnudo, remite a la tradición clásica de celebrar el cuerpo humano como templo de belleza divina – era casi un manifiesto renacentista de la revalorización de la Antigüedad. Algunos detalles simbólicos: la honda al hombro con pocos pliegues es un símbolo de humildad; contrasta con la colosal lanza y armadura que tendría Goliat. Es el</w:t>
      </w:r>
      <w:r>
        <w:t xml:space="preserve"> </w:t>
      </w:r>
      <w:r>
        <w:rPr>
          <w:b/>
          <w:bCs/>
        </w:rPr>
        <w:t xml:space="preserve">ideal del héroe virtuoso</w:t>
      </w:r>
      <w:r>
        <w:t xml:space="preserve">, sin atavíos, solo su virtud. Para Miguel Ángel, también simbolizó la liberación del bloque de mármol, su famosa frase “vi al ángel en el mármol y tallé hasta liberarlo” se aplica a su David: liberó la figura perfecta atrapada en esa piedra enorme. En Parque Europa, fuera de su contexto florentino, el David actúa como</w:t>
      </w:r>
      <w:r>
        <w:t xml:space="preserve"> </w:t>
      </w:r>
      <w:r>
        <w:rPr>
          <w:b/>
          <w:bCs/>
        </w:rPr>
        <w:t xml:space="preserve">embajador del arte italiano y del antropocentrismo humanista</w:t>
      </w:r>
      <w:r>
        <w:t xml:space="preserve">. Representa el auge cultural de Europa en el Renacimiento, la vuelta al ideal grecorromano – es un puente entre la antigüedad (un desnudo heroico como un Apolo) y la modernidad (el artista firma su obra y exalta al hombre). Su función original era ornamental y propagandística en Florencia; en el parque es más bien didáctica: mostrar a la gente una de las obras cumbre del arte, posibilitando apreciar su forma.</w:t>
      </w:r>
    </w:p>
    <w:p>
      <w:pPr>
        <w:pStyle w:val="BodyText"/>
      </w:pPr>
      <w:r>
        <w:rPr>
          <w:b/>
          <w:bCs/>
        </w:rPr>
        <w:t xml:space="preserve">Comparaciones:</w:t>
      </w:r>
      <w:r>
        <w:t xml:space="preserve"> </w:t>
      </w:r>
      <w:r>
        <w:t xml:space="preserve">Pocas esculturas compiten con David en fama. Podríamos compararlo con el</w:t>
      </w:r>
      <w:r>
        <w:t xml:space="preserve"> </w:t>
      </w:r>
      <w:r>
        <w:rPr>
          <w:i/>
          <w:iCs/>
        </w:rPr>
        <w:t xml:space="preserve">Apolo de Belvedere</w:t>
      </w:r>
      <w:r>
        <w:t xml:space="preserve"> </w:t>
      </w:r>
      <w:r>
        <w:t xml:space="preserve">(copia romana de original griego) que en el Renacimiento se consideraba el canon de belleza masculina; Miguel Ángel superó ese canon con su David, dotándole de mayor expresividad y tensión. Comparado con el</w:t>
      </w:r>
      <w:r>
        <w:t xml:space="preserve"> </w:t>
      </w:r>
      <w:r>
        <w:rPr>
          <w:i/>
          <w:iCs/>
        </w:rPr>
        <w:t xml:space="preserve">Donatello’s David</w:t>
      </w:r>
      <w:r>
        <w:t xml:space="preserve"> </w:t>
      </w:r>
      <w:r>
        <w:t xml:space="preserve">(1440, bronce), que está replicado en otra parte del parque? (creo que no), vemos diferencias de concepción: Donatello es adolescentemente andrógino y post-victoria, Miguel Ángel es varonil y pre-victoria. Comparado con estatuas modernas, su influencia es enorme: Auguste Rodin estudiaba el David para su "Pensador", etc. En el parque, comparte espacio con figuras clásicas (Tres Gracias) y neoclásicas (Puerta de Brandenburgo): representa el Renacimiento en el continuum. Uno puede comentar que así como París dio la Torre Eiffel, Florencia dio el David – ambas cumbres de ingenio, en distintos campos.</w:t>
      </w:r>
    </w:p>
    <w:p>
      <w:pPr>
        <w:pStyle w:val="BodyText"/>
      </w:pPr>
      <w:r>
        <w:rPr>
          <w:b/>
          <w:bCs/>
        </w:rPr>
        <w:t xml:space="preserve">Valor y significado en el parque:</w:t>
      </w:r>
      <w:r>
        <w:t xml:space="preserve"> </w:t>
      </w:r>
      <w:r>
        <w:t xml:space="preserve">La réplica del David añade la</w:t>
      </w:r>
      <w:r>
        <w:t xml:space="preserve"> </w:t>
      </w:r>
      <w:r>
        <w:rPr>
          <w:b/>
          <w:bCs/>
        </w:rPr>
        <w:t xml:space="preserve">dimensión artística renacentista</w:t>
      </w:r>
      <w:r>
        <w:t xml:space="preserve"> </w:t>
      </w:r>
      <w:r>
        <w:t xml:space="preserve">a Parque Europa. Después de recorrer arquitectura, ingeniería, mitología, etc., ver el David nos centra en</w:t>
      </w:r>
      <w:r>
        <w:t xml:space="preserve"> </w:t>
      </w:r>
      <w:r>
        <w:rPr>
          <w:i/>
          <w:iCs/>
        </w:rPr>
        <w:t xml:space="preserve">el genio individual y la belleza del arte</w:t>
      </w:r>
      <w:r>
        <w:t xml:space="preserve">. Para un público con conocimientos, es una delicia poder examinar de cerca (aunque en versión reducida) la anatomía perfecta que Miguel Ángel logró</w:t>
      </w:r>
      <w:hyperlink r:id="rId128">
        <w:r>
          <w:rPr>
            <w:rStyle w:val="Hyperlink"/>
          </w:rPr>
          <w:t xml:space="preserve">[97]</w:t>
        </w:r>
      </w:hyperlink>
      <w:r>
        <w:t xml:space="preserve">. Se pueden señalar la contracción del gastrocnemio, la posición de la scapula al levantar el brazo con la honda, la expresión de su ceño – cada detalle es una lección de anatomía artística. Permite explicar el concepto de</w:t>
      </w:r>
      <w:r>
        <w:t xml:space="preserve"> </w:t>
      </w:r>
      <w:r>
        <w:rPr>
          <w:i/>
          <w:iCs/>
        </w:rPr>
        <w:t xml:space="preserve">contrapposto</w:t>
      </w:r>
      <w:r>
        <w:t xml:space="preserve"> </w:t>
      </w:r>
      <w:r>
        <w:t xml:space="preserve">que viene de Policleto (Doríforo griego) y cómo Miguel Ángel lo lleva a la tensión dramática previa a la acción. También abre debate sobre desnudez en el arte, el asunto de la hoja de parra añadida y quitada históricamente, etc., lo cual es parte del vaivén moral en Europa.</w:t>
      </w:r>
    </w:p>
    <w:p>
      <w:pPr>
        <w:pStyle w:val="BodyText"/>
      </w:pPr>
      <w:r>
        <w:t xml:space="preserve">Emocionalmente, el David inspira empoderamiento: un joven aparentemente vulnerable vence a un gigante; es la eternar esperanza de los oprimidos. Su presencia en Parque Europa, por tanto, no es solo "representamos Italia", sino</w:t>
      </w:r>
      <w:r>
        <w:t xml:space="preserve"> </w:t>
      </w:r>
      <w:r>
        <w:rPr>
          <w:i/>
          <w:iCs/>
        </w:rPr>
        <w:t xml:space="preserve">representamos el valor del ingenio humano individual</w:t>
      </w:r>
      <w:r>
        <w:t xml:space="preserve">, que es un valor europeo fundamental desde el Humanismo. Este parque, que celebra logros colectivos (monumentos, plazas), con el David celebra también el logro de un solo artista elevando la perfección humana. Quizá un visitante se sacará la típica foto imitando la pose, lo cual es divertido pero a la vez, al hacer eso, uno se identifica con la tradición.</w:t>
      </w:r>
    </w:p>
    <w:p>
      <w:pPr>
        <w:pStyle w:val="BodyText"/>
      </w:pPr>
      <w:r>
        <w:t xml:space="preserve">En fin, la réplica del David cierra el telón como colofón de la exhibición de esculturas del parque. Está ubicado estratégicamente probablemente hacia el final de la ruta, despidiéndonos con una nota de genialidad artística pura. De hecho, en su página oficial realzan que es</w:t>
      </w:r>
      <w:r>
        <w:t xml:space="preserve"> </w:t>
      </w:r>
      <w:r>
        <w:rPr>
          <w:i/>
          <w:iCs/>
        </w:rPr>
        <w:t xml:space="preserve">“considerada una de las obras cumbre del Renacimiento”</w:t>
      </w:r>
      <w:hyperlink r:id="rId130">
        <w:r>
          <w:rPr>
            <w:rStyle w:val="Hyperlink"/>
          </w:rPr>
          <w:t xml:space="preserve">[99]</w:t>
        </w:r>
      </w:hyperlink>
      <w:r>
        <w:t xml:space="preserve">. Esto cumple con la misión educativa: quien no la conocía, la descubrirá; quien la conocía, la reconoce y aprecia verla, reforzando su conexión cultural.</w:t>
      </w:r>
    </w:p>
    <w:p>
      <w:pPr>
        <w:pStyle w:val="BodyText"/>
      </w:pPr>
      <w:r>
        <w:t xml:space="preserve">Por último, en un sentido de cohesión del parque: David mira con determinación – me gusta imaginarlo</w:t>
      </w:r>
      <w:r>
        <w:t xml:space="preserve"> </w:t>
      </w:r>
      <w:r>
        <w:rPr>
          <w:i/>
          <w:iCs/>
        </w:rPr>
        <w:t xml:space="preserve">mirando hacia la Puerta de Brandenburgo con el fragmento del muro</w:t>
      </w:r>
      <w:r>
        <w:t xml:space="preserve">, casi como vigilando que Europa no vuelva a caer en gigantes violentos. Es una licencia poética, pero cierra simbólicamente: David (ciudadano valiente) guardando la paz conquistada. En conclusión, el David en Parque Europa es</w:t>
      </w:r>
      <w:r>
        <w:t xml:space="preserve"> </w:t>
      </w:r>
      <w:r>
        <w:rPr>
          <w:b/>
          <w:bCs/>
        </w:rPr>
        <w:t xml:space="preserve">arte, belleza e idealismo</w:t>
      </w:r>
      <w:r>
        <w:t xml:space="preserve"> </w:t>
      </w:r>
      <w:r>
        <w:t xml:space="preserve">compartido, un digno broche de oro para este paseo continental de 10 minutos por la historia, la arquitectura y el arte de Europa.</w:t>
      </w:r>
    </w:p>
    <w:p>
      <w:r>
        <w:pict>
          <v:rect style="width:0;height:1.5pt" o:hralign="center" o:hrstd="t" o:hr="t"/>
        </w:pict>
      </w:r>
    </w:p>
    <w:p>
      <w:pPr>
        <w:pStyle w:val="FirstParagraph"/>
      </w:pPr>
      <w:r>
        <w:rPr>
          <w:b/>
          <w:bCs/>
        </w:rPr>
        <w:t xml:space="preserve">Epílogo:</w:t>
      </w:r>
      <w:r>
        <w:t xml:space="preserve"> </w:t>
      </w:r>
      <w:r>
        <w:t xml:space="preserve">Al concluir nuestro recorrido por Parque Europa, hemos viajado desde la Grecia clásica hasta la Europa unida contemporánea, pasando por catedrales del ingenio, plazas de la identidad y estatuas eternas. Cada monumento – ya sea una torre futurista o una escultura milenaria – nos ha contado una historia de</w:t>
      </w:r>
      <w:r>
        <w:t xml:space="preserve"> </w:t>
      </w:r>
      <w:r>
        <w:rPr>
          <w:b/>
          <w:bCs/>
        </w:rPr>
        <w:t xml:space="preserve">creación humana, de valores y aspiraciones</w:t>
      </w:r>
      <w:r>
        <w:t xml:space="preserve">. Hemos visto cómo la belleza de las Tres Gracias nos da la bienvenida, cómo la Puerta de Alcalá y Brandenburgo enmarcan capítulos de paz y conflicto, cómo puentes y torres acercan orillas y elevan sueños. Este parque es más que un conjunto de réplicas: es un</w:t>
      </w:r>
      <w:r>
        <w:t xml:space="preserve"> </w:t>
      </w:r>
      <w:r>
        <w:rPr>
          <w:i/>
          <w:iCs/>
        </w:rPr>
        <w:t xml:space="preserve">libro abierto de historia y arte</w:t>
      </w:r>
      <w:r>
        <w:t xml:space="preserve"> </w:t>
      </w:r>
      <w:r>
        <w:t xml:space="preserve">donde cada capítulo cobra vida a nuestro alrededor.</w:t>
      </w:r>
    </w:p>
    <w:p>
      <w:pPr>
        <w:pStyle w:val="BodyText"/>
      </w:pPr>
      <w:r>
        <w:t xml:space="preserve">Esperamos que esta audioguía narrativa le haya permitido apreciar no solo los datos, sino el</w:t>
      </w:r>
      <w:r>
        <w:t xml:space="preserve"> </w:t>
      </w:r>
      <w:r>
        <w:rPr>
          <w:i/>
          <w:iCs/>
        </w:rPr>
        <w:t xml:space="preserve">alma de cada monumento</w:t>
      </w:r>
      <w:r>
        <w:t xml:space="preserve">: la fe en la ciencia en el Atomium, el espíritu lúdico en el Manneken Pis, la melancolía literaria en la Sirenita, el ingenio valiente en el David… todos esos espíritus conviven en Europa y aquí, en Torrejón de Ardoz, se dan la mano en un paseo. Al despedirnos, quizás suene en la distancia el agua de la Fontana de Trevi o el eco de un coro griego; llévese con usted esa melodía y el recuerdo de que Europa es un mosaico magnífico de culturas que a lo largo de los siglos han levantado maravillas y, pese a los muros, siempre han encontrado la forma de reencontrarse.</w:t>
      </w:r>
      <w:r>
        <w:t xml:space="preserve"> </w:t>
      </w:r>
      <w:r>
        <w:rPr>
          <w:b/>
          <w:bCs/>
        </w:rPr>
        <w:t xml:space="preserve">Gracias por acompañarnos</w:t>
      </w:r>
      <w:r>
        <w:t xml:space="preserve"> </w:t>
      </w:r>
      <w:r>
        <w:t xml:space="preserve">y ¡que las Gracias (las diosas y las otras) le acompañen en su camino de vuelta a casa!</w:t>
      </w:r>
    </w:p>
    <w:p>
      <w:pPr>
        <w:pStyle w:val="BodyText"/>
      </w:pPr>
      <w:hyperlink r:id="rId22">
        <w:r>
          <w:rPr>
            <w:rStyle w:val="Hyperlink"/>
          </w:rPr>
          <w:t xml:space="preserve">[2]</w:t>
        </w:r>
      </w:hyperlink>
      <w:hyperlink r:id="rId65">
        <w:r>
          <w:rPr>
            <w:rStyle w:val="Hyperlink"/>
          </w:rPr>
          <w:t xml:space="preserve">[105]</w:t>
        </w:r>
      </w:hyperlink>
    </w:p>
    <w:bookmarkEnd w:id="135"/>
    <w:bookmarkEnd w:id="136"/>
    <w:bookmarkEnd w:id="137"/>
    <w:p>
      <w:r>
        <w:pict>
          <v:rect style="width:0;height:1.5pt" o:hralign="center" o:hrstd="t" o:hr="t"/>
        </w:pict>
      </w:r>
    </w:p>
    <w:bookmarkStart w:id="171" w:name="citations"/>
    <w:p>
      <w:pPr>
        <w:pStyle w:val="FirstParagraph"/>
      </w:pPr>
      <w:hyperlink r:id="rId21">
        <w:r>
          <w:rPr>
            <w:rStyle w:val="Hyperlink"/>
          </w:rPr>
          <w:t xml:space="preserve">[1]</w:t>
        </w:r>
      </w:hyperlink>
      <w:r>
        <w:t xml:space="preserve"> </w:t>
      </w:r>
      <w:hyperlink r:id="rId75">
        <w:r>
          <w:rPr>
            <w:rStyle w:val="Hyperlink"/>
          </w:rPr>
          <w:t xml:space="preserve">[49]</w:t>
        </w:r>
      </w:hyperlink>
      <w:r>
        <w:t xml:space="preserve"> </w:t>
      </w:r>
      <w:hyperlink r:id="rId100">
        <w:r>
          <w:rPr>
            <w:rStyle w:val="Hyperlink"/>
          </w:rPr>
          <w:t xml:space="preserve">[71]</w:t>
        </w:r>
      </w:hyperlink>
      <w:r>
        <w:t xml:space="preserve"> </w:t>
      </w:r>
      <w:hyperlink r:id="rId101">
        <w:r>
          <w:rPr>
            <w:rStyle w:val="Hyperlink"/>
          </w:rPr>
          <w:t xml:space="preserve">[72]</w:t>
        </w:r>
      </w:hyperlink>
      <w:r>
        <w:t xml:space="preserve"> </w:t>
      </w:r>
      <w:hyperlink r:id="rId102">
        <w:r>
          <w:rPr>
            <w:rStyle w:val="Hyperlink"/>
          </w:rPr>
          <w:t xml:space="preserve">[73]</w:t>
        </w:r>
      </w:hyperlink>
      <w:r>
        <w:t xml:space="preserve"> </w:t>
      </w:r>
      <w:hyperlink r:id="rId103">
        <w:r>
          <w:rPr>
            <w:rStyle w:val="Hyperlink"/>
          </w:rPr>
          <w:t xml:space="preserve">[74]</w:t>
        </w:r>
      </w:hyperlink>
      <w:r>
        <w:t xml:space="preserve"> </w:t>
      </w:r>
      <w:hyperlink r:id="rId105">
        <w:r>
          <w:rPr>
            <w:rStyle w:val="Hyperlink"/>
          </w:rPr>
          <w:t xml:space="preserve">[76]</w:t>
        </w:r>
      </w:hyperlink>
      <w:r>
        <w:t xml:space="preserve"> </w:t>
      </w:r>
      <w:r>
        <w:t xml:space="preserve">Parque Europa de Torrejon de Ardoz - Las Tres Gracias</w:t>
      </w:r>
    </w:p>
    <w:p>
      <w:pPr>
        <w:pStyle w:val="BodyText"/>
      </w:pPr>
      <w:hyperlink r:id="rId138">
        <w:r>
          <w:rPr>
            <w:rStyle w:val="Hyperlink"/>
          </w:rPr>
          <w:t xml:space="preserve">https://www.parque-europa.es/monumentos/las-tres-gracias</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5">
        <w:r>
          <w:rPr>
            <w:rStyle w:val="Hyperlink"/>
          </w:rPr>
          <w:t xml:space="preserve">[6]</w:t>
        </w:r>
      </w:hyperlink>
      <w:r>
        <w:t xml:space="preserve"> </w:t>
      </w:r>
      <w:hyperlink r:id="rId31">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1">
        <w:r>
          <w:rPr>
            <w:rStyle w:val="Hyperlink"/>
          </w:rPr>
          <w:t xml:space="preserve">[19]</w:t>
        </w:r>
      </w:hyperlink>
      <w:r>
        <w:t xml:space="preserve"> </w:t>
      </w:r>
      <w:hyperlink r:id="rId43">
        <w:r>
          <w:rPr>
            <w:rStyle w:val="Hyperlink"/>
          </w:rPr>
          <w:t xml:space="preserve">[21]</w:t>
        </w:r>
      </w:hyperlink>
      <w:r>
        <w:t xml:space="preserve"> </w:t>
      </w:r>
      <w:hyperlink r:id="rId45">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50">
        <w:r>
          <w:rPr>
            <w:rStyle w:val="Hyperlink"/>
          </w:rPr>
          <w:t xml:space="preserve">[28]</w:t>
        </w:r>
      </w:hyperlink>
      <w:r>
        <w:t xml:space="preserve"> </w:t>
      </w:r>
      <w:hyperlink r:id="rId56">
        <w:r>
          <w:rPr>
            <w:rStyle w:val="Hyperlink"/>
          </w:rPr>
          <w:t xml:space="preserve">[33]</w:t>
        </w:r>
      </w:hyperlink>
      <w:r>
        <w:t xml:space="preserve"> </w:t>
      </w:r>
      <w:hyperlink r:id="rId58">
        <w:r>
          <w:rPr>
            <w:rStyle w:val="Hyperlink"/>
          </w:rPr>
          <w:t xml:space="preserve">[34]</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64">
        <w:r>
          <w:rPr>
            <w:rStyle w:val="Hyperlink"/>
          </w:rPr>
          <w:t xml:space="preserve">[39]</w:t>
        </w:r>
      </w:hyperlink>
      <w:r>
        <w:t xml:space="preserve"> </w:t>
      </w:r>
      <w:hyperlink r:id="rId68">
        <w:r>
          <w:rPr>
            <w:rStyle w:val="Hyperlink"/>
          </w:rPr>
          <w:t xml:space="preserve">[43]</w:t>
        </w:r>
      </w:hyperlink>
      <w:r>
        <w:t xml:space="preserve"> </w:t>
      </w:r>
      <w:hyperlink r:id="rId71">
        <w:r>
          <w:rPr>
            <w:rStyle w:val="Hyperlink"/>
          </w:rPr>
          <w:t xml:space="preserve">[45]</w:t>
        </w:r>
      </w:hyperlink>
      <w:r>
        <w:t xml:space="preserve"> </w:t>
      </w:r>
      <w:hyperlink r:id="rId73">
        <w:r>
          <w:rPr>
            <w:rStyle w:val="Hyperlink"/>
          </w:rPr>
          <w:t xml:space="preserve">[47]</w:t>
        </w:r>
      </w:hyperlink>
      <w:r>
        <w:t xml:space="preserve"> </w:t>
      </w:r>
      <w:hyperlink r:id="rId74">
        <w:r>
          <w:rPr>
            <w:rStyle w:val="Hyperlink"/>
          </w:rPr>
          <w:t xml:space="preserve">[48]</w:t>
        </w:r>
      </w:hyperlink>
      <w:r>
        <w:t xml:space="preserve"> </w:t>
      </w:r>
      <w:hyperlink r:id="rId78">
        <w:r>
          <w:rPr>
            <w:rStyle w:val="Hyperlink"/>
          </w:rPr>
          <w:t xml:space="preserve">[51]</w:t>
        </w:r>
      </w:hyperlink>
      <w:r>
        <w:t xml:space="preserve"> </w:t>
      </w:r>
      <w:hyperlink r:id="rId82">
        <w:r>
          <w:rPr>
            <w:rStyle w:val="Hyperlink"/>
          </w:rPr>
          <w:t xml:space="preserve">[55]</w:t>
        </w:r>
      </w:hyperlink>
      <w:r>
        <w:t xml:space="preserve"> </w:t>
      </w:r>
      <w:hyperlink r:id="rId83">
        <w:r>
          <w:rPr>
            <w:rStyle w:val="Hyperlink"/>
          </w:rPr>
          <w:t xml:space="preserve">[56]</w:t>
        </w:r>
      </w:hyperlink>
      <w:r>
        <w:t xml:space="preserve"> </w:t>
      </w:r>
      <w:hyperlink r:id="rId84">
        <w:r>
          <w:rPr>
            <w:rStyle w:val="Hyperlink"/>
          </w:rPr>
          <w:t xml:space="preserve">[57]</w:t>
        </w:r>
      </w:hyperlink>
      <w:r>
        <w:t xml:space="preserve"> </w:t>
      </w:r>
      <w:hyperlink r:id="rId89">
        <w:r>
          <w:rPr>
            <w:rStyle w:val="Hyperlink"/>
          </w:rPr>
          <w:t xml:space="preserve">[62]</w:t>
        </w:r>
      </w:hyperlink>
      <w:r>
        <w:t xml:space="preserve"> </w:t>
      </w:r>
      <w:hyperlink r:id="rId90">
        <w:r>
          <w:rPr>
            <w:rStyle w:val="Hyperlink"/>
          </w:rPr>
          <w:t xml:space="preserve">[63]</w:t>
        </w:r>
      </w:hyperlink>
      <w:r>
        <w:t xml:space="preserve"> </w:t>
      </w:r>
      <w:hyperlink r:id="rId92">
        <w:r>
          <w:rPr>
            <w:rStyle w:val="Hyperlink"/>
          </w:rPr>
          <w:t xml:space="preserve">[64]</w:t>
        </w:r>
      </w:hyperlink>
      <w:r>
        <w:t xml:space="preserve"> </w:t>
      </w:r>
      <w:hyperlink r:id="rId95">
        <w:r>
          <w:rPr>
            <w:rStyle w:val="Hyperlink"/>
          </w:rPr>
          <w:t xml:space="preserve">[66]</w:t>
        </w:r>
      </w:hyperlink>
      <w:r>
        <w:t xml:space="preserve"> </w:t>
      </w:r>
      <w:hyperlink r:id="rId96">
        <w:r>
          <w:rPr>
            <w:rStyle w:val="Hyperlink"/>
          </w:rPr>
          <w:t xml:space="preserve">[67]</w:t>
        </w:r>
      </w:hyperlink>
      <w:r>
        <w:t xml:space="preserve"> </w:t>
      </w:r>
      <w:hyperlink r:id="rId97">
        <w:r>
          <w:rPr>
            <w:rStyle w:val="Hyperlink"/>
          </w:rPr>
          <w:t xml:space="preserve">[68]</w:t>
        </w:r>
      </w:hyperlink>
      <w:r>
        <w:t xml:space="preserve"> </w:t>
      </w:r>
      <w:hyperlink r:id="rId98">
        <w:r>
          <w:rPr>
            <w:rStyle w:val="Hyperlink"/>
          </w:rPr>
          <w:t xml:space="preserve">[69]</w:t>
        </w:r>
      </w:hyperlink>
      <w:r>
        <w:t xml:space="preserve"> </w:t>
      </w:r>
      <w:hyperlink r:id="rId95">
        <w:r>
          <w:rPr>
            <w:rStyle w:val="Hyperlink"/>
          </w:rPr>
          <w:t xml:space="preserve">[70]</w:t>
        </w:r>
      </w:hyperlink>
      <w:r>
        <w:t xml:space="preserve"> </w:t>
      </w:r>
      <w:hyperlink r:id="rId104">
        <w:r>
          <w:rPr>
            <w:rStyle w:val="Hyperlink"/>
          </w:rPr>
          <w:t xml:space="preserve">[75]</w:t>
        </w:r>
      </w:hyperlink>
      <w:r>
        <w:t xml:space="preserve"> </w:t>
      </w:r>
      <w:hyperlink r:id="rId106">
        <w:r>
          <w:rPr>
            <w:rStyle w:val="Hyperlink"/>
          </w:rPr>
          <w:t xml:space="preserve">[77]</w:t>
        </w:r>
      </w:hyperlink>
      <w:r>
        <w:t xml:space="preserve"> </w:t>
      </w:r>
      <w:hyperlink r:id="rId108">
        <w:r>
          <w:rPr>
            <w:rStyle w:val="Hyperlink"/>
          </w:rPr>
          <w:t xml:space="preserve">[79]</w:t>
        </w:r>
      </w:hyperlink>
      <w:r>
        <w:t xml:space="preserve"> </w:t>
      </w:r>
      <w:hyperlink r:id="rId110">
        <w:r>
          <w:rPr>
            <w:rStyle w:val="Hyperlink"/>
          </w:rPr>
          <w:t xml:space="preserve">[80]</w:t>
        </w:r>
      </w:hyperlink>
      <w:r>
        <w:t xml:space="preserve"> </w:t>
      </w:r>
      <w:hyperlink r:id="rId111">
        <w:r>
          <w:rPr>
            <w:rStyle w:val="Hyperlink"/>
          </w:rPr>
          <w:t xml:space="preserve">[81]</w:t>
        </w:r>
      </w:hyperlink>
      <w:r>
        <w:t xml:space="preserve"> </w:t>
      </w:r>
      <w:hyperlink r:id="rId112">
        <w:r>
          <w:rPr>
            <w:rStyle w:val="Hyperlink"/>
          </w:rPr>
          <w:t xml:space="preserve">[82]</w:t>
        </w:r>
      </w:hyperlink>
      <w:r>
        <w:t xml:space="preserve"> </w:t>
      </w:r>
      <w:hyperlink r:id="rId114">
        <w:r>
          <w:rPr>
            <w:rStyle w:val="Hyperlink"/>
          </w:rPr>
          <w:t xml:space="preserve">[83]</w:t>
        </w:r>
      </w:hyperlink>
      <w:r>
        <w:t xml:space="preserve"> </w:t>
      </w:r>
      <w:hyperlink r:id="rId119">
        <w:r>
          <w:rPr>
            <w:rStyle w:val="Hyperlink"/>
          </w:rPr>
          <w:t xml:space="preserve">[87]</w:t>
        </w:r>
      </w:hyperlink>
      <w:r>
        <w:t xml:space="preserve"> </w:t>
      </w:r>
      <w:hyperlink r:id="rId119">
        <w:r>
          <w:rPr>
            <w:rStyle w:val="Hyperlink"/>
          </w:rPr>
          <w:t xml:space="preserve">[95]</w:t>
        </w:r>
      </w:hyperlink>
      <w:r>
        <w:t xml:space="preserve"> </w:t>
      </w:r>
      <w:hyperlink r:id="rId126">
        <w:r>
          <w:rPr>
            <w:rStyle w:val="Hyperlink"/>
          </w:rPr>
          <w:t xml:space="preserve">[96]</w:t>
        </w:r>
      </w:hyperlink>
      <w:r>
        <w:t xml:space="preserve"> </w:t>
      </w:r>
      <w:hyperlink r:id="rId128">
        <w:r>
          <w:rPr>
            <w:rStyle w:val="Hyperlink"/>
          </w:rPr>
          <w:t xml:space="preserve">[97]</w:t>
        </w:r>
      </w:hyperlink>
      <w:r>
        <w:t xml:space="preserve"> </w:t>
      </w:r>
      <w:hyperlink r:id="rId134">
        <w:r>
          <w:rPr>
            <w:rStyle w:val="Hyperlink"/>
          </w:rPr>
          <w:t xml:space="preserve">[103]</w:t>
        </w:r>
      </w:hyperlink>
      <w:r>
        <w:t xml:space="preserve"> </w:t>
      </w:r>
      <w:hyperlink r:id="rId134">
        <w:r>
          <w:rPr>
            <w:rStyle w:val="Hyperlink"/>
          </w:rPr>
          <w:t xml:space="preserve">[104]</w:t>
        </w:r>
      </w:hyperlink>
      <w:r>
        <w:t xml:space="preserve"> </w:t>
      </w:r>
      <w:r>
        <w:t xml:space="preserve">Un pequeño paseo por Europa. Parque Europa en Torrejón de Ardoz, Madrid. - Saltando por mi mundo</w:t>
      </w:r>
    </w:p>
    <w:p>
      <w:pPr>
        <w:pStyle w:val="BodyText"/>
      </w:pPr>
      <w:hyperlink r:id="rId139">
        <w:r>
          <w:rPr>
            <w:rStyle w:val="Hyperlink"/>
          </w:rPr>
          <w:t xml:space="preserve">https://saltandopormimundo.com/un-pequeno-paseo-por-europa-parque-europa-en-torrejon-de-ardoz-madrid/</w:t>
        </w:r>
      </w:hyperlink>
    </w:p>
    <w:p>
      <w:pPr>
        <w:pStyle w:val="BodyText"/>
      </w:pPr>
      <w:hyperlink r:id="rId23">
        <w:r>
          <w:rPr>
            <w:rStyle w:val="Hyperlink"/>
          </w:rPr>
          <w:t xml:space="preserve">[3]</w:t>
        </w:r>
      </w:hyperlink>
      <w:r>
        <w:t xml:space="preserve"> </w:t>
      </w:r>
      <w:r>
        <w:t xml:space="preserve">Parque Europa de Torrejon de Ardoz - Atomium of Brussels</w:t>
      </w:r>
    </w:p>
    <w:p>
      <w:pPr>
        <w:pStyle w:val="BodyText"/>
      </w:pPr>
      <w:hyperlink r:id="rId140">
        <w:r>
          <w:rPr>
            <w:rStyle w:val="Hyperlink"/>
          </w:rPr>
          <w:t xml:space="preserve">https://www.parque-europa.es/en/monuments/atomium</w:t>
        </w:r>
      </w:hyperlink>
    </w:p>
    <w:p>
      <w:pPr>
        <w:pStyle w:val="BodyText"/>
      </w:pPr>
      <w:hyperlink r:id="rId24">
        <w:r>
          <w:rPr>
            <w:rStyle w:val="Hyperlink"/>
          </w:rPr>
          <w:t xml:space="preserve">[5]</w:t>
        </w:r>
      </w:hyperlink>
      <w:r>
        <w:t xml:space="preserve"> </w:t>
      </w:r>
      <w:hyperlink r:id="rId26">
        <w:r>
          <w:rPr>
            <w:rStyle w:val="Hyperlink"/>
          </w:rPr>
          <w:t xml:space="preserve">[7]</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r>
        <w:t xml:space="preserve">Parque Europa de Torrejon de Ardoz - Atomium de Bruselas</w:t>
      </w:r>
    </w:p>
    <w:p>
      <w:pPr>
        <w:pStyle w:val="BodyText"/>
      </w:pPr>
      <w:hyperlink r:id="rId141">
        <w:r>
          <w:rPr>
            <w:rStyle w:val="Hyperlink"/>
          </w:rPr>
          <w:t xml:space="preserve">https://www.parque-europa.es/monumentos/atomium</w:t>
        </w:r>
      </w:hyperlink>
    </w:p>
    <w:p>
      <w:pPr>
        <w:pStyle w:val="BodyText"/>
      </w:pPr>
      <w:hyperlink r:id="rId38">
        <w:r>
          <w:rPr>
            <w:rStyle w:val="Hyperlink"/>
          </w:rPr>
          <w:t xml:space="preserve">[17]</w:t>
        </w:r>
      </w:hyperlink>
      <w:r>
        <w:t xml:space="preserve"> </w:t>
      </w:r>
      <w:r>
        <w:t xml:space="preserve">Arquitectura, estructura, construcción, estilo e historia de la Torre Eiffel</w:t>
      </w:r>
    </w:p>
    <w:p>
      <w:pPr>
        <w:pStyle w:val="BodyText"/>
      </w:pPr>
      <w:hyperlink r:id="rId142">
        <w:r>
          <w:rPr>
            <w:rStyle w:val="Hyperlink"/>
          </w:rPr>
          <w:t xml:space="preserve">https://www.toureiffel.paris/es/el-monumento/historia</w:t>
        </w:r>
      </w:hyperlink>
    </w:p>
    <w:p>
      <w:pPr>
        <w:pStyle w:val="BodyText"/>
      </w:pPr>
      <w:hyperlink r:id="rId39">
        <w:r>
          <w:rPr>
            <w:rStyle w:val="Hyperlink"/>
          </w:rPr>
          <w:t xml:space="preserve">[18]</w:t>
        </w:r>
      </w:hyperlink>
      <w:r>
        <w:t xml:space="preserve"> </w:t>
      </w:r>
      <w:hyperlink r:id="rId59">
        <w:r>
          <w:rPr>
            <w:rStyle w:val="Hyperlink"/>
          </w:rPr>
          <w:t xml:space="preserve">[35]</w:t>
        </w:r>
      </w:hyperlink>
      <w:r>
        <w:t xml:space="preserve"> </w:t>
      </w:r>
      <w:hyperlink r:id="rId65">
        <w:r>
          <w:rPr>
            <w:rStyle w:val="Hyperlink"/>
          </w:rPr>
          <w:t xml:space="preserve">[40]</w:t>
        </w:r>
      </w:hyperlink>
      <w:r>
        <w:t xml:space="preserve"> </w:t>
      </w:r>
      <w:hyperlink r:id="rId70">
        <w:r>
          <w:rPr>
            <w:rStyle w:val="Hyperlink"/>
          </w:rPr>
          <w:t xml:space="preserve">[44]</w:t>
        </w:r>
      </w:hyperlink>
      <w:r>
        <w:t xml:space="preserve"> </w:t>
      </w:r>
      <w:hyperlink r:id="rId72">
        <w:r>
          <w:rPr>
            <w:rStyle w:val="Hyperlink"/>
          </w:rPr>
          <w:t xml:space="preserve">[46]</w:t>
        </w:r>
      </w:hyperlink>
      <w:r>
        <w:t xml:space="preserve"> </w:t>
      </w:r>
      <w:hyperlink r:id="rId76">
        <w:r>
          <w:rPr>
            <w:rStyle w:val="Hyperlink"/>
          </w:rPr>
          <w:t xml:space="preserve">[50]</w:t>
        </w:r>
      </w:hyperlink>
      <w:r>
        <w:t xml:space="preserve"> </w:t>
      </w:r>
      <w:hyperlink r:id="rId79">
        <w:r>
          <w:rPr>
            <w:rStyle w:val="Hyperlink"/>
          </w:rPr>
          <w:t xml:space="preserve">[52]</w:t>
        </w:r>
      </w:hyperlink>
      <w:r>
        <w:t xml:space="preserve"> </w:t>
      </w:r>
      <w:hyperlink r:id="rId76">
        <w:r>
          <w:rPr>
            <w:rStyle w:val="Hyperlink"/>
          </w:rPr>
          <w:t xml:space="preserve">[54]</w:t>
        </w:r>
      </w:hyperlink>
      <w:r>
        <w:t xml:space="preserve"> </w:t>
      </w:r>
      <w:hyperlink r:id="rId93">
        <w:r>
          <w:rPr>
            <w:rStyle w:val="Hyperlink"/>
          </w:rPr>
          <w:t xml:space="preserve">[65]</w:t>
        </w:r>
      </w:hyperlink>
      <w:r>
        <w:t xml:space="preserve"> </w:t>
      </w:r>
      <w:hyperlink r:id="rId65">
        <w:r>
          <w:rPr>
            <w:rStyle w:val="Hyperlink"/>
          </w:rPr>
          <w:t xml:space="preserve">[88]</w:t>
        </w:r>
      </w:hyperlink>
      <w:r>
        <w:t xml:space="preserve"> </w:t>
      </w:r>
      <w:hyperlink r:id="rId65">
        <w:r>
          <w:rPr>
            <w:rStyle w:val="Hyperlink"/>
          </w:rPr>
          <w:t xml:space="preserve">[105]</w:t>
        </w:r>
      </w:hyperlink>
      <w:r>
        <w:t xml:space="preserve"> </w:t>
      </w:r>
      <w:r>
        <w:t xml:space="preserve">¿Cómo es el Parque Europa?: Réplicas de monumentos de Europa en Madrid</w:t>
      </w:r>
    </w:p>
    <w:p>
      <w:pPr>
        <w:pStyle w:val="BodyText"/>
      </w:pPr>
      <w:hyperlink r:id="rId143">
        <w:r>
          <w:rPr>
            <w:rStyle w:val="Hyperlink"/>
          </w:rPr>
          <w:t xml:space="preserve">https://vivirnoescaro.com/es/como-es-el-parque-europa-replicas-de-monumentos-de-europa-en-madrid</w:t>
        </w:r>
      </w:hyperlink>
    </w:p>
    <w:p>
      <w:pPr>
        <w:pStyle w:val="BodyText"/>
      </w:pPr>
      <w:hyperlink r:id="rId42">
        <w:r>
          <w:rPr>
            <w:rStyle w:val="Hyperlink"/>
          </w:rPr>
          <w:t xml:space="preserve">[20]</w:t>
        </w:r>
      </w:hyperlink>
      <w:r>
        <w:t xml:space="preserve"> </w:t>
      </w:r>
      <w:r>
        <w:t xml:space="preserve">La Fontana de Trevi: Un Viaje a Través de Su Rica y ... - Vox City</w:t>
      </w:r>
    </w:p>
    <w:p>
      <w:pPr>
        <w:pStyle w:val="BodyText"/>
      </w:pPr>
      <w:hyperlink r:id="rId144">
        <w:r>
          <w:rPr>
            <w:rStyle w:val="Hyperlink"/>
          </w:rPr>
          <w:t xml:space="preserve">https://voxcity.com/es/post/407-la-fontana-de-trevi-un-viaje-a-travs-de-su-rica-y-fascinante-historia</w:t>
        </w:r>
      </w:hyperlink>
    </w:p>
    <w:p>
      <w:pPr>
        <w:pStyle w:val="BodyText"/>
      </w:pPr>
      <w:hyperlink r:id="rId47">
        <w:r>
          <w:rPr>
            <w:rStyle w:val="Hyperlink"/>
          </w:rPr>
          <w:t xml:space="preserve">[25]</w:t>
        </w:r>
      </w:hyperlink>
      <w:r>
        <w:t xml:space="preserve"> </w:t>
      </w:r>
      <w:r>
        <w:t xml:space="preserve">Sirenita - XOPLACES %</w:t>
      </w:r>
    </w:p>
    <w:p>
      <w:pPr>
        <w:pStyle w:val="BodyText"/>
      </w:pPr>
      <w:hyperlink r:id="rId145">
        <w:r>
          <w:rPr>
            <w:rStyle w:val="Hyperlink"/>
          </w:rPr>
          <w:t xml:space="preserve">https://xoplaces.es/xoplace/sirenita/</w:t>
        </w:r>
      </w:hyperlink>
    </w:p>
    <w:p>
      <w:pPr>
        <w:pStyle w:val="BodyText"/>
      </w:pPr>
      <w:hyperlink r:id="rId48">
        <w:r>
          <w:rPr>
            <w:rStyle w:val="Hyperlink"/>
          </w:rPr>
          <w:t xml:space="preserve">[26]</w:t>
        </w:r>
      </w:hyperlink>
      <w:r>
        <w:t xml:space="preserve"> </w:t>
      </w:r>
      <w:r>
        <w:t xml:space="preserve">La sirenita (escultura) - Wikipedia, la enciclopedia libre</w:t>
      </w:r>
    </w:p>
    <w:p>
      <w:pPr>
        <w:pStyle w:val="BodyText"/>
      </w:pPr>
      <w:hyperlink r:id="rId146">
        <w:r>
          <w:rPr>
            <w:rStyle w:val="Hyperlink"/>
          </w:rPr>
          <w:t xml:space="preserve">https://es.wikipedia.org/wiki/La_sirenita_(escultura)</w:t>
        </w:r>
      </w:hyperlink>
    </w:p>
    <w:p>
      <w:pPr>
        <w:pStyle w:val="BodyText"/>
      </w:pPr>
      <w:hyperlink r:id="rId49">
        <w:r>
          <w:rPr>
            <w:rStyle w:val="Hyperlink"/>
          </w:rPr>
          <w:t xml:space="preserve">[27]</w:t>
        </w:r>
      </w:hyperlink>
      <w:r>
        <w:t xml:space="preserve"> </w:t>
      </w:r>
      <w:r>
        <w:t xml:space="preserve">La historia de la sirenita de Copenhague - Panavision Tours</w:t>
      </w:r>
    </w:p>
    <w:p>
      <w:pPr>
        <w:pStyle w:val="BodyText"/>
      </w:pPr>
      <w:hyperlink r:id="rId147">
        <w:r>
          <w:rPr>
            <w:rStyle w:val="Hyperlink"/>
          </w:rPr>
          <w:t xml:space="preserve">http://panavision-tours.es/viajes/sirenita-copenhague/</w:t>
        </w:r>
      </w:hyperlink>
    </w:p>
    <w:p>
      <w:pPr>
        <w:pStyle w:val="BodyText"/>
      </w:pPr>
      <w:hyperlink r:id="rId52">
        <w:r>
          <w:rPr>
            <w:rStyle w:val="Hyperlink"/>
          </w:rPr>
          <w:t xml:space="preserve">[29]</w:t>
        </w:r>
      </w:hyperlink>
      <w:r>
        <w:t xml:space="preserve"> </w:t>
      </w:r>
      <w:r>
        <w:t xml:space="preserve">¡El armario del Manneken Pis! | Turismo en Flandes - Bélgica</w:t>
      </w:r>
    </w:p>
    <w:p>
      <w:pPr>
        <w:pStyle w:val="BodyText"/>
      </w:pPr>
      <w:hyperlink r:id="rId148">
        <w:r>
          <w:rPr>
            <w:rStyle w:val="Hyperlink"/>
          </w:rPr>
          <w:t xml:space="preserve">https://www.erasmusenflandes.com/el-armario-del-manneken-pis/</w:t>
        </w:r>
      </w:hyperlink>
    </w:p>
    <w:p>
      <w:pPr>
        <w:pStyle w:val="BodyText"/>
      </w:pPr>
      <w:hyperlink r:id="rId53">
        <w:r>
          <w:rPr>
            <w:rStyle w:val="Hyperlink"/>
          </w:rPr>
          <w:t xml:space="preserve">[30]</w:t>
        </w:r>
      </w:hyperlink>
      <w:r>
        <w:t xml:space="preserve"> </w:t>
      </w:r>
      <w:r>
        <w:t xml:space="preserve">Breve historia sobre por qué se hicieron tantas estatuas de bebés ...</w:t>
      </w:r>
    </w:p>
    <w:p>
      <w:pPr>
        <w:pStyle w:val="BodyText"/>
      </w:pPr>
      <w:hyperlink r:id="rId149">
        <w:r>
          <w:rPr>
            <w:rStyle w:val="Hyperlink"/>
          </w:rPr>
          <w:t xml:space="preserve">https://www.elconfidencial.com/alma-corazon-vida/2022-05-13/por-que-se-hicieron-tantas-estatuas-de-bebes-meando_3422118/</w:t>
        </w:r>
      </w:hyperlink>
    </w:p>
    <w:p>
      <w:pPr>
        <w:pStyle w:val="BodyText"/>
      </w:pPr>
      <w:hyperlink r:id="rId54">
        <w:r>
          <w:rPr>
            <w:rStyle w:val="Hyperlink"/>
          </w:rPr>
          <w:t xml:space="preserve">[31]</w:t>
        </w:r>
      </w:hyperlink>
      <w:r>
        <w:t xml:space="preserve"> </w:t>
      </w:r>
      <w:r>
        <w:t xml:space="preserve">17 - Manneken-Pis - musea.brussels</w:t>
      </w:r>
    </w:p>
    <w:p>
      <w:pPr>
        <w:pStyle w:val="BodyText"/>
      </w:pPr>
      <w:hyperlink r:id="rId150">
        <w:r>
          <w:rPr>
            <w:rStyle w:val="Hyperlink"/>
          </w:rPr>
          <w:t xml:space="preserve">https://musea.brussels/mobile/index.php/es/17-manneken-pis</w:t>
        </w:r>
      </w:hyperlink>
    </w:p>
    <w:p>
      <w:pPr>
        <w:pStyle w:val="BodyText"/>
      </w:pPr>
      <w:hyperlink r:id="rId55">
        <w:r>
          <w:rPr>
            <w:rStyle w:val="Hyperlink"/>
          </w:rPr>
          <w:t xml:space="preserve">[32]</w:t>
        </w:r>
      </w:hyperlink>
      <w:r>
        <w:t xml:space="preserve"> </w:t>
      </w:r>
      <w:r>
        <w:t xml:space="preserve">Manneken Pis - Promotora Neptuno</w:t>
      </w:r>
    </w:p>
    <w:p>
      <w:pPr>
        <w:pStyle w:val="BodyText"/>
      </w:pPr>
      <w:hyperlink r:id="rId151">
        <w:r>
          <w:rPr>
            <w:rStyle w:val="Hyperlink"/>
          </w:rPr>
          <w:t xml:space="preserve">https://neptuno.org/manneken-pis/</w:t>
        </w:r>
      </w:hyperlink>
    </w:p>
    <w:p>
      <w:pPr>
        <w:pStyle w:val="BodyText"/>
      </w:pPr>
      <w:hyperlink r:id="rId60">
        <w:r>
          <w:rPr>
            <w:rStyle w:val="Hyperlink"/>
          </w:rPr>
          <w:t xml:space="preserve">[36]</w:t>
        </w:r>
      </w:hyperlink>
      <w:r>
        <w:t xml:space="preserve"> </w:t>
      </w:r>
      <w:r>
        <w:t xml:space="preserve">La fascinante historia de los molinos de Kinderdijk</w:t>
      </w:r>
    </w:p>
    <w:p>
      <w:pPr>
        <w:pStyle w:val="BodyText"/>
      </w:pPr>
      <w:hyperlink r:id="rId152">
        <w:r>
          <w:rPr>
            <w:rStyle w:val="Hyperlink"/>
          </w:rPr>
          <w:t xml:space="preserve">https://www.explorandomagazine.com/experiencias/ms-all-de-la-postal-la-fascinante-historia-de-los-molinos-de-kinderdijk</w:t>
        </w:r>
      </w:hyperlink>
    </w:p>
    <w:p>
      <w:pPr>
        <w:pStyle w:val="BodyText"/>
      </w:pPr>
      <w:hyperlink r:id="rId66">
        <w:r>
          <w:rPr>
            <w:rStyle w:val="Hyperlink"/>
          </w:rPr>
          <w:t xml:space="preserve">[41]</w:t>
        </w:r>
      </w:hyperlink>
      <w:r>
        <w:t xml:space="preserve"> </w:t>
      </w:r>
      <w:r>
        <w:t xml:space="preserve">En Plaza Berlín aún se conservan tres fragmentos del muro caído</w:t>
      </w:r>
    </w:p>
    <w:p>
      <w:pPr>
        <w:pStyle w:val="BodyText"/>
      </w:pPr>
      <w:hyperlink r:id="rId153">
        <w:r>
          <w:rPr>
            <w:rStyle w:val="Hyperlink"/>
          </w:rPr>
          <w:t xml:space="preserve">https://www.guatevision.com/guatemala/en-plaza-berlin-aun-se-conservan-tres-fragmentos-del-muro-caido</w:t>
        </w:r>
      </w:hyperlink>
    </w:p>
    <w:p>
      <w:pPr>
        <w:pStyle w:val="BodyText"/>
      </w:pPr>
      <w:hyperlink r:id="rId67">
        <w:r>
          <w:rPr>
            <w:rStyle w:val="Hyperlink"/>
          </w:rPr>
          <w:t xml:space="preserve">[42]</w:t>
        </w:r>
      </w:hyperlink>
      <w:r>
        <w:t xml:space="preserve"> </w:t>
      </w:r>
      <w:r>
        <w:t xml:space="preserve">The Spanish Park Filled with Copies of Famous European Monuments</w:t>
      </w:r>
    </w:p>
    <w:p>
      <w:pPr>
        <w:pStyle w:val="BodyText"/>
      </w:pPr>
      <w:hyperlink r:id="rId154">
        <w:r>
          <w:rPr>
            <w:rStyle w:val="Hyperlink"/>
          </w:rPr>
          <w:t xml:space="preserve">https://www.vice.com/en/article/parque-europa-european-monuments-copies-photos-876/</w:t>
        </w:r>
      </w:hyperlink>
    </w:p>
    <w:p>
      <w:pPr>
        <w:pStyle w:val="BodyText"/>
      </w:pPr>
      <w:hyperlink r:id="rId80">
        <w:r>
          <w:rPr>
            <w:rStyle w:val="Hyperlink"/>
          </w:rPr>
          <w:t xml:space="preserve">[53]</w:t>
        </w:r>
      </w:hyperlink>
      <w:r>
        <w:t xml:space="preserve"> </w:t>
      </w:r>
      <w:r>
        <w:t xml:space="preserve">El Parque Europa acogió uno de los actos conmemorativos más ...</w:t>
      </w:r>
    </w:p>
    <w:p>
      <w:pPr>
        <w:pStyle w:val="BodyText"/>
      </w:pPr>
      <w:hyperlink r:id="rId155">
        <w:r>
          <w:rPr>
            <w:rStyle w:val="Hyperlink"/>
          </w:rPr>
          <w:t xml:space="preserve">http://www.ayto-torrejon.es/noticia/nota-de-prensa/el-parque-europa-acogio-uno-de-los-actos-conmemorativos-mas-destacados-de-la</w:t>
        </w:r>
      </w:hyperlink>
    </w:p>
    <w:p>
      <w:pPr>
        <w:pStyle w:val="BodyText"/>
      </w:pPr>
      <w:hyperlink r:id="rId85">
        <w:r>
          <w:rPr>
            <w:rStyle w:val="Hyperlink"/>
          </w:rPr>
          <w:t xml:space="preserve">[58]</w:t>
        </w:r>
      </w:hyperlink>
      <w:r>
        <w:t xml:space="preserve"> </w:t>
      </w:r>
      <w:hyperlink r:id="rId86">
        <w:r>
          <w:rPr>
            <w:rStyle w:val="Hyperlink"/>
          </w:rPr>
          <w:t xml:space="preserve">[59]</w:t>
        </w:r>
      </w:hyperlink>
      <w:r>
        <w:t xml:space="preserve"> </w:t>
      </w:r>
      <w:r>
        <w:t xml:space="preserve">Parque Europa de Torrejon de Ardoz - Puente de Londres</w:t>
      </w:r>
    </w:p>
    <w:p>
      <w:pPr>
        <w:pStyle w:val="BodyText"/>
      </w:pPr>
      <w:hyperlink r:id="rId156">
        <w:r>
          <w:rPr>
            <w:rStyle w:val="Hyperlink"/>
          </w:rPr>
          <w:t xml:space="preserve">https://www.parque-europa.es/monumentos/puente-de-londres</w:t>
        </w:r>
      </w:hyperlink>
    </w:p>
    <w:p>
      <w:pPr>
        <w:pStyle w:val="BodyText"/>
      </w:pPr>
      <w:hyperlink r:id="rId87">
        <w:r>
          <w:rPr>
            <w:rStyle w:val="Hyperlink"/>
          </w:rPr>
          <w:t xml:space="preserve">[60]</w:t>
        </w:r>
      </w:hyperlink>
      <w:r>
        <w:t xml:space="preserve"> </w:t>
      </w:r>
      <w:hyperlink r:id="rId88">
        <w:r>
          <w:rPr>
            <w:rStyle w:val="Hyperlink"/>
          </w:rPr>
          <w:t xml:space="preserve">[61]</w:t>
        </w:r>
      </w:hyperlink>
      <w:r>
        <w:t xml:space="preserve"> </w:t>
      </w:r>
      <w:r>
        <w:t xml:space="preserve">Parque Europa de Torrejon de Ardoz - London Bridge</w:t>
      </w:r>
    </w:p>
    <w:p>
      <w:pPr>
        <w:pStyle w:val="BodyText"/>
      </w:pPr>
      <w:hyperlink r:id="rId157">
        <w:r>
          <w:rPr>
            <w:rStyle w:val="Hyperlink"/>
          </w:rPr>
          <w:t xml:space="preserve">https://www.parque-europa.es/en/monuments/london-bridge</w:t>
        </w:r>
      </w:hyperlink>
    </w:p>
    <w:p>
      <w:pPr>
        <w:pStyle w:val="BodyText"/>
      </w:pPr>
      <w:hyperlink r:id="rId107">
        <w:r>
          <w:rPr>
            <w:rStyle w:val="Hyperlink"/>
          </w:rPr>
          <w:t xml:space="preserve">[78]</w:t>
        </w:r>
      </w:hyperlink>
      <w:r>
        <w:t xml:space="preserve"> </w:t>
      </w:r>
      <w:r>
        <w:t xml:space="preserve">Ruta Vuelta al Parque Europa - Wikiloc</w:t>
      </w:r>
    </w:p>
    <w:p>
      <w:pPr>
        <w:pStyle w:val="BodyText"/>
      </w:pPr>
      <w:hyperlink r:id="rId158">
        <w:r>
          <w:rPr>
            <w:rStyle w:val="Hyperlink"/>
          </w:rPr>
          <w:t xml:space="preserve">https://es.wikiloc.com/rutas-a-pie/vuelta-al-parque-europa-18677313</w:t>
        </w:r>
      </w:hyperlink>
    </w:p>
    <w:p>
      <w:pPr>
        <w:pStyle w:val="BodyText"/>
      </w:pPr>
      <w:hyperlink r:id="rId115">
        <w:r>
          <w:rPr>
            <w:rStyle w:val="Hyperlink"/>
          </w:rPr>
          <w:t xml:space="preserve">[84]</w:t>
        </w:r>
      </w:hyperlink>
      <w:r>
        <w:t xml:space="preserve"> </w:t>
      </w:r>
      <w:r>
        <w:t xml:space="preserve">Teatro de Epidauro - Wikipedia, la enciclopedia libre</w:t>
      </w:r>
    </w:p>
    <w:p>
      <w:pPr>
        <w:pStyle w:val="BodyText"/>
      </w:pPr>
      <w:hyperlink r:id="rId159">
        <w:r>
          <w:rPr>
            <w:rStyle w:val="Hyperlink"/>
          </w:rPr>
          <w:t xml:space="preserve">https://es.wikipedia.org/wiki/Teatro_de_Epidauro</w:t>
        </w:r>
      </w:hyperlink>
    </w:p>
    <w:p>
      <w:pPr>
        <w:pStyle w:val="BodyText"/>
      </w:pPr>
      <w:hyperlink r:id="rId116">
        <w:r>
          <w:rPr>
            <w:rStyle w:val="Hyperlink"/>
          </w:rPr>
          <w:t xml:space="preserve">[85]</w:t>
        </w:r>
      </w:hyperlink>
      <w:r>
        <w:t xml:space="preserve"> </w:t>
      </w:r>
      <w:r>
        <w:t xml:space="preserve">Parque Europa de Torrejon de Ardoz - Informacion, Monumentos, Atracciones, Horarios, Restaurantes</w:t>
      </w:r>
    </w:p>
    <w:p>
      <w:pPr>
        <w:pStyle w:val="BodyText"/>
      </w:pPr>
      <w:hyperlink r:id="rId160">
        <w:r>
          <w:rPr>
            <w:rStyle w:val="Hyperlink"/>
          </w:rPr>
          <w:t xml:space="preserve">https://www.parque-europa.es/</w:t>
        </w:r>
      </w:hyperlink>
    </w:p>
    <w:p>
      <w:pPr>
        <w:pStyle w:val="BodyText"/>
      </w:pPr>
      <w:hyperlink r:id="rId117">
        <w:r>
          <w:rPr>
            <w:rStyle w:val="Hyperlink"/>
          </w:rPr>
          <w:t xml:space="preserve">[86]</w:t>
        </w:r>
      </w:hyperlink>
      <w:r>
        <w:t xml:space="preserve"> </w:t>
      </w:r>
      <w:r>
        <w:t xml:space="preserve">El Teatro de Epidauro y su Increíble Acústica - A&amp;G Escape By Fraveo</w:t>
      </w:r>
    </w:p>
    <w:p>
      <w:pPr>
        <w:pStyle w:val="BodyText"/>
      </w:pPr>
      <w:hyperlink r:id="rId161">
        <w:r>
          <w:rPr>
            <w:rStyle w:val="Hyperlink"/>
          </w:rPr>
          <w:t xml:space="preserve">https://www.aygescape.com/post/el-teatro-de-epidauro-y-su-incre%C3%ADble-ac%C3%BAstica</w:t>
        </w:r>
      </w:hyperlink>
    </w:p>
    <w:p>
      <w:pPr>
        <w:pStyle w:val="BodyText"/>
      </w:pPr>
      <w:hyperlink r:id="rId120">
        <w:r>
          <w:rPr>
            <w:rStyle w:val="Hyperlink"/>
          </w:rPr>
          <w:t xml:space="preserve">[89]</w:t>
        </w:r>
      </w:hyperlink>
      <w:r>
        <w:t xml:space="preserve"> </w:t>
      </w:r>
      <w:r>
        <w:t xml:space="preserve">La puerta de Brandeburgo - Historia desde Alemania - Bully Magnets</w:t>
      </w:r>
    </w:p>
    <w:p>
      <w:pPr>
        <w:pStyle w:val="BodyText"/>
      </w:pPr>
      <w:hyperlink r:id="rId162">
        <w:r>
          <w:rPr>
            <w:rStyle w:val="Hyperlink"/>
          </w:rPr>
          <w:t xml:space="preserve">https://www.youtube.com/watch?v=uDGPAGWQeek</w:t>
        </w:r>
      </w:hyperlink>
    </w:p>
    <w:p>
      <w:pPr>
        <w:pStyle w:val="BodyText"/>
      </w:pPr>
      <w:hyperlink r:id="rId121">
        <w:r>
          <w:rPr>
            <w:rStyle w:val="Hyperlink"/>
          </w:rPr>
          <w:t xml:space="preserve">[90]</w:t>
        </w:r>
      </w:hyperlink>
      <w:r>
        <w:t xml:space="preserve"> </w:t>
      </w:r>
      <w:r>
        <w:t xml:space="preserve">6 de agosto 1791 Se inaugura la Puerta de Brandeburgo en ...</w:t>
      </w:r>
    </w:p>
    <w:p>
      <w:pPr>
        <w:pStyle w:val="BodyText"/>
      </w:pPr>
      <w:hyperlink r:id="rId163">
        <w:r>
          <w:rPr>
            <w:rStyle w:val="Hyperlink"/>
          </w:rPr>
          <w:t xml:space="preserve">https://www.facebook.com/groups/328137337876725/posts/1654219175268528/</w:t>
        </w:r>
      </w:hyperlink>
    </w:p>
    <w:p>
      <w:pPr>
        <w:pStyle w:val="BodyText"/>
      </w:pPr>
      <w:hyperlink r:id="rId122">
        <w:r>
          <w:rPr>
            <w:rStyle w:val="Hyperlink"/>
          </w:rPr>
          <w:t xml:space="preserve">[91]</w:t>
        </w:r>
      </w:hyperlink>
      <w:r>
        <w:t xml:space="preserve"> </w:t>
      </w:r>
      <w:r>
        <w:t xml:space="preserve">Puerta de Brandeburgo - El símbolo de Berlín, historia y leyendas</w:t>
      </w:r>
    </w:p>
    <w:p>
      <w:pPr>
        <w:pStyle w:val="BodyText"/>
      </w:pPr>
      <w:hyperlink r:id="rId164">
        <w:r>
          <w:rPr>
            <w:rStyle w:val="Hyperlink"/>
          </w:rPr>
          <w:t xml:space="preserve">https://www.disfrutaberlin.com/puerta-brandenburgo</w:t>
        </w:r>
      </w:hyperlink>
    </w:p>
    <w:p>
      <w:pPr>
        <w:pStyle w:val="BodyText"/>
      </w:pPr>
      <w:hyperlink r:id="rId123">
        <w:r>
          <w:rPr>
            <w:rStyle w:val="Hyperlink"/>
          </w:rPr>
          <w:t xml:space="preserve">[92]</w:t>
        </w:r>
      </w:hyperlink>
      <w:r>
        <w:t xml:space="preserve"> </w:t>
      </w:r>
      <w:hyperlink r:id="rId125">
        <w:r>
          <w:rPr>
            <w:rStyle w:val="Hyperlink"/>
          </w:rPr>
          <w:t xml:space="preserve">[94]</w:t>
        </w:r>
      </w:hyperlink>
      <w:r>
        <w:t xml:space="preserve"> </w:t>
      </w:r>
      <w:r>
        <w:t xml:space="preserve">LA PUERTA DE BRANDEBURGO Y SUS SECRETOS</w:t>
      </w:r>
    </w:p>
    <w:p>
      <w:pPr>
        <w:pStyle w:val="BodyText"/>
      </w:pPr>
      <w:hyperlink r:id="rId165">
        <w:r>
          <w:rPr>
            <w:rStyle w:val="Hyperlink"/>
          </w:rPr>
          <w:t xml:space="preserve">https://sitioshistoricos.com/12-secretos-y-curiosidades-de-la-puerta-de-brandeburgo/alemania/</w:t>
        </w:r>
      </w:hyperlink>
    </w:p>
    <w:p>
      <w:pPr>
        <w:pStyle w:val="BodyText"/>
      </w:pPr>
      <w:hyperlink r:id="rId124">
        <w:r>
          <w:rPr>
            <w:rStyle w:val="Hyperlink"/>
          </w:rPr>
          <w:t xml:space="preserve">[93]</w:t>
        </w:r>
      </w:hyperlink>
      <w:r>
        <w:t xml:space="preserve"> </w:t>
      </w:r>
      <w:r>
        <w:t xml:space="preserve">Puerta de Brandenburgo, Berlin, Alemania, 1788 — 1791</w:t>
      </w:r>
    </w:p>
    <w:p>
      <w:pPr>
        <w:pStyle w:val="BodyText"/>
      </w:pPr>
      <w:hyperlink r:id="rId166">
        <w:r>
          <w:rPr>
            <w:rStyle w:val="Hyperlink"/>
          </w:rPr>
          <w:t xml:space="preserve">https://www.jmhdezhdez.com/2019/08/puerta-de-brandenburgo-berlin-muro-de-curiosidades-unter-den-linden-pariser-platz-historia-monumentos.html</w:t>
        </w:r>
      </w:hyperlink>
    </w:p>
    <w:p>
      <w:pPr>
        <w:pStyle w:val="BodyText"/>
      </w:pPr>
      <w:hyperlink r:id="rId129">
        <w:r>
          <w:rPr>
            <w:rStyle w:val="Hyperlink"/>
          </w:rPr>
          <w:t xml:space="preserve">[98]</w:t>
        </w:r>
      </w:hyperlink>
      <w:r>
        <w:t xml:space="preserve"> </w:t>
      </w:r>
      <w:hyperlink r:id="rId130">
        <w:r>
          <w:rPr>
            <w:rStyle w:val="Hyperlink"/>
          </w:rPr>
          <w:t xml:space="preserve">[99]</w:t>
        </w:r>
      </w:hyperlink>
      <w:r>
        <w:t xml:space="preserve"> </w:t>
      </w:r>
      <w:r>
        <w:t xml:space="preserve">Parque Europa de Torrejon de Ardoz - David de Miguel Angel</w:t>
      </w:r>
    </w:p>
    <w:p>
      <w:pPr>
        <w:pStyle w:val="BodyText"/>
      </w:pPr>
      <w:hyperlink r:id="rId167">
        <w:r>
          <w:rPr>
            <w:rStyle w:val="Hyperlink"/>
          </w:rPr>
          <w:t xml:space="preserve">https://www.parque-europa.es/monumentos/david-de-miguel-angel</w:t>
        </w:r>
      </w:hyperlink>
    </w:p>
    <w:p>
      <w:pPr>
        <w:pStyle w:val="BodyText"/>
      </w:pPr>
      <w:hyperlink r:id="rId131">
        <w:r>
          <w:rPr>
            <w:rStyle w:val="Hyperlink"/>
          </w:rPr>
          <w:t xml:space="preserve">[100]</w:t>
        </w:r>
      </w:hyperlink>
      <w:r>
        <w:t xml:space="preserve"> </w:t>
      </w:r>
      <w:r>
        <w:t xml:space="preserve">David (Miguel Ángel) - Wikipedia, la enciclopedia libre</w:t>
      </w:r>
    </w:p>
    <w:p>
      <w:pPr>
        <w:pStyle w:val="BodyText"/>
      </w:pPr>
      <w:hyperlink r:id="rId168">
        <w:r>
          <w:rPr>
            <w:rStyle w:val="Hyperlink"/>
          </w:rPr>
          <w:t xml:space="preserve">https://es.wikipedia.org/wiki/David_(Miguel_%C3%81ngel)</w:t>
        </w:r>
      </w:hyperlink>
    </w:p>
    <w:p>
      <w:pPr>
        <w:pStyle w:val="BodyText"/>
      </w:pPr>
      <w:hyperlink r:id="rId132">
        <w:r>
          <w:rPr>
            <w:rStyle w:val="Hyperlink"/>
          </w:rPr>
          <w:t xml:space="preserve">[101]</w:t>
        </w:r>
      </w:hyperlink>
      <w:r>
        <w:t xml:space="preserve"> </w:t>
      </w:r>
      <w:r>
        <w:t xml:space="preserve">El 'David' de Miguel Ángel: historia y significado de una obra maestra</w:t>
      </w:r>
    </w:p>
    <w:p>
      <w:pPr>
        <w:pStyle w:val="BodyText"/>
      </w:pPr>
      <w:hyperlink r:id="rId169">
        <w:r>
          <w:rPr>
            <w:rStyle w:val="Hyperlink"/>
          </w:rPr>
          <w:t xml:space="preserve">https://mymodernmet.com/es/david-miguel-angel/</w:t>
        </w:r>
      </w:hyperlink>
    </w:p>
    <w:p>
      <w:pPr>
        <w:pStyle w:val="BodyText"/>
      </w:pPr>
      <w:hyperlink r:id="rId133">
        <w:r>
          <w:rPr>
            <w:rStyle w:val="Hyperlink"/>
          </w:rPr>
          <w:t xml:space="preserve">[102]</w:t>
        </w:r>
      </w:hyperlink>
      <w:r>
        <w:t xml:space="preserve"> </w:t>
      </w:r>
      <w:r>
        <w:t xml:space="preserve">La escultura del David de Miguel Ángel es una de las obras más ...</w:t>
      </w:r>
    </w:p>
    <w:p>
      <w:pPr>
        <w:pStyle w:val="BodyText"/>
      </w:pPr>
      <w:hyperlink r:id="rId170">
        <w:r>
          <w:rPr>
            <w:rStyle w:val="Hyperlink"/>
          </w:rPr>
          <w:t xml:space="preserve">https://www.facebook.com/maxberei/posts/la-escultura-del-david-de-miguel-%C3%A1ngel-es-una-de-las-obras-m%C3%A1s-emblem%C3%A1ticas-del-/122202491270178850/</w:t>
        </w:r>
      </w:hyperlink>
    </w:p>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7" Target="http://panavision-tours.es/viajes/sirenita-copenhague/" TargetMode="External" /><Relationship Type="http://schemas.openxmlformats.org/officeDocument/2006/relationships/hyperlink" Id="rId49" Target="http://panavision-tours.es/viajes/sirenita-copenhague/#:~:text=La%20estatua%20de%20la%20sirenita,quiso%20emplear%20a%20Ellen" TargetMode="External" /><Relationship Type="http://schemas.openxmlformats.org/officeDocument/2006/relationships/hyperlink" Id="rId155" Target="http://www.ayto-torrejon.es/noticia/nota-de-prensa/el-parque-europa-acogio-uno-de-los-actos-conmemorativos-mas-destacados-de-la" TargetMode="External" /><Relationship Type="http://schemas.openxmlformats.org/officeDocument/2006/relationships/hyperlink" Id="rId80" Target="http://www.ayto-torrejon.es/noticia/nota-de-prensa/el-parque-europa-acogio-uno-de-los-actos-conmemorativos-mas-destacados-de-la#:~:text=El%20Parque%20Europa%20acogi%C3%B3%20uno,se%20encuentran%20en%20esta" TargetMode="External" /><Relationship Type="http://schemas.openxmlformats.org/officeDocument/2006/relationships/hyperlink" Id="rId158" Target="https://es.wikiloc.com/rutas-a-pie/vuelta-al-parque-europa-18677313" TargetMode="External" /><Relationship Type="http://schemas.openxmlformats.org/officeDocument/2006/relationships/hyperlink" Id="rId107" Target="https://es.wikiloc.com/rutas-a-pie/vuelta-al-parque-europa-18677313#:~:text=Las%20Tres%20Gracias%20de%20Rubens,cuyo%20original%20realizado%20por" TargetMode="External" /><Relationship Type="http://schemas.openxmlformats.org/officeDocument/2006/relationships/hyperlink" Id="rId168" Target="https://es.wikipedia.org/wiki/David_(Miguel_%C3%81ngel)" TargetMode="External" /><Relationship Type="http://schemas.openxmlformats.org/officeDocument/2006/relationships/hyperlink" Id="rId131" Target="https://es.wikipedia.org/wiki/David_(Miguel_%C3%81ngel)#:~:text=El%20David%20lleg%C3%B3%20a%20convertirse,de%20David%20est%C3%A1%20dirigida" TargetMode="External" /><Relationship Type="http://schemas.openxmlformats.org/officeDocument/2006/relationships/hyperlink" Id="rId146" Target="https://es.wikipedia.org/wiki/La_sirenita_(escultura)" TargetMode="External" /><Relationship Type="http://schemas.openxmlformats.org/officeDocument/2006/relationships/hyperlink" Id="rId48" Target="https://es.wikipedia.org/wiki/La_sirenita_(escultura)#:~:text=libre%20es,Time" TargetMode="External" /><Relationship Type="http://schemas.openxmlformats.org/officeDocument/2006/relationships/hyperlink" Id="rId159" Target="https://es.wikipedia.org/wiki/Teatro_de_Epidauro" TargetMode="External" /><Relationship Type="http://schemas.openxmlformats.org/officeDocument/2006/relationships/hyperlink" Id="rId115" Target="https://es.wikipedia.org/wiki/Teatro_de_Epidauro#:~:text=La%20ac%C3%BAstica%20del%20teatro%20de,Actualmente%20a%C3%BAn" TargetMode="External" /><Relationship Type="http://schemas.openxmlformats.org/officeDocument/2006/relationships/hyperlink" Id="rId150" Target="https://musea.brussels/mobile/index.php/es/17-manneken-pis" TargetMode="External" /><Relationship Type="http://schemas.openxmlformats.org/officeDocument/2006/relationships/hyperlink" Id="rId54" Target="https://musea.brussels/mobile/index.php/es/17-manneken-pis#:~:text=17%20,los%20siglos%20XV%20y%20XVIII" TargetMode="External" /><Relationship Type="http://schemas.openxmlformats.org/officeDocument/2006/relationships/hyperlink" Id="rId169" Target="https://mymodernmet.com/es/david-miguel-angel/" TargetMode="External" /><Relationship Type="http://schemas.openxmlformats.org/officeDocument/2006/relationships/hyperlink" Id="rId132" Target="https://mymodernmet.com/es/david-miguel-angel/#:~:text=El%20%27David%27%20de%20Miguel%20%C3%81ngel%3A,David%20lucha%20contra%20Goliat" TargetMode="External" /><Relationship Type="http://schemas.openxmlformats.org/officeDocument/2006/relationships/hyperlink" Id="rId151" Target="https://neptuno.org/manneken-pis/" TargetMode="External" /><Relationship Type="http://schemas.openxmlformats.org/officeDocument/2006/relationships/hyperlink" Id="rId55" Target="https://neptuno.org/manneken-pis/#:~:text=Manneken%20Pis%20,traje%20a%20la%20estatua%3A" TargetMode="External" /><Relationship Type="http://schemas.openxmlformats.org/officeDocument/2006/relationships/hyperlink" Id="rId139" Target="https://saltandopormimundo.com/un-pequeno-paseo-por-europa-parque-europa-en-torrejon-de-ardoz-madrid/" TargetMode="External" /><Relationship Type="http://schemas.openxmlformats.org/officeDocument/2006/relationships/hyperlink" Id="rId36" Target="https://saltandopormimundo.com/un-pequeno-paseo-por-europa-parque-europa-en-torrejon-de-ardoz-madrid/#:~:text=%C2%BFQui%C3%A9n%20no%20ha%20so%C3%B1ado%20alguna,debajo%20de%20la%20Torre%20Eiffel" TargetMode="External" /><Relationship Type="http://schemas.openxmlformats.org/officeDocument/2006/relationships/hyperlink" Id="rId78" Target="https://saltandopormimundo.com/un-pequeno-paseo-por-europa-parque-europa-en-torrejon-de-ardoz-madrid/#:~:text=Ardoz" TargetMode="External" /><Relationship Type="http://schemas.openxmlformats.org/officeDocument/2006/relationships/hyperlink" Id="rId84" Target="https://saltandopormimundo.com/un-pequeno-paseo-por-europa-parque-europa-en-torrejon-de-ardoz-madrid/#:~:text=Ardoz%20saltandopormimundo,el%20Parque%20Europa" TargetMode="External" /><Relationship Type="http://schemas.openxmlformats.org/officeDocument/2006/relationships/hyperlink" Id="rId96" Target="https://saltandopormimundo.com/un-pequeno-paseo-por-europa-parque-europa-en-torrejon-de-ardoz-madrid/#:~:text=Carlos%20III%20mand%C3%B3%20el%20dise%C3%B1o,el%20mismo%20de%20los%20jardines" TargetMode="External" /><Relationship Type="http://schemas.openxmlformats.org/officeDocument/2006/relationships/hyperlink" Id="rId83" Target="https://saltandopormimundo.com/un-pequeno-paseo-por-europa-parque-europa-en-torrejon-de-ardoz-madrid/#:~:text=Cruzar%20el%20Puente%20de%20Londres,Europa%20de%20Torrej%C3%B3n%20de%20Ardoz" TargetMode="External" /><Relationship Type="http://schemas.openxmlformats.org/officeDocument/2006/relationships/hyperlink" Id="rId46" Target="https://saltandopormimundo.com/un-pequeno-paseo-por-europa-parque-europa-en-torrejon-de-ardoz-madrid/#:~:text=El%20Manneken%20Pis%20simboliza%20el,esp%C3%ADritu%20independiente%20de%20sus%20habitantes" TargetMode="External" /><Relationship Type="http://schemas.openxmlformats.org/officeDocument/2006/relationships/hyperlink" Id="rId25" Target="https://saltandopormimundo.com/un-pequeno-paseo-por-europa-parque-europa-en-torrejon-de-ardoz-madrid/#:~:text=El%20monumento%20original%20mide%20103,m%C3%A1s%20representativo%20de%20su%20pa%C3%ADs" TargetMode="External" /><Relationship Type="http://schemas.openxmlformats.org/officeDocument/2006/relationships/hyperlink" Id="rId89" Target="https://saltandopormimundo.com/un-pequeno-paseo-por-europa-parque-europa-en-torrejon-de-ardoz-madrid/#:~:text=El%20puente%20del%20parque%20no,sigue%20siendo%20una%20autentica%20belleza" TargetMode="External" /><Relationship Type="http://schemas.openxmlformats.org/officeDocument/2006/relationships/hyperlink" Id="rId56" Target="https://saltandopormimundo.com/un-pequeno-paseo-por-europa-parque-europa-en-torrejon-de-ardoz-madrid/#:~:text=El%20simp%C3%A1tico%20ni%C3%B1o%20me%C3%B3n%2C%20el,su%20representaci%C3%B3n%20en%20el%20parque" TargetMode="External" /><Relationship Type="http://schemas.openxmlformats.org/officeDocument/2006/relationships/hyperlink" Id="rId114" Target="https://saltandopormimundo.com/un-pequeno-paseo-por-europa-parque-europa-en-torrejon-de-ardoz-madrid/#:~:text=En%20el%20Parque%20Europa%20nos,griego%20de%20la%20%C3%A9poca%20antigua" TargetMode="External" /><Relationship Type="http://schemas.openxmlformats.org/officeDocument/2006/relationships/hyperlink" Id="rId62" Target="https://saltandopormimundo.com/un-pequeno-paseo-por-europa-parque-europa-en-torrejon-de-ardoz-madrid/#:~:text=En%20el%20a%C3%B1o%201997%2C%20los,declarados%20Patrimonio%20de%20la%20Humanidad" TargetMode="External" /><Relationship Type="http://schemas.openxmlformats.org/officeDocument/2006/relationships/hyperlink" Id="rId119" Target="https://saltandopormimundo.com/un-pequeno-paseo-por-europa-parque-europa-en-torrejon-de-ardoz-madrid/#:~:text=Era%20la%20puerta%20de%20acceso,uni%C3%B3n%20de%20las%20dos%20Alemania" TargetMode="External" /><Relationship Type="http://schemas.openxmlformats.org/officeDocument/2006/relationships/hyperlink" Id="rId126" Target="https://saltandopormimundo.com/un-pequeno-paseo-por-europa-parque-europa-en-torrejon-de-ardoz-madrid/#:~:text=Esta%20construida%20en%20una%20escala,muy%20fidedigna%20a%20la%20real" TargetMode="External" /><Relationship Type="http://schemas.openxmlformats.org/officeDocument/2006/relationships/hyperlink" Id="rId71" Target="https://saltandopormimundo.com/un-pequeno-paseo-por-europa-parque-europa-en-torrejon-de-ardoz-madrid/#:~:text=Europa" TargetMode="External" /><Relationship Type="http://schemas.openxmlformats.org/officeDocument/2006/relationships/hyperlink" Id="rId108" Target="https://saltandopormimundo.com/un-pequeno-paseo-por-europa-parque-europa-en-torrejon-de-ardoz-madrid/#:~:text=Igual%20que%20en%20%C3%A9stos%2C%20se,en%20el%20Museo%20del%20Louvre" TargetMode="External" /><Relationship Type="http://schemas.openxmlformats.org/officeDocument/2006/relationships/hyperlink" Id="rId74" Target="https://saltandopormimundo.com/un-pequeno-paseo-por-europa-parque-europa-en-torrejon-de-ardoz-madrid/#:~:text=Image%3A%20Plaza%20de%20Espa%C3%B1aPlaza%20de,Europa%20de%20Torrej%C3%B3n%20de%20Ardoz" TargetMode="External" /><Relationship Type="http://schemas.openxmlformats.org/officeDocument/2006/relationships/hyperlink" Id="rId111" Target="https://saltandopormimundo.com/un-pequeno-paseo-por-europa-parque-europa-en-torrejon-de-ardoz-madrid/#:~:text=Image%3A%20Qu%C3%A9%20ver%20en%20el,el%20Parque%20Europa%20de%20Torrej%C3%B3n" TargetMode="External" /><Relationship Type="http://schemas.openxmlformats.org/officeDocument/2006/relationships/hyperlink" Id="rId98" Target="https://saltandopormimundo.com/un-pequeno-paseo-por-europa-parque-europa-en-torrejon-de-ardoz-madrid/#:~:text=La%20Puerta%20de%20Alcal%C3%A1%20original,s%C3%ADmbolo%20de%20la%20ciudad%20madrile%C3%B1a" TargetMode="External" /><Relationship Type="http://schemas.openxmlformats.org/officeDocument/2006/relationships/hyperlink" Id="rId37" Target="https://saltandopormimundo.com/un-pequeno-paseo-por-europa-parque-europa-en-torrejon-de-ardoz-madrid/#:~:text=La%20Torre%20Eiffel%20fue%20construida,representaci%C3%B3n%20en%20este%20bonito%20parque" TargetMode="External" /><Relationship Type="http://schemas.openxmlformats.org/officeDocument/2006/relationships/hyperlink" Id="rId110" Target="https://saltandopormimundo.com/un-pequeno-paseo-por-europa-parque-europa-en-torrejon-de-ardoz-madrid/#:~:text=La%20Torre%20de%20Belem%20se,barcos%20y%20carabelas%20hacia%20Am%C3%A9rica" TargetMode="External" /><Relationship Type="http://schemas.openxmlformats.org/officeDocument/2006/relationships/hyperlink" Id="rId134" Target="https://saltandopormimundo.com/un-pequeno-paseo-por-europa-parque-europa-en-torrejon-de-ardoz-madrid/#:~:text=La%20escultura%20original%20mide%205,los%20detalles%20de%20la%20original" TargetMode="External" /><Relationship Type="http://schemas.openxmlformats.org/officeDocument/2006/relationships/hyperlink" Id="rId73" Target="https://saltandopormimundo.com/un-pequeno-paseo-por-europa-parque-europa-en-torrejon-de-ardoz-madrid/#:~:text=La%20parte%20central%20representa%20la,fachadas%20de%20edificaciones%20t%C3%ADpicas%20espa%C3%B1olas" TargetMode="External" /><Relationship Type="http://schemas.openxmlformats.org/officeDocument/2006/relationships/hyperlink" Id="rId68" Target="https://saltandopormimundo.com/un-pequeno-paseo-por-europa-parque-europa-en-torrejon-de-ardoz-madrid/#:~:text=La%20puerta%20de%20Brandenburgo%20se,encuentra%20en%20Berl%C3%ADn%2C%20Alemania" TargetMode="External" /><Relationship Type="http://schemas.openxmlformats.org/officeDocument/2006/relationships/hyperlink" Id="rId31" Target="https://saltandopormimundo.com/un-pequeno-paseo-por-europa-parque-europa-en-torrejon-de-ardoz-madrid/#:~:text=La%20r%C3%A9plica%20del%20parque%20est%C3%A1,representada%20en%20una%20escala%201%3A9" TargetMode="External" /><Relationship Type="http://schemas.openxmlformats.org/officeDocument/2006/relationships/hyperlink" Id="rId106" Target="https://saltandopormimundo.com/un-pequeno-paseo-por-europa-parque-europa-en-torrejon-de-ardoz-madrid/#:~:text=Las%20Gracias%20representaban%20la%20belleza%2C,los%20invitados%20de%20los%20Dioses" TargetMode="External" /><Relationship Type="http://schemas.openxmlformats.org/officeDocument/2006/relationships/hyperlink" Id="rId104" Target="https://saltandopormimundo.com/un-pequeno-paseo-por-europa-parque-europa-en-torrejon-de-ardoz-madrid/#:~:text=Las%20tres%20Gracias" TargetMode="External" /><Relationship Type="http://schemas.openxmlformats.org/officeDocument/2006/relationships/hyperlink" Id="rId33" Target="https://saltandopormimundo.com/un-pequeno-paseo-por-europa-parque-europa-en-torrejon-de-ardoz-madrid/#:~:text=Los%20barcos%20vikingos%20eran%20las,saqueaban%20y%20comercializaban%20con%20Europa" TargetMode="External" /><Relationship Type="http://schemas.openxmlformats.org/officeDocument/2006/relationships/hyperlink" Id="rId61" Target="https://saltandopormimundo.com/un-pequeno-paseo-por-europa-parque-europa-en-torrejon-de-ardoz-madrid/#:~:text=Molinos%20Holandeses%20de%20Kinderdijk" TargetMode="External" /><Relationship Type="http://schemas.openxmlformats.org/officeDocument/2006/relationships/hyperlink" Id="rId64" Target="https://saltandopormimundo.com/un-pequeno-paseo-por-europa-parque-europa-en-torrejon-de-ardoz-madrid/#:~:text=Muro%20de%20Berl%C3%ADn" TargetMode="External" /><Relationship Type="http://schemas.openxmlformats.org/officeDocument/2006/relationships/hyperlink" Id="rId92" Target="https://saltandopormimundo.com/un-pequeno-paseo-por-europa-parque-europa-en-torrejon-de-ardoz-madrid/#:~:text=Puente%20de%20Arl%C3%A9s%20de%20Van,Gogh" TargetMode="External" /><Relationship Type="http://schemas.openxmlformats.org/officeDocument/2006/relationships/hyperlink" Id="rId82" Target="https://saltandopormimundo.com/un-pequeno-paseo-por-europa-parque-europa-en-torrejon-de-ardoz-madrid/#:~:text=Puente%20de%20Londres" TargetMode="External" /><Relationship Type="http://schemas.openxmlformats.org/officeDocument/2006/relationships/hyperlink" Id="rId22" Target="https://saltandopormimundo.com/un-pequeno-paseo-por-europa-parque-europa-en-torrejon-de-ardoz-madrid/#:~:text=Representa%20una%20mol%C3%A9cula%20de%20cristal,homenaje%20a%20la%20industria%20at%C3%B3mica" TargetMode="External" /><Relationship Type="http://schemas.openxmlformats.org/officeDocument/2006/relationships/hyperlink" Id="rId128" Target="https://saltandopormimundo.com/un-pequeno-paseo-por-europa-parque-europa-en-torrejon-de-ardoz-madrid/#:~:text=Se%20considera%20a%20la%20estatua,el%20ideal%20de%20belleza%20masculino" TargetMode="External" /><Relationship Type="http://schemas.openxmlformats.org/officeDocument/2006/relationships/hyperlink" Id="rId95" Target="https://saltandopormimundo.com/un-pequeno-paseo-por-europa-parque-europa-en-torrejon-de-ardoz-madrid/#:~:text=Se%20presentaron%20dos%20dise%C3%B1os%20para,Puerta%20de%20Alcal%C3%A1%20son%20distintas" TargetMode="External" /><Relationship Type="http://schemas.openxmlformats.org/officeDocument/2006/relationships/hyperlink" Id="rId45" Target="https://saltandopormimundo.com/un-pequeno-paseo-por-europa-parque-europa-en-torrejon-de-ardoz-madrid/#:~:text=Si%20hemos%20visitado%20la%20sirenita,los%20pies%20en%20el%20B%C3%A1ltico" TargetMode="External" /><Relationship Type="http://schemas.openxmlformats.org/officeDocument/2006/relationships/hyperlink" Id="rId90" Target="https://saltandopormimundo.com/un-pequeno-paseo-por-europa-parque-europa-en-torrejon-de-ardoz-madrid/#:~:text=Su%20reproducci%C3%B3n%20es%20completamente%20fidedigna,disfrute%20de%20los%20m%C3%A1s%20peque%C3%B1os" TargetMode="External" /><Relationship Type="http://schemas.openxmlformats.org/officeDocument/2006/relationships/hyperlink" Id="rId41" Target="https://saltandopormimundo.com/un-pequeno-paseo-por-europa-parque-europa-en-torrejon-de-ardoz-madrid/#:~:text=Trevi%2C%20Parque%20Europa" TargetMode="External" /><Relationship Type="http://schemas.openxmlformats.org/officeDocument/2006/relationships/hyperlink" Id="rId112" Target="https://saltandopormimundo.com/un-pequeno-paseo-por-europa-parque-europa-en-torrejon-de-ardoz-madrid/#:~:text=durante%20el%20reinado%20de%20Manuel,I%20de%20Portugal" TargetMode="External" /><Relationship Type="http://schemas.openxmlformats.org/officeDocument/2006/relationships/hyperlink" Id="rId97" Target="https://saltandopormimundo.com/un-pequeno-paseo-por-europa-parque-europa-en-torrejon-de-ardoz-madrid/#:~:text=el%20mismo%20de%20los%20jardines" TargetMode="External" /><Relationship Type="http://schemas.openxmlformats.org/officeDocument/2006/relationships/hyperlink" Id="rId58" Target="https://saltandopormimundo.com/un-pequeno-paseo-por-europa-parque-europa-en-torrejon-de-ardoz-madrid/#:~:text=en%20el%20parque%20se%20han,una%20altura%20de%2012%20metros" TargetMode="External" /><Relationship Type="http://schemas.openxmlformats.org/officeDocument/2006/relationships/hyperlink" Id="rId50" Target="https://saltandopormimundo.com/un-pequeno-paseo-por-europa-parque-europa-en-torrejon-de-ardoz-madrid/#:~:text=hacerte%20una%20buena%20foto%20sin,los%20pies%20en%20el%20B%C3%A1ltico" TargetMode="External" /><Relationship Type="http://schemas.openxmlformats.org/officeDocument/2006/relationships/hyperlink" Id="rId43" Target="https://saltandopormimundo.com/un-pequeno-paseo-por-europa-parque-europa-en-torrejon-de-ardoz-madrid/#:~:text=la%20r%C3%A9plica%20aqu%C3%AD%20tiene%20la,del%20tama%C3%B1o%20de%20la%20real" TargetMode="External" /><Relationship Type="http://schemas.openxmlformats.org/officeDocument/2006/relationships/hyperlink" Id="rId34" Target="https://saltandopormimundo.com/un-pequeno-paseo-por-europa-parque-europa-en-torrejon-de-ardoz-madrid/#:~:text=llamadas%20%E2%80%9Cdrakkers%E2%80%9D%20supusieron%20el%20dominio,sur%20de%20Espa%C3%B1a%20y%20Portugal" TargetMode="External" /><Relationship Type="http://schemas.openxmlformats.org/officeDocument/2006/relationships/hyperlink" Id="rId165" Target="https://sitioshistoricos.com/12-secretos-y-curiosidades-de-la-puerta-de-brandeburgo/alemania/" TargetMode="External" /><Relationship Type="http://schemas.openxmlformats.org/officeDocument/2006/relationships/hyperlink" Id="rId123" Target="https://sitioshistoricos.com/12-secretos-y-curiosidades-de-la-puerta-de-brandeburgo/alemania/#:~:text=LA%20PUERTA%20DE%20BRANDEBURGO%20Y,alto%2C%20sin%20embargo%2C%20este" TargetMode="External" /><Relationship Type="http://schemas.openxmlformats.org/officeDocument/2006/relationships/hyperlink" Id="rId125" Target="https://sitioshistoricos.com/12-secretos-y-curiosidades-de-la-puerta-de-brandeburgo/alemania/#:~:text=Originalmente%2C%20Irene%2C%20la%20diosa%20de,alto%2C%20sin%20embargo%2C%20este" TargetMode="External" /><Relationship Type="http://schemas.openxmlformats.org/officeDocument/2006/relationships/hyperlink" Id="rId143" Target="https://vivirnoescaro.com/es/como-es-el-parque-europa-replicas-de-monumentos-de-europa-en-madrid" TargetMode="External" /><Relationship Type="http://schemas.openxmlformats.org/officeDocument/2006/relationships/hyperlink" Id="rId72" Target="https://vivirnoescaro.com/es/como-es-el-parque-europa-replicas-de-monumentos-de-europa-en-madrid#:~:text=%2A%20La%20llamada%20,Mayor%20por%20el%20otro%20lado" TargetMode="External" /><Relationship Type="http://schemas.openxmlformats.org/officeDocument/2006/relationships/hyperlink" Id="rId39" Target="https://vivirnoescaro.com/es/como-es-el-parque-europa-replicas-de-monumentos-de-europa-en-madrid#:~:text=,Museo%20del%20Louvre%20en%20Par%C3%ADs" TargetMode="External" /><Relationship Type="http://schemas.openxmlformats.org/officeDocument/2006/relationships/hyperlink" Id="rId65" Target="https://vivirnoescaro.com/es/como-es-el-parque-europa-replicas-de-monumentos-de-europa-en-madrid#:~:text=,Parque%20Europa%20para%20su%20exposici%C3%B3n" TargetMode="External" /><Relationship Type="http://schemas.openxmlformats.org/officeDocument/2006/relationships/hyperlink" Id="rId59" Target="https://vivirnoescaro.com/es/como-es-el-parque-europa-replicas-de-monumentos-de-europa-en-madrid#:~:text=,el%20Parque%20Europa%2C%20solo%203" TargetMode="External" /><Relationship Type="http://schemas.openxmlformats.org/officeDocument/2006/relationships/hyperlink" Id="rId79" Target="https://vivirnoescaro.com/es/como-es-el-parque-europa-replicas-de-monumentos-de-europa-en-madrid#:~:text=2" TargetMode="External" /><Relationship Type="http://schemas.openxmlformats.org/officeDocument/2006/relationships/hyperlink" Id="rId93" Target="https://vivirnoescaro.com/es/como-es-el-parque-europa-replicas-de-monumentos-de-europa-en-madrid#:~:text=Parque%20Europa%20de%20Madrid%3A%20R%C3%A9plica,Foto%20de%20%40vivirnoescaro" TargetMode="External" /><Relationship Type="http://schemas.openxmlformats.org/officeDocument/2006/relationships/hyperlink" Id="rId70" Target="https://vivirnoescaro.com/es/como-es-el-parque-europa-replicas-de-monumentos-de-europa-en-madrid#:~:text=Tambi%C3%A9n%20de%20Madrid%20encontramos%20varias,a%20disfrutar%20de%20los%20originales" TargetMode="External" /><Relationship Type="http://schemas.openxmlformats.org/officeDocument/2006/relationships/hyperlink" Id="rId76" Target="https://vivirnoescaro.com/es/como-es-el-parque-europa-replicas-de-monumentos-de-europa-en-madrid#:~:text=Y%20ya%20para%20terminar,no%20puedes%20dejar%20de%20pasar" TargetMode="External" /><Relationship Type="http://schemas.openxmlformats.org/officeDocument/2006/relationships/hyperlink" Id="rId144" Target="https://voxcity.com/es/post/407-la-fontana-de-trevi-un-viaje-a-travs-de-su-rica-y-fascinante-historia" TargetMode="External" /><Relationship Type="http://schemas.openxmlformats.org/officeDocument/2006/relationships/hyperlink" Id="rId42" Target="https://voxcity.com/es/post/407-la-fontana-de-trevi-un-viaje-a-travs-de-su-rica-y-fascinante-historia#:~:text=City%20voxcity,se%20erige%20imponente%2C%20comandando" TargetMode="External" /><Relationship Type="http://schemas.openxmlformats.org/officeDocument/2006/relationships/hyperlink" Id="rId161" Target="https://www.aygescape.com/post/el-teatro-de-epidauro-y-su-incre%C3%ADble-ac%C3%BAstica" TargetMode="External" /><Relationship Type="http://schemas.openxmlformats.org/officeDocument/2006/relationships/hyperlink" Id="rId117" Target="https://www.aygescape.com/post/el-teatro-de-epidauro-y-su-incre%C3%ADble-ac%C3%BAstica#:~:text=El%20Teatro%20de%20Epidauro%20y,frecuencia%20y%20reduce%20la" TargetMode="External" /><Relationship Type="http://schemas.openxmlformats.org/officeDocument/2006/relationships/hyperlink" Id="rId164" Target="https://www.disfrutaberlin.com/puerta-brandenburgo" TargetMode="External" /><Relationship Type="http://schemas.openxmlformats.org/officeDocument/2006/relationships/hyperlink" Id="rId122" Target="https://www.disfrutaberlin.com/puerta-brandenburgo#:~:text=Puerta%20de%20Brandeburgo%20,en%20direcci%C3%B3n%20a%20la" TargetMode="External" /><Relationship Type="http://schemas.openxmlformats.org/officeDocument/2006/relationships/hyperlink" Id="rId149" Target="https://www.elconfidencial.com/alma-corazon-vida/2022-05-13/por-que-se-hicieron-tantas-estatuas-de-bebes-meando_3422118/" TargetMode="External" /><Relationship Type="http://schemas.openxmlformats.org/officeDocument/2006/relationships/hyperlink" Id="rId53" Target="https://www.elconfidencial.com/alma-corazon-vida/2022-05-13/por-que-se-hicieron-tantas-estatuas-de-bebes-meando_3422118/#:~:text=,aunque%20la%20primera%20menci%C3%B3n" TargetMode="External" /><Relationship Type="http://schemas.openxmlformats.org/officeDocument/2006/relationships/hyperlink" Id="rId148" Target="https://www.erasmusenflandes.com/el-armario-del-manneken-pis/" TargetMode="External" /><Relationship Type="http://schemas.openxmlformats.org/officeDocument/2006/relationships/hyperlink" Id="rId52" Target="https://www.erasmusenflandes.com/el-armario-del-manneken-pis/#:~:text=%C2%A1El%20armario%20del%20Manneken%20Pis%21,la%20ciudad%20donaban%20algunos" TargetMode="External" /><Relationship Type="http://schemas.openxmlformats.org/officeDocument/2006/relationships/hyperlink" Id="rId152" Target="https://www.explorandomagazine.com/experiencias/ms-all-de-la-postal-la-fascinante-historia-de-los-molinos-de-kinderdijk" TargetMode="External" /><Relationship Type="http://schemas.openxmlformats.org/officeDocument/2006/relationships/hyperlink" Id="rId60" Target="https://www.explorandomagazine.com/experiencias/ms-all-de-la-postal-la-fascinante-historia-de-los-molinos-de-kinderdijk#:~:text=Kinderdijk%20www,dise%C3%B1adas%20para%20drenar%20la" TargetMode="External" /><Relationship Type="http://schemas.openxmlformats.org/officeDocument/2006/relationships/hyperlink" Id="rId163" Target="https://www.facebook.com/groups/328137337876725/posts/1654219175268528/" TargetMode="External" /><Relationship Type="http://schemas.openxmlformats.org/officeDocument/2006/relationships/hyperlink" Id="rId121" Target="https://www.facebook.com/groups/328137337876725/posts/1654219175268528/#:~:text=Se%20trata%20de%20una%20enorme,de%20la%20Acr%C3%B3polis%20de%20Atenas" TargetMode="External" /><Relationship Type="http://schemas.openxmlformats.org/officeDocument/2006/relationships/hyperlink" Id="rId170" Target="https://www.facebook.com/maxberei/posts/la-escultura-del-david-de-miguel-%C3%A1ngel-es-una-de-las-obras-m%C3%A1s-emblem%C3%A1ticas-del-/122202491270178850/" TargetMode="External" /><Relationship Type="http://schemas.openxmlformats.org/officeDocument/2006/relationships/hyperlink" Id="rId133" Target="https://www.facebook.com/maxberei/posts/la-escultura-del-david-de-miguel-%C3%A1ngel-es-una-de-las-obras-m%C3%A1s-emblem%C3%A1ticas-del-/122202491270178850/#:~:text=La%20escultura%20del%20David%20de,permiti%C3%B3%20esculpir%20un%20cuerpo" TargetMode="External" /><Relationship Type="http://schemas.openxmlformats.org/officeDocument/2006/relationships/hyperlink" Id="rId153" Target="https://www.guatevision.com/guatemala/en-plaza-berlin-aun-se-conservan-tres-fragmentos-del-muro-caido" TargetMode="External" /><Relationship Type="http://schemas.openxmlformats.org/officeDocument/2006/relationships/hyperlink" Id="rId66" Target="https://www.guatevision.com/guatemala/en-plaza-berlin-aun-se-conservan-tres-fragmentos-del-muro-caido#:~:text=En%20Plaza%20Berl%C3%ADn%20a%C3%BAn%20se,estamos%20muy%20contentos%20de" TargetMode="External" /><Relationship Type="http://schemas.openxmlformats.org/officeDocument/2006/relationships/hyperlink" Id="rId166" Target="https://www.jmhdezhdez.com/2019/08/puerta-de-brandenburgo-berlin-muro-de-curiosidades-unter-den-linden-pariser-platz-historia-monumentos.html" TargetMode="External" /><Relationship Type="http://schemas.openxmlformats.org/officeDocument/2006/relationships/hyperlink" Id="rId124" Target="https://www.jmhdezhdez.com/2019/08/puerta-de-brandenburgo-berlin-muro-de-curiosidades-unter-den-linden-pariser-platz-historia-monumentos.html#:~:text=Puerta%20de%20Brandenburgo%2C%20Berlin%2C%20Alemania%2C,m%C3%A1s%20tarde%2C%20en%201814%2C" TargetMode="External" /><Relationship Type="http://schemas.openxmlformats.org/officeDocument/2006/relationships/hyperlink" Id="rId160" Target="https://www.parque-europa.es/" TargetMode="External" /><Relationship Type="http://schemas.openxmlformats.org/officeDocument/2006/relationships/hyperlink" Id="rId116" Target="https://www.parque-europa.es/#:~:text=recorrido%20sobre%20el%20lago%20principal,y%20todo%20tipo%20de%20fiestas" TargetMode="External" /><Relationship Type="http://schemas.openxmlformats.org/officeDocument/2006/relationships/hyperlink" Id="rId140" Target="https://www.parque-europa.es/en/monuments/atomium" TargetMode="External" /><Relationship Type="http://schemas.openxmlformats.org/officeDocument/2006/relationships/hyperlink" Id="rId23" Target="https://www.parque-europa.es/en/monuments/atomium#:~:text=The%20Atomium%20is%20an%20iconic,the%20construction%20of%20the%20Atomium" TargetMode="External" /><Relationship Type="http://schemas.openxmlformats.org/officeDocument/2006/relationships/hyperlink" Id="rId157" Target="https://www.parque-europa.es/en/monuments/london-bridge" TargetMode="External" /><Relationship Type="http://schemas.openxmlformats.org/officeDocument/2006/relationships/hyperlink" Id="rId87" Target="https://www.parque-europa.es/en/monuments/london-bridge#:~:text=Built%20with%20granite%2C%20it%20has,and%20inaugurated%20on%20October%2010" TargetMode="External" /><Relationship Type="http://schemas.openxmlformats.org/officeDocument/2006/relationships/hyperlink" Id="rId88" Target="https://www.parque-europa.es/en/monuments/london-bridge#:~:text=The%20current%20London%20Bridge%20was,in%20use%20during%20this%20process" TargetMode="External" /><Relationship Type="http://schemas.openxmlformats.org/officeDocument/2006/relationships/hyperlink" Id="rId141" Target="https://www.parque-europa.es/monumentos/atomium" TargetMode="External" /><Relationship Type="http://schemas.openxmlformats.org/officeDocument/2006/relationships/hyperlink" Id="rId24" Target="https://www.parque-europa.es/monumentos/atomium#:~:text=,fue%20construido%20utilizando%20t%C3%A9cnicas%20de" TargetMode="External" /><Relationship Type="http://schemas.openxmlformats.org/officeDocument/2006/relationships/hyperlink" Id="rId27" Target="https://www.parque-europa.es/monumentos/atomium#:~:text=,la%20seguridad%20de%20los%20visitantes" TargetMode="External" /><Relationship Type="http://schemas.openxmlformats.org/officeDocument/2006/relationships/hyperlink" Id="rId26" Target="https://www.parque-europa.es/monumentos/atomium#:~:text=arquitecto%20belga%20Andr%C3%A9%20Waterkeyn,Las%20esferas%20est%C3%A1n%20interconectadas%20por" TargetMode="External" /><Relationship Type="http://schemas.openxmlformats.org/officeDocument/2006/relationships/hyperlink" Id="rId30" Target="https://www.parque-europa.es/monumentos/atomium#:~:text=ese%20momento.%20,la%20seguridad%20de%20los%20visitantes" TargetMode="External" /><Relationship Type="http://schemas.openxmlformats.org/officeDocument/2006/relationships/hyperlink" Id="rId29" Target="https://www.parque-europa.es/monumentos/atomium#:~:text=forman%20una%20figura%20c%C3%BAbica,y%20la%20circulaci%C3%B3n%20entre%20ellas" TargetMode="External" /><Relationship Type="http://schemas.openxmlformats.org/officeDocument/2006/relationships/hyperlink" Id="rId28" Target="https://www.parque-europa.es/monumentos/atomium#:~:text=separado%20y%20luego%20ensamblada%20en,La" TargetMode="External" /><Relationship Type="http://schemas.openxmlformats.org/officeDocument/2006/relationships/hyperlink" Id="rId167" Target="https://www.parque-europa.es/monumentos/david-de-miguel-angel" TargetMode="External" /><Relationship Type="http://schemas.openxmlformats.org/officeDocument/2006/relationships/hyperlink" Id="rId129" Target="https://www.parque-europa.es/monumentos/david-de-miguel-angel#:~:text=Esta%20esplendida%20obra%20de%20arte,la%20oligarquia%20de%20sus%20gobernantes" TargetMode="External" /><Relationship Type="http://schemas.openxmlformats.org/officeDocument/2006/relationships/hyperlink" Id="rId130" Target="https://www.parque-europa.es/monumentos/david-de-miguel-angel#:~:text=La%20escultura%20original%20se%20ubica,las%20obras%20cumbre%20del%20Renacimiento" TargetMode="External" /><Relationship Type="http://schemas.openxmlformats.org/officeDocument/2006/relationships/hyperlink" Id="rId138" Target="https://www.parque-europa.es/monumentos/las-tres-gracias" TargetMode="External" /><Relationship Type="http://schemas.openxmlformats.org/officeDocument/2006/relationships/hyperlink" Id="rId102" Target="https://www.parque-europa.es/monumentos/las-tres-gracias#:~:text=%2A%20Autor%20y%20%C3%A9poca%3A%20,manos%2C%20como%20un%20s%C3%ADmbolo%20de" TargetMode="External" /><Relationship Type="http://schemas.openxmlformats.org/officeDocument/2006/relationships/hyperlink" Id="rId103" Target="https://www.parque-europa.es/monumentos/las-tres-gracias#:~:text=,la%20antigua%20Grecia%20y%20Roma" TargetMode="External" /><Relationship Type="http://schemas.openxmlformats.org/officeDocument/2006/relationships/hyperlink" Id="rId101" Target="https://www.parque-europa.es/monumentos/las-tres-gracias#:~:text=El%20monumento%20de%20Las%20Tres,museo%20del%20Louvre%20de%20Paris" TargetMode="External" /><Relationship Type="http://schemas.openxmlformats.org/officeDocument/2006/relationships/hyperlink" Id="rId100" Target="https://www.parque-europa.es/monumentos/las-tres-gracias#:~:text=En%20el%20Museo%20del%20Louvre%2C,tienes%20informaci%C3%B3n%20sobre%20esta%20obra" TargetMode="External" /><Relationship Type="http://schemas.openxmlformats.org/officeDocument/2006/relationships/hyperlink" Id="rId75" Target="https://www.parque-europa.es/monumentos/las-tres-gracias#:~:text=La%20obra%20da%20la%20bienvenida,que%20merece%20la%20pena%20fotografiar" TargetMode="External" /><Relationship Type="http://schemas.openxmlformats.org/officeDocument/2006/relationships/hyperlink" Id="rId21" Target="https://www.parque-europa.es/monumentos/las-tres-gracias#:~:text=original%20expuesta%20en%20el%20museo,del%20Louvre%20de%20Paris" TargetMode="External" /><Relationship Type="http://schemas.openxmlformats.org/officeDocument/2006/relationships/hyperlink" Id="rId105" Target="https://www.parque-europa.es/monumentos/las-tres-gracias#:~:text=que%20se%20abrazan%20entre%20s%C3%AD,feminidad%20en%20la%20cultura%20griega" TargetMode="External" /><Relationship Type="http://schemas.openxmlformats.org/officeDocument/2006/relationships/hyperlink" Id="rId156" Target="https://www.parque-europa.es/monumentos/puente-de-londres" TargetMode="External" /><Relationship Type="http://schemas.openxmlformats.org/officeDocument/2006/relationships/hyperlink" Id="rId86" Target="https://www.parque-europa.es/monumentos/puente-de-londres#:~:text=de%20Octubre%20de%201971" TargetMode="External" /><Relationship Type="http://schemas.openxmlformats.org/officeDocument/2006/relationships/hyperlink" Id="rId85" Target="https://www.parque-europa.es/monumentos/puente-de-londres#:~:text=que%20la%20parte%20oeste%3B%20pronto,10%20de%20Octubre%20de%201971" TargetMode="External" /><Relationship Type="http://schemas.openxmlformats.org/officeDocument/2006/relationships/hyperlink" Id="rId142" Target="https://www.toureiffel.paris/es/el-monumento/historia" TargetMode="External" /><Relationship Type="http://schemas.openxmlformats.org/officeDocument/2006/relationships/hyperlink" Id="rId38" Target="https://www.toureiffel.paris/es/el-monumento/historia#:~:text=Eiffel%20www,2%20meses%20y%205" TargetMode="External" /><Relationship Type="http://schemas.openxmlformats.org/officeDocument/2006/relationships/hyperlink" Id="rId154" Target="https://www.vice.com/en/article/parque-europa-european-monuments-copies-photos-876/" TargetMode="External" /><Relationship Type="http://schemas.openxmlformats.org/officeDocument/2006/relationships/hyperlink" Id="rId67" Target="https://www.vice.com/en/article/parque-europa-european-monuments-copies-photos-876/#:~:text=In%20an%20attempt%20to%20bring,Berlin%20Wall%2C%20among%20its%20attractions" TargetMode="External" /><Relationship Type="http://schemas.openxmlformats.org/officeDocument/2006/relationships/hyperlink" Id="rId162" Target="https://www.youtube.com/watch?v=uDGPAGWQeek" TargetMode="External" /><Relationship Type="http://schemas.openxmlformats.org/officeDocument/2006/relationships/hyperlink" Id="rId120" Target="https://www.youtube.com/watch?v=uDGPAGWQeek#:~:text=Magnets%20www,1806%2C%20la%20cuadriga%20fue" TargetMode="External" /><Relationship Type="http://schemas.openxmlformats.org/officeDocument/2006/relationships/hyperlink" Id="rId145" Target="https://xoplaces.es/xoplace/sirenita/" TargetMode="External" /><Relationship Type="http://schemas.openxmlformats.org/officeDocument/2006/relationships/hyperlink" Id="rId47" Target="https://xoplaces.es/xoplace/sirenita/#:~:text=Sirenita%20,la%20estatua%20de%20la%20Sirenita" TargetMode="External" /></Relationships>
</file>

<file path=word/_rels/footnotes.xml.rels><?xml version="1.0" encoding="UTF-8"?><Relationships xmlns="http://schemas.openxmlformats.org/package/2006/relationships"><Relationship Type="http://schemas.openxmlformats.org/officeDocument/2006/relationships/hyperlink" Id="rId147" Target="http://panavision-tours.es/viajes/sirenita-copenhague/" TargetMode="External" /><Relationship Type="http://schemas.openxmlformats.org/officeDocument/2006/relationships/hyperlink" Id="rId49" Target="http://panavision-tours.es/viajes/sirenita-copenhague/#:~:text=La%20estatua%20de%20la%20sirenita,quiso%20emplear%20a%20Ellen" TargetMode="External" /><Relationship Type="http://schemas.openxmlformats.org/officeDocument/2006/relationships/hyperlink" Id="rId155" Target="http://www.ayto-torrejon.es/noticia/nota-de-prensa/el-parque-europa-acogio-uno-de-los-actos-conmemorativos-mas-destacados-de-la" TargetMode="External" /><Relationship Type="http://schemas.openxmlformats.org/officeDocument/2006/relationships/hyperlink" Id="rId80" Target="http://www.ayto-torrejon.es/noticia/nota-de-prensa/el-parque-europa-acogio-uno-de-los-actos-conmemorativos-mas-destacados-de-la#:~:text=El%20Parque%20Europa%20acogi%C3%B3%20uno,se%20encuentran%20en%20esta" TargetMode="External" /><Relationship Type="http://schemas.openxmlformats.org/officeDocument/2006/relationships/hyperlink" Id="rId158" Target="https://es.wikiloc.com/rutas-a-pie/vuelta-al-parque-europa-18677313" TargetMode="External" /><Relationship Type="http://schemas.openxmlformats.org/officeDocument/2006/relationships/hyperlink" Id="rId107" Target="https://es.wikiloc.com/rutas-a-pie/vuelta-al-parque-europa-18677313#:~:text=Las%20Tres%20Gracias%20de%20Rubens,cuyo%20original%20realizado%20por" TargetMode="External" /><Relationship Type="http://schemas.openxmlformats.org/officeDocument/2006/relationships/hyperlink" Id="rId168" Target="https://es.wikipedia.org/wiki/David_(Miguel_%C3%81ngel)" TargetMode="External" /><Relationship Type="http://schemas.openxmlformats.org/officeDocument/2006/relationships/hyperlink" Id="rId131" Target="https://es.wikipedia.org/wiki/David_(Miguel_%C3%81ngel)#:~:text=El%20David%20lleg%C3%B3%20a%20convertirse,de%20David%20est%C3%A1%20dirigida" TargetMode="External" /><Relationship Type="http://schemas.openxmlformats.org/officeDocument/2006/relationships/hyperlink" Id="rId146" Target="https://es.wikipedia.org/wiki/La_sirenita_(escultura)" TargetMode="External" /><Relationship Type="http://schemas.openxmlformats.org/officeDocument/2006/relationships/hyperlink" Id="rId48" Target="https://es.wikipedia.org/wiki/La_sirenita_(escultura)#:~:text=libre%20es,Time" TargetMode="External" /><Relationship Type="http://schemas.openxmlformats.org/officeDocument/2006/relationships/hyperlink" Id="rId159" Target="https://es.wikipedia.org/wiki/Teatro_de_Epidauro" TargetMode="External" /><Relationship Type="http://schemas.openxmlformats.org/officeDocument/2006/relationships/hyperlink" Id="rId115" Target="https://es.wikipedia.org/wiki/Teatro_de_Epidauro#:~:text=La%20ac%C3%BAstica%20del%20teatro%20de,Actualmente%20a%C3%BAn" TargetMode="External" /><Relationship Type="http://schemas.openxmlformats.org/officeDocument/2006/relationships/hyperlink" Id="rId150" Target="https://musea.brussels/mobile/index.php/es/17-manneken-pis" TargetMode="External" /><Relationship Type="http://schemas.openxmlformats.org/officeDocument/2006/relationships/hyperlink" Id="rId54" Target="https://musea.brussels/mobile/index.php/es/17-manneken-pis#:~:text=17%20,los%20siglos%20XV%20y%20XVIII" TargetMode="External" /><Relationship Type="http://schemas.openxmlformats.org/officeDocument/2006/relationships/hyperlink" Id="rId169" Target="https://mymodernmet.com/es/david-miguel-angel/" TargetMode="External" /><Relationship Type="http://schemas.openxmlformats.org/officeDocument/2006/relationships/hyperlink" Id="rId132" Target="https://mymodernmet.com/es/david-miguel-angel/#:~:text=El%20%27David%27%20de%20Miguel%20%C3%81ngel%3A,David%20lucha%20contra%20Goliat" TargetMode="External" /><Relationship Type="http://schemas.openxmlformats.org/officeDocument/2006/relationships/hyperlink" Id="rId151" Target="https://neptuno.org/manneken-pis/" TargetMode="External" /><Relationship Type="http://schemas.openxmlformats.org/officeDocument/2006/relationships/hyperlink" Id="rId55" Target="https://neptuno.org/manneken-pis/#:~:text=Manneken%20Pis%20,traje%20a%20la%20estatua%3A" TargetMode="External" /><Relationship Type="http://schemas.openxmlformats.org/officeDocument/2006/relationships/hyperlink" Id="rId139" Target="https://saltandopormimundo.com/un-pequeno-paseo-por-europa-parque-europa-en-torrejon-de-ardoz-madrid/" TargetMode="External" /><Relationship Type="http://schemas.openxmlformats.org/officeDocument/2006/relationships/hyperlink" Id="rId36" Target="https://saltandopormimundo.com/un-pequeno-paseo-por-europa-parque-europa-en-torrejon-de-ardoz-madrid/#:~:text=%C2%BFQui%C3%A9n%20no%20ha%20so%C3%B1ado%20alguna,debajo%20de%20la%20Torre%20Eiffel" TargetMode="External" /><Relationship Type="http://schemas.openxmlformats.org/officeDocument/2006/relationships/hyperlink" Id="rId78" Target="https://saltandopormimundo.com/un-pequeno-paseo-por-europa-parque-europa-en-torrejon-de-ardoz-madrid/#:~:text=Ardoz" TargetMode="External" /><Relationship Type="http://schemas.openxmlformats.org/officeDocument/2006/relationships/hyperlink" Id="rId84" Target="https://saltandopormimundo.com/un-pequeno-paseo-por-europa-parque-europa-en-torrejon-de-ardoz-madrid/#:~:text=Ardoz%20saltandopormimundo,el%20Parque%20Europa" TargetMode="External" /><Relationship Type="http://schemas.openxmlformats.org/officeDocument/2006/relationships/hyperlink" Id="rId96" Target="https://saltandopormimundo.com/un-pequeno-paseo-por-europa-parque-europa-en-torrejon-de-ardoz-madrid/#:~:text=Carlos%20III%20mand%C3%B3%20el%20dise%C3%B1o,el%20mismo%20de%20los%20jardines" TargetMode="External" /><Relationship Type="http://schemas.openxmlformats.org/officeDocument/2006/relationships/hyperlink" Id="rId83" Target="https://saltandopormimundo.com/un-pequeno-paseo-por-europa-parque-europa-en-torrejon-de-ardoz-madrid/#:~:text=Cruzar%20el%20Puente%20de%20Londres,Europa%20de%20Torrej%C3%B3n%20de%20Ardoz" TargetMode="External" /><Relationship Type="http://schemas.openxmlformats.org/officeDocument/2006/relationships/hyperlink" Id="rId46" Target="https://saltandopormimundo.com/un-pequeno-paseo-por-europa-parque-europa-en-torrejon-de-ardoz-madrid/#:~:text=El%20Manneken%20Pis%20simboliza%20el,esp%C3%ADritu%20independiente%20de%20sus%20habitantes" TargetMode="External" /><Relationship Type="http://schemas.openxmlformats.org/officeDocument/2006/relationships/hyperlink" Id="rId25" Target="https://saltandopormimundo.com/un-pequeno-paseo-por-europa-parque-europa-en-torrejon-de-ardoz-madrid/#:~:text=El%20monumento%20original%20mide%20103,m%C3%A1s%20representativo%20de%20su%20pa%C3%ADs" TargetMode="External" /><Relationship Type="http://schemas.openxmlformats.org/officeDocument/2006/relationships/hyperlink" Id="rId89" Target="https://saltandopormimundo.com/un-pequeno-paseo-por-europa-parque-europa-en-torrejon-de-ardoz-madrid/#:~:text=El%20puente%20del%20parque%20no,sigue%20siendo%20una%20autentica%20belleza" TargetMode="External" /><Relationship Type="http://schemas.openxmlformats.org/officeDocument/2006/relationships/hyperlink" Id="rId56" Target="https://saltandopormimundo.com/un-pequeno-paseo-por-europa-parque-europa-en-torrejon-de-ardoz-madrid/#:~:text=El%20simp%C3%A1tico%20ni%C3%B1o%20me%C3%B3n%2C%20el,su%20representaci%C3%B3n%20en%20el%20parque" TargetMode="External" /><Relationship Type="http://schemas.openxmlformats.org/officeDocument/2006/relationships/hyperlink" Id="rId114" Target="https://saltandopormimundo.com/un-pequeno-paseo-por-europa-parque-europa-en-torrejon-de-ardoz-madrid/#:~:text=En%20el%20Parque%20Europa%20nos,griego%20de%20la%20%C3%A9poca%20antigua" TargetMode="External" /><Relationship Type="http://schemas.openxmlformats.org/officeDocument/2006/relationships/hyperlink" Id="rId62" Target="https://saltandopormimundo.com/un-pequeno-paseo-por-europa-parque-europa-en-torrejon-de-ardoz-madrid/#:~:text=En%20el%20a%C3%B1o%201997%2C%20los,declarados%20Patrimonio%20de%20la%20Humanidad" TargetMode="External" /><Relationship Type="http://schemas.openxmlformats.org/officeDocument/2006/relationships/hyperlink" Id="rId119" Target="https://saltandopormimundo.com/un-pequeno-paseo-por-europa-parque-europa-en-torrejon-de-ardoz-madrid/#:~:text=Era%20la%20puerta%20de%20acceso,uni%C3%B3n%20de%20las%20dos%20Alemania" TargetMode="External" /><Relationship Type="http://schemas.openxmlformats.org/officeDocument/2006/relationships/hyperlink" Id="rId126" Target="https://saltandopormimundo.com/un-pequeno-paseo-por-europa-parque-europa-en-torrejon-de-ardoz-madrid/#:~:text=Esta%20construida%20en%20una%20escala,muy%20fidedigna%20a%20la%20real" TargetMode="External" /><Relationship Type="http://schemas.openxmlformats.org/officeDocument/2006/relationships/hyperlink" Id="rId71" Target="https://saltandopormimundo.com/un-pequeno-paseo-por-europa-parque-europa-en-torrejon-de-ardoz-madrid/#:~:text=Europa" TargetMode="External" /><Relationship Type="http://schemas.openxmlformats.org/officeDocument/2006/relationships/hyperlink" Id="rId108" Target="https://saltandopormimundo.com/un-pequeno-paseo-por-europa-parque-europa-en-torrejon-de-ardoz-madrid/#:~:text=Igual%20que%20en%20%C3%A9stos%2C%20se,en%20el%20Museo%20del%20Louvre" TargetMode="External" /><Relationship Type="http://schemas.openxmlformats.org/officeDocument/2006/relationships/hyperlink" Id="rId74" Target="https://saltandopormimundo.com/un-pequeno-paseo-por-europa-parque-europa-en-torrejon-de-ardoz-madrid/#:~:text=Image%3A%20Plaza%20de%20Espa%C3%B1aPlaza%20de,Europa%20de%20Torrej%C3%B3n%20de%20Ardoz" TargetMode="External" /><Relationship Type="http://schemas.openxmlformats.org/officeDocument/2006/relationships/hyperlink" Id="rId111" Target="https://saltandopormimundo.com/un-pequeno-paseo-por-europa-parque-europa-en-torrejon-de-ardoz-madrid/#:~:text=Image%3A%20Qu%C3%A9%20ver%20en%20el,el%20Parque%20Europa%20de%20Torrej%C3%B3n" TargetMode="External" /><Relationship Type="http://schemas.openxmlformats.org/officeDocument/2006/relationships/hyperlink" Id="rId98" Target="https://saltandopormimundo.com/un-pequeno-paseo-por-europa-parque-europa-en-torrejon-de-ardoz-madrid/#:~:text=La%20Puerta%20de%20Alcal%C3%A1%20original,s%C3%ADmbolo%20de%20la%20ciudad%20madrile%C3%B1a" TargetMode="External" /><Relationship Type="http://schemas.openxmlformats.org/officeDocument/2006/relationships/hyperlink" Id="rId37" Target="https://saltandopormimundo.com/un-pequeno-paseo-por-europa-parque-europa-en-torrejon-de-ardoz-madrid/#:~:text=La%20Torre%20Eiffel%20fue%20construida,representaci%C3%B3n%20en%20este%20bonito%20parque" TargetMode="External" /><Relationship Type="http://schemas.openxmlformats.org/officeDocument/2006/relationships/hyperlink" Id="rId110" Target="https://saltandopormimundo.com/un-pequeno-paseo-por-europa-parque-europa-en-torrejon-de-ardoz-madrid/#:~:text=La%20Torre%20de%20Belem%20se,barcos%20y%20carabelas%20hacia%20Am%C3%A9rica" TargetMode="External" /><Relationship Type="http://schemas.openxmlformats.org/officeDocument/2006/relationships/hyperlink" Id="rId134" Target="https://saltandopormimundo.com/un-pequeno-paseo-por-europa-parque-europa-en-torrejon-de-ardoz-madrid/#:~:text=La%20escultura%20original%20mide%205,los%20detalles%20de%20la%20original" TargetMode="External" /><Relationship Type="http://schemas.openxmlformats.org/officeDocument/2006/relationships/hyperlink" Id="rId73" Target="https://saltandopormimundo.com/un-pequeno-paseo-por-europa-parque-europa-en-torrejon-de-ardoz-madrid/#:~:text=La%20parte%20central%20representa%20la,fachadas%20de%20edificaciones%20t%C3%ADpicas%20espa%C3%B1olas" TargetMode="External" /><Relationship Type="http://schemas.openxmlformats.org/officeDocument/2006/relationships/hyperlink" Id="rId68" Target="https://saltandopormimundo.com/un-pequeno-paseo-por-europa-parque-europa-en-torrejon-de-ardoz-madrid/#:~:text=La%20puerta%20de%20Brandenburgo%20se,encuentra%20en%20Berl%C3%ADn%2C%20Alemania" TargetMode="External" /><Relationship Type="http://schemas.openxmlformats.org/officeDocument/2006/relationships/hyperlink" Id="rId31" Target="https://saltandopormimundo.com/un-pequeno-paseo-por-europa-parque-europa-en-torrejon-de-ardoz-madrid/#:~:text=La%20r%C3%A9plica%20del%20parque%20est%C3%A1,representada%20en%20una%20escala%201%3A9" TargetMode="External" /><Relationship Type="http://schemas.openxmlformats.org/officeDocument/2006/relationships/hyperlink" Id="rId106" Target="https://saltandopormimundo.com/un-pequeno-paseo-por-europa-parque-europa-en-torrejon-de-ardoz-madrid/#:~:text=Las%20Gracias%20representaban%20la%20belleza%2C,los%20invitados%20de%20los%20Dioses" TargetMode="External" /><Relationship Type="http://schemas.openxmlformats.org/officeDocument/2006/relationships/hyperlink" Id="rId104" Target="https://saltandopormimundo.com/un-pequeno-paseo-por-europa-parque-europa-en-torrejon-de-ardoz-madrid/#:~:text=Las%20tres%20Gracias" TargetMode="External" /><Relationship Type="http://schemas.openxmlformats.org/officeDocument/2006/relationships/hyperlink" Id="rId33" Target="https://saltandopormimundo.com/un-pequeno-paseo-por-europa-parque-europa-en-torrejon-de-ardoz-madrid/#:~:text=Los%20barcos%20vikingos%20eran%20las,saqueaban%20y%20comercializaban%20con%20Europa" TargetMode="External" /><Relationship Type="http://schemas.openxmlformats.org/officeDocument/2006/relationships/hyperlink" Id="rId61" Target="https://saltandopormimundo.com/un-pequeno-paseo-por-europa-parque-europa-en-torrejon-de-ardoz-madrid/#:~:text=Molinos%20Holandeses%20de%20Kinderdijk" TargetMode="External" /><Relationship Type="http://schemas.openxmlformats.org/officeDocument/2006/relationships/hyperlink" Id="rId64" Target="https://saltandopormimundo.com/un-pequeno-paseo-por-europa-parque-europa-en-torrejon-de-ardoz-madrid/#:~:text=Muro%20de%20Berl%C3%ADn" TargetMode="External" /><Relationship Type="http://schemas.openxmlformats.org/officeDocument/2006/relationships/hyperlink" Id="rId92" Target="https://saltandopormimundo.com/un-pequeno-paseo-por-europa-parque-europa-en-torrejon-de-ardoz-madrid/#:~:text=Puente%20de%20Arl%C3%A9s%20de%20Van,Gogh" TargetMode="External" /><Relationship Type="http://schemas.openxmlformats.org/officeDocument/2006/relationships/hyperlink" Id="rId82" Target="https://saltandopormimundo.com/un-pequeno-paseo-por-europa-parque-europa-en-torrejon-de-ardoz-madrid/#:~:text=Puente%20de%20Londres" TargetMode="External" /><Relationship Type="http://schemas.openxmlformats.org/officeDocument/2006/relationships/hyperlink" Id="rId22" Target="https://saltandopormimundo.com/un-pequeno-paseo-por-europa-parque-europa-en-torrejon-de-ardoz-madrid/#:~:text=Representa%20una%20mol%C3%A9cula%20de%20cristal,homenaje%20a%20la%20industria%20at%C3%B3mica" TargetMode="External" /><Relationship Type="http://schemas.openxmlformats.org/officeDocument/2006/relationships/hyperlink" Id="rId128" Target="https://saltandopormimundo.com/un-pequeno-paseo-por-europa-parque-europa-en-torrejon-de-ardoz-madrid/#:~:text=Se%20considera%20a%20la%20estatua,el%20ideal%20de%20belleza%20masculino" TargetMode="External" /><Relationship Type="http://schemas.openxmlformats.org/officeDocument/2006/relationships/hyperlink" Id="rId95" Target="https://saltandopormimundo.com/un-pequeno-paseo-por-europa-parque-europa-en-torrejon-de-ardoz-madrid/#:~:text=Se%20presentaron%20dos%20dise%C3%B1os%20para,Puerta%20de%20Alcal%C3%A1%20son%20distintas" TargetMode="External" /><Relationship Type="http://schemas.openxmlformats.org/officeDocument/2006/relationships/hyperlink" Id="rId45" Target="https://saltandopormimundo.com/un-pequeno-paseo-por-europa-parque-europa-en-torrejon-de-ardoz-madrid/#:~:text=Si%20hemos%20visitado%20la%20sirenita,los%20pies%20en%20el%20B%C3%A1ltico" TargetMode="External" /><Relationship Type="http://schemas.openxmlformats.org/officeDocument/2006/relationships/hyperlink" Id="rId90" Target="https://saltandopormimundo.com/un-pequeno-paseo-por-europa-parque-europa-en-torrejon-de-ardoz-madrid/#:~:text=Su%20reproducci%C3%B3n%20es%20completamente%20fidedigna,disfrute%20de%20los%20m%C3%A1s%20peque%C3%B1os" TargetMode="External" /><Relationship Type="http://schemas.openxmlformats.org/officeDocument/2006/relationships/hyperlink" Id="rId41" Target="https://saltandopormimundo.com/un-pequeno-paseo-por-europa-parque-europa-en-torrejon-de-ardoz-madrid/#:~:text=Trevi%2C%20Parque%20Europa" TargetMode="External" /><Relationship Type="http://schemas.openxmlformats.org/officeDocument/2006/relationships/hyperlink" Id="rId112" Target="https://saltandopormimundo.com/un-pequeno-paseo-por-europa-parque-europa-en-torrejon-de-ardoz-madrid/#:~:text=durante%20el%20reinado%20de%20Manuel,I%20de%20Portugal" TargetMode="External" /><Relationship Type="http://schemas.openxmlformats.org/officeDocument/2006/relationships/hyperlink" Id="rId97" Target="https://saltandopormimundo.com/un-pequeno-paseo-por-europa-parque-europa-en-torrejon-de-ardoz-madrid/#:~:text=el%20mismo%20de%20los%20jardines" TargetMode="External" /><Relationship Type="http://schemas.openxmlformats.org/officeDocument/2006/relationships/hyperlink" Id="rId58" Target="https://saltandopormimundo.com/un-pequeno-paseo-por-europa-parque-europa-en-torrejon-de-ardoz-madrid/#:~:text=en%20el%20parque%20se%20han,una%20altura%20de%2012%20metros" TargetMode="External" /><Relationship Type="http://schemas.openxmlformats.org/officeDocument/2006/relationships/hyperlink" Id="rId50" Target="https://saltandopormimundo.com/un-pequeno-paseo-por-europa-parque-europa-en-torrejon-de-ardoz-madrid/#:~:text=hacerte%20una%20buena%20foto%20sin,los%20pies%20en%20el%20B%C3%A1ltico" TargetMode="External" /><Relationship Type="http://schemas.openxmlformats.org/officeDocument/2006/relationships/hyperlink" Id="rId43" Target="https://saltandopormimundo.com/un-pequeno-paseo-por-europa-parque-europa-en-torrejon-de-ardoz-madrid/#:~:text=la%20r%C3%A9plica%20aqu%C3%AD%20tiene%20la,del%20tama%C3%B1o%20de%20la%20real" TargetMode="External" /><Relationship Type="http://schemas.openxmlformats.org/officeDocument/2006/relationships/hyperlink" Id="rId34" Target="https://saltandopormimundo.com/un-pequeno-paseo-por-europa-parque-europa-en-torrejon-de-ardoz-madrid/#:~:text=llamadas%20%E2%80%9Cdrakkers%E2%80%9D%20supusieron%20el%20dominio,sur%20de%20Espa%C3%B1a%20y%20Portugal" TargetMode="External" /><Relationship Type="http://schemas.openxmlformats.org/officeDocument/2006/relationships/hyperlink" Id="rId165" Target="https://sitioshistoricos.com/12-secretos-y-curiosidades-de-la-puerta-de-brandeburgo/alemania/" TargetMode="External" /><Relationship Type="http://schemas.openxmlformats.org/officeDocument/2006/relationships/hyperlink" Id="rId123" Target="https://sitioshistoricos.com/12-secretos-y-curiosidades-de-la-puerta-de-brandeburgo/alemania/#:~:text=LA%20PUERTA%20DE%20BRANDEBURGO%20Y,alto%2C%20sin%20embargo%2C%20este" TargetMode="External" /><Relationship Type="http://schemas.openxmlformats.org/officeDocument/2006/relationships/hyperlink" Id="rId125" Target="https://sitioshistoricos.com/12-secretos-y-curiosidades-de-la-puerta-de-brandeburgo/alemania/#:~:text=Originalmente%2C%20Irene%2C%20la%20diosa%20de,alto%2C%20sin%20embargo%2C%20este" TargetMode="External" /><Relationship Type="http://schemas.openxmlformats.org/officeDocument/2006/relationships/hyperlink" Id="rId143" Target="https://vivirnoescaro.com/es/como-es-el-parque-europa-replicas-de-monumentos-de-europa-en-madrid" TargetMode="External" /><Relationship Type="http://schemas.openxmlformats.org/officeDocument/2006/relationships/hyperlink" Id="rId72" Target="https://vivirnoescaro.com/es/como-es-el-parque-europa-replicas-de-monumentos-de-europa-en-madrid#:~:text=%2A%20La%20llamada%20,Mayor%20por%20el%20otro%20lado" TargetMode="External" /><Relationship Type="http://schemas.openxmlformats.org/officeDocument/2006/relationships/hyperlink" Id="rId39" Target="https://vivirnoescaro.com/es/como-es-el-parque-europa-replicas-de-monumentos-de-europa-en-madrid#:~:text=,Museo%20del%20Louvre%20en%20Par%C3%ADs" TargetMode="External" /><Relationship Type="http://schemas.openxmlformats.org/officeDocument/2006/relationships/hyperlink" Id="rId65" Target="https://vivirnoescaro.com/es/como-es-el-parque-europa-replicas-de-monumentos-de-europa-en-madrid#:~:text=,Parque%20Europa%20para%20su%20exposici%C3%B3n" TargetMode="External" /><Relationship Type="http://schemas.openxmlformats.org/officeDocument/2006/relationships/hyperlink" Id="rId59" Target="https://vivirnoescaro.com/es/como-es-el-parque-europa-replicas-de-monumentos-de-europa-en-madrid#:~:text=,el%20Parque%20Europa%2C%20solo%203" TargetMode="External" /><Relationship Type="http://schemas.openxmlformats.org/officeDocument/2006/relationships/hyperlink" Id="rId79" Target="https://vivirnoescaro.com/es/como-es-el-parque-europa-replicas-de-monumentos-de-europa-en-madrid#:~:text=2" TargetMode="External" /><Relationship Type="http://schemas.openxmlformats.org/officeDocument/2006/relationships/hyperlink" Id="rId93" Target="https://vivirnoescaro.com/es/como-es-el-parque-europa-replicas-de-monumentos-de-europa-en-madrid#:~:text=Parque%20Europa%20de%20Madrid%3A%20R%C3%A9plica,Foto%20de%20%40vivirnoescaro" TargetMode="External" /><Relationship Type="http://schemas.openxmlformats.org/officeDocument/2006/relationships/hyperlink" Id="rId70" Target="https://vivirnoescaro.com/es/como-es-el-parque-europa-replicas-de-monumentos-de-europa-en-madrid#:~:text=Tambi%C3%A9n%20de%20Madrid%20encontramos%20varias,a%20disfrutar%20de%20los%20originales" TargetMode="External" /><Relationship Type="http://schemas.openxmlformats.org/officeDocument/2006/relationships/hyperlink" Id="rId76" Target="https://vivirnoescaro.com/es/como-es-el-parque-europa-replicas-de-monumentos-de-europa-en-madrid#:~:text=Y%20ya%20para%20terminar,no%20puedes%20dejar%20de%20pasar" TargetMode="External" /><Relationship Type="http://schemas.openxmlformats.org/officeDocument/2006/relationships/hyperlink" Id="rId144" Target="https://voxcity.com/es/post/407-la-fontana-de-trevi-un-viaje-a-travs-de-su-rica-y-fascinante-historia" TargetMode="External" /><Relationship Type="http://schemas.openxmlformats.org/officeDocument/2006/relationships/hyperlink" Id="rId42" Target="https://voxcity.com/es/post/407-la-fontana-de-trevi-un-viaje-a-travs-de-su-rica-y-fascinante-historia#:~:text=City%20voxcity,se%20erige%20imponente%2C%20comandando" TargetMode="External" /><Relationship Type="http://schemas.openxmlformats.org/officeDocument/2006/relationships/hyperlink" Id="rId161" Target="https://www.aygescape.com/post/el-teatro-de-epidauro-y-su-incre%C3%ADble-ac%C3%BAstica" TargetMode="External" /><Relationship Type="http://schemas.openxmlformats.org/officeDocument/2006/relationships/hyperlink" Id="rId117" Target="https://www.aygescape.com/post/el-teatro-de-epidauro-y-su-incre%C3%ADble-ac%C3%BAstica#:~:text=El%20Teatro%20de%20Epidauro%20y,frecuencia%20y%20reduce%20la" TargetMode="External" /><Relationship Type="http://schemas.openxmlformats.org/officeDocument/2006/relationships/hyperlink" Id="rId164" Target="https://www.disfrutaberlin.com/puerta-brandenburgo" TargetMode="External" /><Relationship Type="http://schemas.openxmlformats.org/officeDocument/2006/relationships/hyperlink" Id="rId122" Target="https://www.disfrutaberlin.com/puerta-brandenburgo#:~:text=Puerta%20de%20Brandeburgo%20,en%20direcci%C3%B3n%20a%20la" TargetMode="External" /><Relationship Type="http://schemas.openxmlformats.org/officeDocument/2006/relationships/hyperlink" Id="rId149" Target="https://www.elconfidencial.com/alma-corazon-vida/2022-05-13/por-que-se-hicieron-tantas-estatuas-de-bebes-meando_3422118/" TargetMode="External" /><Relationship Type="http://schemas.openxmlformats.org/officeDocument/2006/relationships/hyperlink" Id="rId53" Target="https://www.elconfidencial.com/alma-corazon-vida/2022-05-13/por-que-se-hicieron-tantas-estatuas-de-bebes-meando_3422118/#:~:text=,aunque%20la%20primera%20menci%C3%B3n" TargetMode="External" /><Relationship Type="http://schemas.openxmlformats.org/officeDocument/2006/relationships/hyperlink" Id="rId148" Target="https://www.erasmusenflandes.com/el-armario-del-manneken-pis/" TargetMode="External" /><Relationship Type="http://schemas.openxmlformats.org/officeDocument/2006/relationships/hyperlink" Id="rId52" Target="https://www.erasmusenflandes.com/el-armario-del-manneken-pis/#:~:text=%C2%A1El%20armario%20del%20Manneken%20Pis%21,la%20ciudad%20donaban%20algunos" TargetMode="External" /><Relationship Type="http://schemas.openxmlformats.org/officeDocument/2006/relationships/hyperlink" Id="rId152" Target="https://www.explorandomagazine.com/experiencias/ms-all-de-la-postal-la-fascinante-historia-de-los-molinos-de-kinderdijk" TargetMode="External" /><Relationship Type="http://schemas.openxmlformats.org/officeDocument/2006/relationships/hyperlink" Id="rId60" Target="https://www.explorandomagazine.com/experiencias/ms-all-de-la-postal-la-fascinante-historia-de-los-molinos-de-kinderdijk#:~:text=Kinderdijk%20www,dise%C3%B1adas%20para%20drenar%20la" TargetMode="External" /><Relationship Type="http://schemas.openxmlformats.org/officeDocument/2006/relationships/hyperlink" Id="rId163" Target="https://www.facebook.com/groups/328137337876725/posts/1654219175268528/" TargetMode="External" /><Relationship Type="http://schemas.openxmlformats.org/officeDocument/2006/relationships/hyperlink" Id="rId121" Target="https://www.facebook.com/groups/328137337876725/posts/1654219175268528/#:~:text=Se%20trata%20de%20una%20enorme,de%20la%20Acr%C3%B3polis%20de%20Atenas" TargetMode="External" /><Relationship Type="http://schemas.openxmlformats.org/officeDocument/2006/relationships/hyperlink" Id="rId170" Target="https://www.facebook.com/maxberei/posts/la-escultura-del-david-de-miguel-%C3%A1ngel-es-una-de-las-obras-m%C3%A1s-emblem%C3%A1ticas-del-/122202491270178850/" TargetMode="External" /><Relationship Type="http://schemas.openxmlformats.org/officeDocument/2006/relationships/hyperlink" Id="rId133" Target="https://www.facebook.com/maxberei/posts/la-escultura-del-david-de-miguel-%C3%A1ngel-es-una-de-las-obras-m%C3%A1s-emblem%C3%A1ticas-del-/122202491270178850/#:~:text=La%20escultura%20del%20David%20de,permiti%C3%B3%20esculpir%20un%20cuerpo" TargetMode="External" /><Relationship Type="http://schemas.openxmlformats.org/officeDocument/2006/relationships/hyperlink" Id="rId153" Target="https://www.guatevision.com/guatemala/en-plaza-berlin-aun-se-conservan-tres-fragmentos-del-muro-caido" TargetMode="External" /><Relationship Type="http://schemas.openxmlformats.org/officeDocument/2006/relationships/hyperlink" Id="rId66" Target="https://www.guatevision.com/guatemala/en-plaza-berlin-aun-se-conservan-tres-fragmentos-del-muro-caido#:~:text=En%20Plaza%20Berl%C3%ADn%20a%C3%BAn%20se,estamos%20muy%20contentos%20de" TargetMode="External" /><Relationship Type="http://schemas.openxmlformats.org/officeDocument/2006/relationships/hyperlink" Id="rId166" Target="https://www.jmhdezhdez.com/2019/08/puerta-de-brandenburgo-berlin-muro-de-curiosidades-unter-den-linden-pariser-platz-historia-monumentos.html" TargetMode="External" /><Relationship Type="http://schemas.openxmlformats.org/officeDocument/2006/relationships/hyperlink" Id="rId124" Target="https://www.jmhdezhdez.com/2019/08/puerta-de-brandenburgo-berlin-muro-de-curiosidades-unter-den-linden-pariser-platz-historia-monumentos.html#:~:text=Puerta%20de%20Brandenburgo%2C%20Berlin%2C%20Alemania%2C,m%C3%A1s%20tarde%2C%20en%201814%2C" TargetMode="External" /><Relationship Type="http://schemas.openxmlformats.org/officeDocument/2006/relationships/hyperlink" Id="rId160" Target="https://www.parque-europa.es/" TargetMode="External" /><Relationship Type="http://schemas.openxmlformats.org/officeDocument/2006/relationships/hyperlink" Id="rId116" Target="https://www.parque-europa.es/#:~:text=recorrido%20sobre%20el%20lago%20principal,y%20todo%20tipo%20de%20fiestas" TargetMode="External" /><Relationship Type="http://schemas.openxmlformats.org/officeDocument/2006/relationships/hyperlink" Id="rId140" Target="https://www.parque-europa.es/en/monuments/atomium" TargetMode="External" /><Relationship Type="http://schemas.openxmlformats.org/officeDocument/2006/relationships/hyperlink" Id="rId23" Target="https://www.parque-europa.es/en/monuments/atomium#:~:text=The%20Atomium%20is%20an%20iconic,the%20construction%20of%20the%20Atomium" TargetMode="External" /><Relationship Type="http://schemas.openxmlformats.org/officeDocument/2006/relationships/hyperlink" Id="rId157" Target="https://www.parque-europa.es/en/monuments/london-bridge" TargetMode="External" /><Relationship Type="http://schemas.openxmlformats.org/officeDocument/2006/relationships/hyperlink" Id="rId87" Target="https://www.parque-europa.es/en/monuments/london-bridge#:~:text=Built%20with%20granite%2C%20it%20has,and%20inaugurated%20on%20October%2010" TargetMode="External" /><Relationship Type="http://schemas.openxmlformats.org/officeDocument/2006/relationships/hyperlink" Id="rId88" Target="https://www.parque-europa.es/en/monuments/london-bridge#:~:text=The%20current%20London%20Bridge%20was,in%20use%20during%20this%20process" TargetMode="External" /><Relationship Type="http://schemas.openxmlformats.org/officeDocument/2006/relationships/hyperlink" Id="rId141" Target="https://www.parque-europa.es/monumentos/atomium" TargetMode="External" /><Relationship Type="http://schemas.openxmlformats.org/officeDocument/2006/relationships/hyperlink" Id="rId24" Target="https://www.parque-europa.es/monumentos/atomium#:~:text=,fue%20construido%20utilizando%20t%C3%A9cnicas%20de" TargetMode="External" /><Relationship Type="http://schemas.openxmlformats.org/officeDocument/2006/relationships/hyperlink" Id="rId27" Target="https://www.parque-europa.es/monumentos/atomium#:~:text=,la%20seguridad%20de%20los%20visitantes" TargetMode="External" /><Relationship Type="http://schemas.openxmlformats.org/officeDocument/2006/relationships/hyperlink" Id="rId26" Target="https://www.parque-europa.es/monumentos/atomium#:~:text=arquitecto%20belga%20Andr%C3%A9%20Waterkeyn,Las%20esferas%20est%C3%A1n%20interconectadas%20por" TargetMode="External" /><Relationship Type="http://schemas.openxmlformats.org/officeDocument/2006/relationships/hyperlink" Id="rId30" Target="https://www.parque-europa.es/monumentos/atomium#:~:text=ese%20momento.%20,la%20seguridad%20de%20los%20visitantes" TargetMode="External" /><Relationship Type="http://schemas.openxmlformats.org/officeDocument/2006/relationships/hyperlink" Id="rId29" Target="https://www.parque-europa.es/monumentos/atomium#:~:text=forman%20una%20figura%20c%C3%BAbica,y%20la%20circulaci%C3%B3n%20entre%20ellas" TargetMode="External" /><Relationship Type="http://schemas.openxmlformats.org/officeDocument/2006/relationships/hyperlink" Id="rId28" Target="https://www.parque-europa.es/monumentos/atomium#:~:text=separado%20y%20luego%20ensamblada%20en,La" TargetMode="External" /><Relationship Type="http://schemas.openxmlformats.org/officeDocument/2006/relationships/hyperlink" Id="rId167" Target="https://www.parque-europa.es/monumentos/david-de-miguel-angel" TargetMode="External" /><Relationship Type="http://schemas.openxmlformats.org/officeDocument/2006/relationships/hyperlink" Id="rId129" Target="https://www.parque-europa.es/monumentos/david-de-miguel-angel#:~:text=Esta%20esplendida%20obra%20de%20arte,la%20oligarquia%20de%20sus%20gobernantes" TargetMode="External" /><Relationship Type="http://schemas.openxmlformats.org/officeDocument/2006/relationships/hyperlink" Id="rId130" Target="https://www.parque-europa.es/monumentos/david-de-miguel-angel#:~:text=La%20escultura%20original%20se%20ubica,las%20obras%20cumbre%20del%20Renacimiento" TargetMode="External" /><Relationship Type="http://schemas.openxmlformats.org/officeDocument/2006/relationships/hyperlink" Id="rId138" Target="https://www.parque-europa.es/monumentos/las-tres-gracias" TargetMode="External" /><Relationship Type="http://schemas.openxmlformats.org/officeDocument/2006/relationships/hyperlink" Id="rId102" Target="https://www.parque-europa.es/monumentos/las-tres-gracias#:~:text=%2A%20Autor%20y%20%C3%A9poca%3A%20,manos%2C%20como%20un%20s%C3%ADmbolo%20de" TargetMode="External" /><Relationship Type="http://schemas.openxmlformats.org/officeDocument/2006/relationships/hyperlink" Id="rId103" Target="https://www.parque-europa.es/monumentos/las-tres-gracias#:~:text=,la%20antigua%20Grecia%20y%20Roma" TargetMode="External" /><Relationship Type="http://schemas.openxmlformats.org/officeDocument/2006/relationships/hyperlink" Id="rId101" Target="https://www.parque-europa.es/monumentos/las-tres-gracias#:~:text=El%20monumento%20de%20Las%20Tres,museo%20del%20Louvre%20de%20Paris" TargetMode="External" /><Relationship Type="http://schemas.openxmlformats.org/officeDocument/2006/relationships/hyperlink" Id="rId100" Target="https://www.parque-europa.es/monumentos/las-tres-gracias#:~:text=En%20el%20Museo%20del%20Louvre%2C,tienes%20informaci%C3%B3n%20sobre%20esta%20obra" TargetMode="External" /><Relationship Type="http://schemas.openxmlformats.org/officeDocument/2006/relationships/hyperlink" Id="rId75" Target="https://www.parque-europa.es/monumentos/las-tres-gracias#:~:text=La%20obra%20da%20la%20bienvenida,que%20merece%20la%20pena%20fotografiar" TargetMode="External" /><Relationship Type="http://schemas.openxmlformats.org/officeDocument/2006/relationships/hyperlink" Id="rId21" Target="https://www.parque-europa.es/monumentos/las-tres-gracias#:~:text=original%20expuesta%20en%20el%20museo,del%20Louvre%20de%20Paris" TargetMode="External" /><Relationship Type="http://schemas.openxmlformats.org/officeDocument/2006/relationships/hyperlink" Id="rId105" Target="https://www.parque-europa.es/monumentos/las-tres-gracias#:~:text=que%20se%20abrazan%20entre%20s%C3%AD,feminidad%20en%20la%20cultura%20griega" TargetMode="External" /><Relationship Type="http://schemas.openxmlformats.org/officeDocument/2006/relationships/hyperlink" Id="rId156" Target="https://www.parque-europa.es/monumentos/puente-de-londres" TargetMode="External" /><Relationship Type="http://schemas.openxmlformats.org/officeDocument/2006/relationships/hyperlink" Id="rId86" Target="https://www.parque-europa.es/monumentos/puente-de-londres#:~:text=de%20Octubre%20de%201971" TargetMode="External" /><Relationship Type="http://schemas.openxmlformats.org/officeDocument/2006/relationships/hyperlink" Id="rId85" Target="https://www.parque-europa.es/monumentos/puente-de-londres#:~:text=que%20la%20parte%20oeste%3B%20pronto,10%20de%20Octubre%20de%201971" TargetMode="External" /><Relationship Type="http://schemas.openxmlformats.org/officeDocument/2006/relationships/hyperlink" Id="rId142" Target="https://www.toureiffel.paris/es/el-monumento/historia" TargetMode="External" /><Relationship Type="http://schemas.openxmlformats.org/officeDocument/2006/relationships/hyperlink" Id="rId38" Target="https://www.toureiffel.paris/es/el-monumento/historia#:~:text=Eiffel%20www,2%20meses%20y%205" TargetMode="External" /><Relationship Type="http://schemas.openxmlformats.org/officeDocument/2006/relationships/hyperlink" Id="rId154" Target="https://www.vice.com/en/article/parque-europa-european-monuments-copies-photos-876/" TargetMode="External" /><Relationship Type="http://schemas.openxmlformats.org/officeDocument/2006/relationships/hyperlink" Id="rId67" Target="https://www.vice.com/en/article/parque-europa-european-monuments-copies-photos-876/#:~:text=In%20an%20attempt%20to%20bring,Berlin%20Wall%2C%20among%20its%20attractions" TargetMode="External" /><Relationship Type="http://schemas.openxmlformats.org/officeDocument/2006/relationships/hyperlink" Id="rId162" Target="https://www.youtube.com/watch?v=uDGPAGWQeek" TargetMode="External" /><Relationship Type="http://schemas.openxmlformats.org/officeDocument/2006/relationships/hyperlink" Id="rId120" Target="https://www.youtube.com/watch?v=uDGPAGWQeek#:~:text=Magnets%20www,1806%2C%20la%20cuadriga%20fue" TargetMode="External" /><Relationship Type="http://schemas.openxmlformats.org/officeDocument/2006/relationships/hyperlink" Id="rId145" Target="https://xoplaces.es/xoplace/sirenita/" TargetMode="External" /><Relationship Type="http://schemas.openxmlformats.org/officeDocument/2006/relationships/hyperlink" Id="rId47" Target="https://xoplaces.es/xoplace/sirenita/#:~:text=Sirenita%20,la%20estatua%20de%20la%20Sireni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2025-10-25T16:15:56Z</dcterms:created>
  <dcterms:modified xsi:type="dcterms:W3CDTF">2025-10-25T16:15:56Z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