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A26540" w:rsidRDefault="00CE44E9" w:rsidP="00B7788F">
      <w:pPr>
        <w:contextualSpacing/>
        <w:jc w:val="center"/>
        <w:rPr>
          <w:rFonts w:ascii="Times New Roman" w:hAnsi="Times New Roman" w:cs="Times New Roman"/>
        </w:rPr>
      </w:pPr>
    </w:p>
    <w:p w14:paraId="4CE56243" w14:textId="16F77B7C" w:rsidR="005A6070" w:rsidRPr="00A26540" w:rsidRDefault="005A6070" w:rsidP="00B7788F">
      <w:pPr>
        <w:contextualSpacing/>
        <w:jc w:val="center"/>
        <w:rPr>
          <w:rFonts w:ascii="Times New Roman" w:hAnsi="Times New Roman" w:cs="Times New Roman"/>
        </w:rPr>
      </w:pPr>
    </w:p>
    <w:p w14:paraId="2F49010A" w14:textId="1EB9B0EE" w:rsidR="005A6070" w:rsidRPr="00A26540" w:rsidRDefault="005A6070" w:rsidP="00B7788F">
      <w:pPr>
        <w:contextualSpacing/>
        <w:jc w:val="center"/>
        <w:rPr>
          <w:rFonts w:ascii="Times New Roman" w:hAnsi="Times New Roman" w:cs="Times New Roman"/>
        </w:rPr>
      </w:pPr>
    </w:p>
    <w:p w14:paraId="54C55B33" w14:textId="32488AF8" w:rsidR="005A6070" w:rsidRPr="00A26540" w:rsidRDefault="005A6070" w:rsidP="00B7788F">
      <w:pPr>
        <w:contextualSpacing/>
        <w:jc w:val="center"/>
        <w:rPr>
          <w:rFonts w:ascii="Times New Roman" w:hAnsi="Times New Roman" w:cs="Times New Roman"/>
        </w:rPr>
      </w:pPr>
    </w:p>
    <w:p w14:paraId="240824F6" w14:textId="677EB52D" w:rsidR="005A6070" w:rsidRPr="00A26540" w:rsidRDefault="005A6070" w:rsidP="00B7788F">
      <w:pPr>
        <w:contextualSpacing/>
        <w:jc w:val="center"/>
        <w:rPr>
          <w:rFonts w:ascii="Times New Roman" w:hAnsi="Times New Roman" w:cs="Times New Roman"/>
        </w:rPr>
      </w:pPr>
    </w:p>
    <w:p w14:paraId="02F967F4" w14:textId="35159EA2" w:rsidR="005A6070" w:rsidRPr="00A26540" w:rsidRDefault="005A6070" w:rsidP="00B7788F">
      <w:pPr>
        <w:contextualSpacing/>
        <w:jc w:val="center"/>
        <w:rPr>
          <w:rFonts w:ascii="Times New Roman" w:hAnsi="Times New Roman" w:cs="Times New Roman"/>
        </w:rPr>
      </w:pPr>
    </w:p>
    <w:p w14:paraId="19738007" w14:textId="7F03487B" w:rsidR="005A6070" w:rsidRPr="00A26540" w:rsidRDefault="005A6070" w:rsidP="00B7788F">
      <w:pPr>
        <w:contextualSpacing/>
        <w:jc w:val="center"/>
        <w:rPr>
          <w:rFonts w:ascii="Times New Roman" w:hAnsi="Times New Roman" w:cs="Times New Roman"/>
        </w:rPr>
      </w:pPr>
    </w:p>
    <w:p w14:paraId="3C00A2E0" w14:textId="7F753F84" w:rsidR="005A6070" w:rsidRPr="00A26540" w:rsidRDefault="005A6070" w:rsidP="00B7788F">
      <w:pPr>
        <w:contextualSpacing/>
        <w:jc w:val="center"/>
        <w:rPr>
          <w:rFonts w:ascii="Times New Roman" w:hAnsi="Times New Roman" w:cs="Times New Roman"/>
        </w:rPr>
      </w:pPr>
    </w:p>
    <w:p w14:paraId="3E1E9C61" w14:textId="34164017" w:rsidR="009714E8" w:rsidRPr="00A26540" w:rsidRDefault="009714E8" w:rsidP="00B7788F">
      <w:pPr>
        <w:contextualSpacing/>
        <w:jc w:val="center"/>
        <w:rPr>
          <w:rFonts w:ascii="Times New Roman" w:eastAsia="Times New Roman" w:hAnsi="Times New Roman" w:cs="Times New Roman"/>
        </w:rPr>
      </w:pPr>
      <w:r w:rsidRPr="00A26540">
        <w:rPr>
          <w:rFonts w:ascii="Times New Roman" w:eastAsia="Times New Roman" w:hAnsi="Times New Roman" w:cs="Times New Roman"/>
          <w:b/>
          <w:bCs/>
          <w:bdr w:val="none" w:sz="0" w:space="0" w:color="auto" w:frame="1"/>
        </w:rPr>
        <w:fldChar w:fldCharType="begin"/>
      </w:r>
      <w:r w:rsidRPr="00A26540">
        <w:rPr>
          <w:rFonts w:ascii="Times New Roman" w:eastAsia="Times New Roman" w:hAnsi="Times New Roman" w:cs="Times New Roman"/>
          <w:b/>
          <w:bCs/>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A26540">
        <w:rPr>
          <w:rFonts w:ascii="Times New Roman" w:eastAsia="Times New Roman" w:hAnsi="Times New Roman" w:cs="Times New Roman"/>
          <w:b/>
          <w:bCs/>
          <w:bdr w:val="none" w:sz="0" w:space="0" w:color="auto" w:frame="1"/>
        </w:rPr>
        <w:fldChar w:fldCharType="separate"/>
      </w:r>
      <w:r w:rsidRPr="00A26540">
        <w:rPr>
          <w:rFonts w:ascii="Times New Roman" w:eastAsia="Times New Roman" w:hAnsi="Times New Roman" w:cs="Times New Roman"/>
          <w:b/>
          <w:bCs/>
          <w:noProof/>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A26540">
        <w:rPr>
          <w:rFonts w:ascii="Times New Roman" w:eastAsia="Times New Roman" w:hAnsi="Times New Roman" w:cs="Times New Roman"/>
          <w:b/>
          <w:bCs/>
          <w:bdr w:val="none" w:sz="0" w:space="0" w:color="auto" w:frame="1"/>
        </w:rPr>
        <w:fldChar w:fldCharType="end"/>
      </w:r>
    </w:p>
    <w:p w14:paraId="0FB05981" w14:textId="4A42CA66" w:rsidR="009C6202" w:rsidRPr="00A26540" w:rsidRDefault="009C6202" w:rsidP="00B7788F">
      <w:pPr>
        <w:contextualSpacing/>
        <w:jc w:val="center"/>
        <w:rPr>
          <w:rFonts w:ascii="Times New Roman" w:eastAsia="Times New Roman" w:hAnsi="Times New Roman" w:cs="Times New Roman"/>
        </w:rPr>
      </w:pPr>
    </w:p>
    <w:p w14:paraId="2EC1F40F" w14:textId="61BCC2D5" w:rsidR="005A6070" w:rsidRPr="00A26540" w:rsidRDefault="005A6070" w:rsidP="00B7788F">
      <w:pPr>
        <w:contextualSpacing/>
        <w:jc w:val="center"/>
        <w:rPr>
          <w:rFonts w:ascii="Times New Roman" w:hAnsi="Times New Roman" w:cs="Times New Roman"/>
        </w:rPr>
      </w:pPr>
    </w:p>
    <w:p w14:paraId="218B47FD" w14:textId="775569E2" w:rsidR="005A6070" w:rsidRPr="00A26540" w:rsidRDefault="005A6070" w:rsidP="00B7788F">
      <w:pPr>
        <w:contextualSpacing/>
        <w:jc w:val="center"/>
        <w:rPr>
          <w:rFonts w:ascii="Times New Roman" w:hAnsi="Times New Roman" w:cs="Times New Roman"/>
        </w:rPr>
      </w:pPr>
    </w:p>
    <w:p w14:paraId="39BD8F5A" w14:textId="44CE24B7" w:rsidR="009F285B" w:rsidRPr="00A26540" w:rsidRDefault="00C32F3D" w:rsidP="00844A5D">
      <w:pPr>
        <w:pStyle w:val="Heading1"/>
        <w:rPr>
          <w:rFonts w:ascii="Times New Roman" w:hAnsi="Times New Roman" w:cs="Times New Roman"/>
        </w:rPr>
      </w:pPr>
      <w:r w:rsidRPr="00A26540">
        <w:rPr>
          <w:rFonts w:ascii="Times New Roman" w:hAnsi="Times New Roman" w:cs="Times New Roman"/>
        </w:rPr>
        <w:t>Practices for Secure Software</w:t>
      </w:r>
      <w:r w:rsidR="00277B38" w:rsidRPr="00A26540">
        <w:rPr>
          <w:rFonts w:ascii="Times New Roman" w:hAnsi="Times New Roman" w:cs="Times New Roman"/>
        </w:rPr>
        <w:t xml:space="preserve"> Report</w:t>
      </w:r>
    </w:p>
    <w:p w14:paraId="33636110" w14:textId="068F81D3" w:rsidR="009F285B" w:rsidRPr="00A26540" w:rsidRDefault="009F285B" w:rsidP="00B7788F">
      <w:pPr>
        <w:contextualSpacing/>
        <w:rPr>
          <w:rFonts w:ascii="Times New Roman" w:hAnsi="Times New Roman" w:cs="Times New Roman"/>
          <w:b/>
          <w:bCs/>
        </w:rPr>
      </w:pPr>
    </w:p>
    <w:p w14:paraId="74F06135" w14:textId="4A743B6A" w:rsidR="009F285B" w:rsidRPr="00A26540" w:rsidRDefault="009F285B" w:rsidP="00B7788F">
      <w:pPr>
        <w:contextualSpacing/>
        <w:rPr>
          <w:rFonts w:ascii="Times New Roman" w:hAnsi="Times New Roman" w:cs="Times New Roman"/>
          <w:b/>
          <w:bCs/>
        </w:rPr>
      </w:pPr>
      <w:r w:rsidRPr="00A26540">
        <w:rPr>
          <w:rFonts w:ascii="Times New Roman" w:hAnsi="Times New Roman" w:cs="Times New Roman"/>
          <w:b/>
          <w:bCs/>
        </w:rPr>
        <w:br w:type="page"/>
      </w:r>
    </w:p>
    <w:bookmarkStart w:id="0" w:name="_Toc1517617528" w:displacedByCustomXml="next"/>
    <w:bookmarkStart w:id="1" w:name="_Toc1367610133" w:displacedByCustomXml="next"/>
    <w:sdt>
      <w:sdtPr>
        <w:rPr>
          <w:rFonts w:ascii="Times New Roman" w:hAnsi="Times New Roman" w:cs="Times New Roman"/>
          <w:sz w:val="24"/>
          <w:szCs w:val="24"/>
        </w:rPr>
        <w:id w:val="141635942"/>
        <w:docPartObj>
          <w:docPartGallery w:val="Table of Contents"/>
          <w:docPartUnique/>
        </w:docPartObj>
      </w:sdtPr>
      <w:sdtEndPr>
        <w:rPr>
          <w:noProof/>
        </w:rPr>
      </w:sdtEndPr>
      <w:sdtContent>
        <w:p w14:paraId="5B237A03" w14:textId="4233EB61" w:rsidR="00FF5CF5" w:rsidRPr="00A26540" w:rsidRDefault="00940B1A" w:rsidP="00844A5D">
          <w:pPr>
            <w:pStyle w:val="TOCHeading"/>
            <w:rPr>
              <w:rFonts w:ascii="Times New Roman" w:hAnsi="Times New Roman" w:cs="Times New Roman"/>
              <w:sz w:val="24"/>
              <w:szCs w:val="24"/>
            </w:rPr>
          </w:pPr>
          <w:r w:rsidRPr="00A26540">
            <w:rPr>
              <w:rStyle w:val="Heading2Char"/>
              <w:rFonts w:ascii="Times New Roman" w:hAnsi="Times New Roman" w:cs="Times New Roman"/>
              <w:sz w:val="24"/>
              <w:szCs w:val="24"/>
            </w:rPr>
            <w:t>Table of Content</w:t>
          </w:r>
          <w:r w:rsidR="00FF5CF5" w:rsidRPr="00A26540">
            <w:rPr>
              <w:rStyle w:val="Heading2Char"/>
              <w:rFonts w:ascii="Times New Roman" w:hAnsi="Times New Roman" w:cs="Times New Roman"/>
              <w:sz w:val="24"/>
              <w:szCs w:val="24"/>
            </w:rPr>
            <w:t>s</w:t>
          </w:r>
          <w:bookmarkEnd w:id="1"/>
          <w:bookmarkEnd w:id="0"/>
        </w:p>
        <w:p w14:paraId="718C2BF2" w14:textId="2533AA37" w:rsidR="00403219" w:rsidRPr="00A26540" w:rsidRDefault="00940B1A">
          <w:pPr>
            <w:pStyle w:val="TOC2"/>
            <w:rPr>
              <w:rFonts w:ascii="Times New Roman" w:eastAsiaTheme="minorEastAsia" w:hAnsi="Times New Roman" w:cs="Times New Roman"/>
              <w:noProof/>
              <w:sz w:val="24"/>
              <w:szCs w:val="24"/>
            </w:rPr>
          </w:pPr>
          <w:r w:rsidRPr="00A26540">
            <w:rPr>
              <w:rFonts w:ascii="Times New Roman" w:hAnsi="Times New Roman" w:cs="Times New Roman"/>
              <w:caps/>
              <w:sz w:val="24"/>
              <w:szCs w:val="24"/>
              <w:u w:val="single"/>
            </w:rPr>
            <w:fldChar w:fldCharType="begin"/>
          </w:r>
          <w:r w:rsidRPr="00A26540">
            <w:rPr>
              <w:rFonts w:ascii="Times New Roman" w:hAnsi="Times New Roman" w:cs="Times New Roman"/>
              <w:sz w:val="24"/>
              <w:szCs w:val="24"/>
            </w:rPr>
            <w:instrText xml:space="preserve"> TOC \o "1-3" \h \z \u </w:instrText>
          </w:r>
          <w:r w:rsidRPr="00A26540">
            <w:rPr>
              <w:rFonts w:ascii="Times New Roman" w:hAnsi="Times New Roman" w:cs="Times New Roman"/>
              <w:caps/>
              <w:sz w:val="24"/>
              <w:szCs w:val="24"/>
              <w:u w:val="single"/>
            </w:rPr>
            <w:fldChar w:fldCharType="separate"/>
          </w:r>
          <w:hyperlink w:anchor="_Toc102040754" w:history="1">
            <w:r w:rsidR="00403219" w:rsidRPr="00A26540">
              <w:rPr>
                <w:rStyle w:val="Hyperlink"/>
                <w:rFonts w:ascii="Times New Roman" w:hAnsi="Times New Roman" w:cs="Times New Roman"/>
                <w:noProof/>
                <w:sz w:val="24"/>
                <w:szCs w:val="24"/>
              </w:rPr>
              <w:t>Document Revision History</w:t>
            </w:r>
            <w:r w:rsidR="00403219" w:rsidRPr="00A26540">
              <w:rPr>
                <w:rFonts w:ascii="Times New Roman" w:hAnsi="Times New Roman" w:cs="Times New Roman"/>
                <w:noProof/>
                <w:webHidden/>
                <w:sz w:val="24"/>
                <w:szCs w:val="24"/>
              </w:rPr>
              <w:tab/>
            </w:r>
            <w:r w:rsidR="00403219" w:rsidRPr="00A26540">
              <w:rPr>
                <w:rFonts w:ascii="Times New Roman" w:hAnsi="Times New Roman" w:cs="Times New Roman"/>
                <w:noProof/>
                <w:webHidden/>
                <w:sz w:val="24"/>
                <w:szCs w:val="24"/>
              </w:rPr>
              <w:fldChar w:fldCharType="begin"/>
            </w:r>
            <w:r w:rsidR="00403219" w:rsidRPr="00A26540">
              <w:rPr>
                <w:rFonts w:ascii="Times New Roman" w:hAnsi="Times New Roman" w:cs="Times New Roman"/>
                <w:noProof/>
                <w:webHidden/>
                <w:sz w:val="24"/>
                <w:szCs w:val="24"/>
              </w:rPr>
              <w:instrText xml:space="preserve"> PAGEREF _Toc102040754 \h </w:instrText>
            </w:r>
            <w:r w:rsidR="00403219" w:rsidRPr="00A26540">
              <w:rPr>
                <w:rFonts w:ascii="Times New Roman" w:hAnsi="Times New Roman" w:cs="Times New Roman"/>
                <w:noProof/>
                <w:webHidden/>
                <w:sz w:val="24"/>
                <w:szCs w:val="24"/>
              </w:rPr>
            </w:r>
            <w:r w:rsidR="00403219"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3</w:t>
            </w:r>
            <w:r w:rsidR="00403219" w:rsidRPr="00A26540">
              <w:rPr>
                <w:rFonts w:ascii="Times New Roman" w:hAnsi="Times New Roman" w:cs="Times New Roman"/>
                <w:noProof/>
                <w:webHidden/>
                <w:sz w:val="24"/>
                <w:szCs w:val="24"/>
              </w:rPr>
              <w:fldChar w:fldCharType="end"/>
            </w:r>
          </w:hyperlink>
        </w:p>
        <w:p w14:paraId="297EE537" w14:textId="3D92612D" w:rsidR="00403219" w:rsidRPr="00A26540" w:rsidRDefault="00403219">
          <w:pPr>
            <w:pStyle w:val="TOC2"/>
            <w:rPr>
              <w:rFonts w:ascii="Times New Roman" w:eastAsiaTheme="minorEastAsia" w:hAnsi="Times New Roman" w:cs="Times New Roman"/>
              <w:noProof/>
              <w:sz w:val="24"/>
              <w:szCs w:val="24"/>
            </w:rPr>
          </w:pPr>
          <w:hyperlink w:anchor="_Toc102040755" w:history="1">
            <w:r w:rsidRPr="00A26540">
              <w:rPr>
                <w:rStyle w:val="Hyperlink"/>
                <w:rFonts w:ascii="Times New Roman" w:hAnsi="Times New Roman" w:cs="Times New Roman"/>
                <w:noProof/>
                <w:sz w:val="24"/>
                <w:szCs w:val="24"/>
              </w:rPr>
              <w:t>Client</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_Toc102040755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3</w:t>
            </w:r>
            <w:r w:rsidRPr="00A26540">
              <w:rPr>
                <w:rFonts w:ascii="Times New Roman" w:hAnsi="Times New Roman" w:cs="Times New Roman"/>
                <w:noProof/>
                <w:webHidden/>
                <w:sz w:val="24"/>
                <w:szCs w:val="24"/>
              </w:rPr>
              <w:fldChar w:fldCharType="end"/>
            </w:r>
          </w:hyperlink>
        </w:p>
        <w:p w14:paraId="042C4407" w14:textId="223C24E3" w:rsidR="00403219" w:rsidRPr="00A26540" w:rsidRDefault="00403219">
          <w:pPr>
            <w:pStyle w:val="TOC2"/>
            <w:rPr>
              <w:rFonts w:ascii="Times New Roman" w:eastAsiaTheme="minorEastAsia" w:hAnsi="Times New Roman" w:cs="Times New Roman"/>
              <w:noProof/>
              <w:sz w:val="24"/>
              <w:szCs w:val="24"/>
            </w:rPr>
          </w:pPr>
          <w:hyperlink w:anchor="_Toc102040756" w:history="1">
            <w:r w:rsidRPr="00A26540">
              <w:rPr>
                <w:rStyle w:val="Hyperlink"/>
                <w:rFonts w:ascii="Times New Roman" w:hAnsi="Times New Roman" w:cs="Times New Roman"/>
                <w:noProof/>
                <w:sz w:val="24"/>
                <w:szCs w:val="24"/>
              </w:rPr>
              <w:t>Instructions</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_Toc102040756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3</w:t>
            </w:r>
            <w:r w:rsidRPr="00A26540">
              <w:rPr>
                <w:rFonts w:ascii="Times New Roman" w:hAnsi="Times New Roman" w:cs="Times New Roman"/>
                <w:noProof/>
                <w:webHidden/>
                <w:sz w:val="24"/>
                <w:szCs w:val="24"/>
              </w:rPr>
              <w:fldChar w:fldCharType="end"/>
            </w:r>
          </w:hyperlink>
        </w:p>
        <w:p w14:paraId="313A7A3D" w14:textId="11C30453" w:rsidR="00403219" w:rsidRPr="00A26540" w:rsidRDefault="00403219">
          <w:pPr>
            <w:pStyle w:val="TOC2"/>
            <w:rPr>
              <w:rFonts w:ascii="Times New Roman" w:eastAsiaTheme="minorEastAsia" w:hAnsi="Times New Roman" w:cs="Times New Roman"/>
              <w:noProof/>
              <w:sz w:val="24"/>
              <w:szCs w:val="24"/>
            </w:rPr>
          </w:pPr>
          <w:hyperlink w:anchor="_Toc102040757" w:history="1">
            <w:r w:rsidRPr="00A26540">
              <w:rPr>
                <w:rStyle w:val="Hyperlink"/>
                <w:rFonts w:ascii="Times New Roman" w:hAnsi="Times New Roman" w:cs="Times New Roman"/>
                <w:noProof/>
                <w:sz w:val="24"/>
                <w:szCs w:val="24"/>
              </w:rPr>
              <w:t>Developer</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_Toc102040757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2B704AC1" w14:textId="179EC0BF" w:rsidR="00403219" w:rsidRPr="00A26540" w:rsidRDefault="00403219">
          <w:pPr>
            <w:pStyle w:val="TOC2"/>
            <w:rPr>
              <w:rFonts w:ascii="Times New Roman" w:eastAsiaTheme="minorEastAsia" w:hAnsi="Times New Roman" w:cs="Times New Roman"/>
              <w:noProof/>
              <w:sz w:val="24"/>
              <w:szCs w:val="24"/>
            </w:rPr>
          </w:pPr>
          <w:hyperlink w:anchor="_Toc102040758" w:history="1">
            <w:r w:rsidRPr="00A26540">
              <w:rPr>
                <w:rStyle w:val="Hyperlink"/>
                <w:rFonts w:ascii="Times New Roman" w:hAnsi="Times New Roman" w:cs="Times New Roman"/>
                <w:noProof/>
                <w:sz w:val="24"/>
                <w:szCs w:val="24"/>
              </w:rPr>
              <w:t>1. Algorithm Cipher</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_Toc102040758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0DF0AABA" w14:textId="1EA418B7" w:rsidR="00403219" w:rsidRPr="00A26540" w:rsidRDefault="00403219">
          <w:pPr>
            <w:pStyle w:val="TOC2"/>
            <w:rPr>
              <w:rFonts w:ascii="Times New Roman" w:eastAsiaTheme="minorEastAsia" w:hAnsi="Times New Roman" w:cs="Times New Roman"/>
              <w:noProof/>
              <w:sz w:val="24"/>
              <w:szCs w:val="24"/>
            </w:rPr>
          </w:pPr>
          <w:hyperlink w:anchor="_Toc102040759" w:history="1">
            <w:r w:rsidRPr="00A26540">
              <w:rPr>
                <w:rStyle w:val="Hyperlink"/>
                <w:rFonts w:ascii="Times New Roman" w:hAnsi="Times New Roman" w:cs="Times New Roman"/>
                <w:noProof/>
                <w:sz w:val="24"/>
                <w:szCs w:val="24"/>
              </w:rPr>
              <w:t>2. Certificate Generation</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_Toc102040759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64D26887" w14:textId="0B15B65C" w:rsidR="00403219" w:rsidRPr="00A26540" w:rsidRDefault="00403219">
          <w:pPr>
            <w:pStyle w:val="TOC2"/>
            <w:rPr>
              <w:rFonts w:ascii="Times New Roman" w:eastAsiaTheme="minorEastAsia" w:hAnsi="Times New Roman" w:cs="Times New Roman"/>
              <w:noProof/>
              <w:sz w:val="24"/>
              <w:szCs w:val="24"/>
            </w:rPr>
          </w:pPr>
          <w:hyperlink w:anchor="_Toc102040760" w:history="1">
            <w:r w:rsidRPr="00A26540">
              <w:rPr>
                <w:rStyle w:val="Hyperlink"/>
                <w:rFonts w:ascii="Times New Roman" w:hAnsi="Times New Roman" w:cs="Times New Roman"/>
                <w:noProof/>
                <w:sz w:val="24"/>
                <w:szCs w:val="24"/>
              </w:rPr>
              <w:t>3. Deploy Cipher</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_Toc102040760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7700DD67" w14:textId="67302045" w:rsidR="00403219" w:rsidRPr="00A26540" w:rsidRDefault="00403219">
          <w:pPr>
            <w:pStyle w:val="TOC2"/>
            <w:rPr>
              <w:rFonts w:ascii="Times New Roman" w:eastAsiaTheme="minorEastAsia" w:hAnsi="Times New Roman" w:cs="Times New Roman"/>
              <w:noProof/>
              <w:sz w:val="24"/>
              <w:szCs w:val="24"/>
            </w:rPr>
          </w:pPr>
          <w:hyperlink w:anchor="_Toc102040761" w:history="1">
            <w:r w:rsidRPr="00A26540">
              <w:rPr>
                <w:rStyle w:val="Hyperlink"/>
                <w:rFonts w:ascii="Times New Roman" w:hAnsi="Times New Roman" w:cs="Times New Roman"/>
                <w:noProof/>
                <w:sz w:val="24"/>
                <w:szCs w:val="24"/>
              </w:rPr>
              <w:t>4. Secure Communications</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_Toc102040761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773ABADD" w14:textId="512ABA2F" w:rsidR="00403219" w:rsidRPr="00A26540" w:rsidRDefault="00403219">
          <w:pPr>
            <w:pStyle w:val="TOC2"/>
            <w:rPr>
              <w:rFonts w:ascii="Times New Roman" w:eastAsiaTheme="minorEastAsia" w:hAnsi="Times New Roman" w:cs="Times New Roman"/>
              <w:noProof/>
              <w:sz w:val="24"/>
              <w:szCs w:val="24"/>
            </w:rPr>
          </w:pPr>
          <w:hyperlink w:anchor="_Toc102040762" w:history="1">
            <w:r w:rsidRPr="00A26540">
              <w:rPr>
                <w:rStyle w:val="Hyperlink"/>
                <w:rFonts w:ascii="Times New Roman" w:hAnsi="Times New Roman" w:cs="Times New Roman"/>
                <w:noProof/>
                <w:sz w:val="24"/>
                <w:szCs w:val="24"/>
              </w:rPr>
              <w:t>5. Secondary Testing</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_Toc102040762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231FB9A1" w14:textId="72591295" w:rsidR="00403219" w:rsidRPr="00A26540" w:rsidRDefault="00403219">
          <w:pPr>
            <w:pStyle w:val="TOC2"/>
            <w:rPr>
              <w:rFonts w:ascii="Times New Roman" w:eastAsiaTheme="minorEastAsia" w:hAnsi="Times New Roman" w:cs="Times New Roman"/>
              <w:noProof/>
              <w:sz w:val="24"/>
              <w:szCs w:val="24"/>
            </w:rPr>
          </w:pPr>
          <w:hyperlink w:anchor="_Toc102040763" w:history="1">
            <w:r w:rsidRPr="00A26540">
              <w:rPr>
                <w:rStyle w:val="Hyperlink"/>
                <w:rFonts w:ascii="Times New Roman" w:hAnsi="Times New Roman" w:cs="Times New Roman"/>
                <w:noProof/>
                <w:sz w:val="24"/>
                <w:szCs w:val="24"/>
              </w:rPr>
              <w:t>6. Functional Testing</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_Toc102040763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13212D62" w14:textId="297E6438" w:rsidR="00403219" w:rsidRPr="00A26540" w:rsidRDefault="00403219">
          <w:pPr>
            <w:pStyle w:val="TOC2"/>
            <w:rPr>
              <w:rFonts w:ascii="Times New Roman" w:eastAsiaTheme="minorEastAsia" w:hAnsi="Times New Roman" w:cs="Times New Roman"/>
              <w:noProof/>
              <w:sz w:val="24"/>
              <w:szCs w:val="24"/>
            </w:rPr>
          </w:pPr>
          <w:hyperlink w:anchor="_Toc102040764" w:history="1">
            <w:r w:rsidRPr="00A26540">
              <w:rPr>
                <w:rStyle w:val="Hyperlink"/>
                <w:rFonts w:ascii="Times New Roman" w:hAnsi="Times New Roman" w:cs="Times New Roman"/>
                <w:noProof/>
                <w:sz w:val="24"/>
                <w:szCs w:val="24"/>
              </w:rPr>
              <w:t>7. Summary</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_Toc102040764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7AD6BE8C" w14:textId="17581A89" w:rsidR="00403219" w:rsidRPr="00A26540" w:rsidRDefault="00403219">
          <w:pPr>
            <w:pStyle w:val="TOC2"/>
            <w:rPr>
              <w:rFonts w:ascii="Times New Roman" w:eastAsiaTheme="minorEastAsia" w:hAnsi="Times New Roman" w:cs="Times New Roman"/>
              <w:noProof/>
              <w:sz w:val="24"/>
              <w:szCs w:val="24"/>
            </w:rPr>
          </w:pPr>
          <w:hyperlink w:anchor="_Toc102040765" w:history="1">
            <w:r w:rsidRPr="00A26540">
              <w:rPr>
                <w:rStyle w:val="Hyperlink"/>
                <w:rFonts w:ascii="Times New Roman" w:hAnsi="Times New Roman" w:cs="Times New Roman"/>
                <w:noProof/>
                <w:sz w:val="24"/>
                <w:szCs w:val="24"/>
              </w:rPr>
              <w:t>8. Industry Standard Best Practices</w:t>
            </w:r>
            <w:r w:rsidRPr="00A26540">
              <w:rPr>
                <w:rFonts w:ascii="Times New Roman" w:hAnsi="Times New Roman" w:cs="Times New Roman"/>
                <w:noProof/>
                <w:webHidden/>
                <w:sz w:val="24"/>
                <w:szCs w:val="24"/>
              </w:rPr>
              <w:tab/>
            </w:r>
            <w:r w:rsidRPr="00A26540">
              <w:rPr>
                <w:rFonts w:ascii="Times New Roman" w:hAnsi="Times New Roman" w:cs="Times New Roman"/>
                <w:noProof/>
                <w:webHidden/>
                <w:sz w:val="24"/>
                <w:szCs w:val="24"/>
              </w:rPr>
              <w:fldChar w:fldCharType="begin"/>
            </w:r>
            <w:r w:rsidRPr="00A26540">
              <w:rPr>
                <w:rFonts w:ascii="Times New Roman" w:hAnsi="Times New Roman" w:cs="Times New Roman"/>
                <w:noProof/>
                <w:webHidden/>
                <w:sz w:val="24"/>
                <w:szCs w:val="24"/>
              </w:rPr>
              <w:instrText xml:space="preserve"> PAGEREF _Toc102040765 \h </w:instrText>
            </w:r>
            <w:r w:rsidRPr="00A26540">
              <w:rPr>
                <w:rFonts w:ascii="Times New Roman" w:hAnsi="Times New Roman" w:cs="Times New Roman"/>
                <w:noProof/>
                <w:webHidden/>
                <w:sz w:val="24"/>
                <w:szCs w:val="24"/>
              </w:rPr>
            </w:r>
            <w:r w:rsidRPr="00A26540">
              <w:rPr>
                <w:rFonts w:ascii="Times New Roman" w:hAnsi="Times New Roman" w:cs="Times New Roman"/>
                <w:noProof/>
                <w:webHidden/>
                <w:sz w:val="24"/>
                <w:szCs w:val="24"/>
              </w:rPr>
              <w:fldChar w:fldCharType="separate"/>
            </w:r>
            <w:r w:rsidR="006E3003" w:rsidRPr="00A26540">
              <w:rPr>
                <w:rFonts w:ascii="Times New Roman" w:hAnsi="Times New Roman" w:cs="Times New Roman"/>
                <w:noProof/>
                <w:webHidden/>
                <w:sz w:val="24"/>
                <w:szCs w:val="24"/>
              </w:rPr>
              <w:t>4</w:t>
            </w:r>
            <w:r w:rsidRPr="00A26540">
              <w:rPr>
                <w:rFonts w:ascii="Times New Roman" w:hAnsi="Times New Roman" w:cs="Times New Roman"/>
                <w:noProof/>
                <w:webHidden/>
                <w:sz w:val="24"/>
                <w:szCs w:val="24"/>
              </w:rPr>
              <w:fldChar w:fldCharType="end"/>
            </w:r>
          </w:hyperlink>
        </w:p>
        <w:p w14:paraId="6A4686D4" w14:textId="541C0C17" w:rsidR="00B35185" w:rsidRPr="00A26540" w:rsidRDefault="00940B1A" w:rsidP="00B7788F">
          <w:pPr>
            <w:contextualSpacing/>
            <w:rPr>
              <w:rFonts w:ascii="Times New Roman" w:hAnsi="Times New Roman" w:cs="Times New Roman"/>
            </w:rPr>
          </w:pPr>
          <w:r w:rsidRPr="00A26540">
            <w:rPr>
              <w:rFonts w:ascii="Times New Roman" w:hAnsi="Times New Roman" w:cs="Times New Roman"/>
              <w:noProof/>
            </w:rPr>
            <w:fldChar w:fldCharType="end"/>
          </w:r>
        </w:p>
      </w:sdtContent>
    </w:sdt>
    <w:p w14:paraId="6C89B9AD" w14:textId="77777777" w:rsidR="00C32F3D" w:rsidRPr="00A26540" w:rsidRDefault="00C32F3D" w:rsidP="00B7788F">
      <w:pPr>
        <w:contextualSpacing/>
        <w:rPr>
          <w:rFonts w:ascii="Times New Roman" w:eastAsia="Times New Roman" w:hAnsi="Times New Roman" w:cs="Times New Roman"/>
          <w:b/>
          <w:bCs/>
        </w:rPr>
      </w:pPr>
      <w:r w:rsidRPr="00A26540">
        <w:rPr>
          <w:rFonts w:ascii="Times New Roman" w:eastAsia="Times New Roman" w:hAnsi="Times New Roman" w:cs="Times New Roman"/>
          <w:b/>
          <w:bCs/>
        </w:rPr>
        <w:br w:type="page"/>
      </w:r>
    </w:p>
    <w:p w14:paraId="054CD0D8" w14:textId="695B3EEB" w:rsidR="00B35185" w:rsidRPr="00A26540" w:rsidRDefault="00531FBF" w:rsidP="00844A5D">
      <w:pPr>
        <w:pStyle w:val="Heading2"/>
        <w:rPr>
          <w:rFonts w:ascii="Times New Roman" w:hAnsi="Times New Roman" w:cs="Times New Roman"/>
          <w:sz w:val="24"/>
          <w:szCs w:val="24"/>
        </w:rPr>
      </w:pPr>
      <w:bookmarkStart w:id="2" w:name="_Toc1108781792"/>
      <w:bookmarkStart w:id="3" w:name="_Toc1600266130"/>
      <w:bookmarkStart w:id="4" w:name="_Toc102040754"/>
      <w:r w:rsidRPr="00A26540">
        <w:rPr>
          <w:rFonts w:ascii="Times New Roman" w:hAnsi="Times New Roman" w:cs="Times New Roman"/>
          <w:sz w:val="24"/>
          <w:szCs w:val="24"/>
        </w:rPr>
        <w:lastRenderedPageBreak/>
        <w:t>Document Revision History</w:t>
      </w:r>
      <w:bookmarkEnd w:id="2"/>
      <w:bookmarkEnd w:id="3"/>
      <w:bookmarkEnd w:id="4"/>
    </w:p>
    <w:p w14:paraId="0B9333AD" w14:textId="77777777" w:rsidR="00531FBF" w:rsidRPr="00A26540" w:rsidRDefault="00531FBF" w:rsidP="00B7788F">
      <w:pPr>
        <w:contextualSpacing/>
        <w:rPr>
          <w:rFonts w:ascii="Times New Roman" w:hAnsi="Times New Roman" w:cs="Times New Roman"/>
        </w:rPr>
      </w:pPr>
    </w:p>
    <w:tbl>
      <w:tblPr>
        <w:tblStyle w:val="TableGrid"/>
        <w:tblW w:w="0" w:type="auto"/>
        <w:tblLook w:val="04A0" w:firstRow="1" w:lastRow="0" w:firstColumn="1" w:lastColumn="0" w:noHBand="0" w:noVBand="1"/>
      </w:tblPr>
      <w:tblGrid>
        <w:gridCol w:w="2337"/>
        <w:gridCol w:w="2337"/>
        <w:gridCol w:w="2338"/>
        <w:gridCol w:w="2338"/>
      </w:tblGrid>
      <w:tr w:rsidR="00B7788F" w:rsidRPr="00A26540" w14:paraId="1DB7593E" w14:textId="77777777" w:rsidTr="00824ABB">
        <w:trPr>
          <w:tblHeader/>
        </w:trPr>
        <w:tc>
          <w:tcPr>
            <w:tcW w:w="2337" w:type="dxa"/>
            <w:tcMar>
              <w:left w:w="115" w:type="dxa"/>
              <w:right w:w="115" w:type="dxa"/>
            </w:tcMar>
          </w:tcPr>
          <w:p w14:paraId="16F21383" w14:textId="265A575A" w:rsidR="00531FBF" w:rsidRPr="00A26540" w:rsidRDefault="00531FBF" w:rsidP="00844A5D">
            <w:pPr>
              <w:contextualSpacing/>
              <w:jc w:val="center"/>
              <w:rPr>
                <w:rFonts w:ascii="Times New Roman" w:eastAsia="Times New Roman" w:hAnsi="Times New Roman" w:cs="Times New Roman"/>
                <w:b/>
                <w:bCs/>
              </w:rPr>
            </w:pPr>
            <w:r w:rsidRPr="00A26540">
              <w:rPr>
                <w:rFonts w:ascii="Times New Roman" w:eastAsia="Times New Roman" w:hAnsi="Times New Roman" w:cs="Times New Roman"/>
                <w:b/>
                <w:bCs/>
              </w:rPr>
              <w:t>Version</w:t>
            </w:r>
          </w:p>
        </w:tc>
        <w:tc>
          <w:tcPr>
            <w:tcW w:w="2337" w:type="dxa"/>
            <w:tcMar>
              <w:left w:w="115" w:type="dxa"/>
              <w:right w:w="115" w:type="dxa"/>
            </w:tcMar>
          </w:tcPr>
          <w:p w14:paraId="5FE33997" w14:textId="7618B8BA" w:rsidR="00531FBF" w:rsidRPr="00A26540" w:rsidRDefault="00531FBF" w:rsidP="00844A5D">
            <w:pPr>
              <w:contextualSpacing/>
              <w:jc w:val="center"/>
              <w:rPr>
                <w:rFonts w:ascii="Times New Roman" w:eastAsia="Times New Roman" w:hAnsi="Times New Roman" w:cs="Times New Roman"/>
                <w:b/>
                <w:bCs/>
              </w:rPr>
            </w:pPr>
            <w:r w:rsidRPr="00A26540">
              <w:rPr>
                <w:rFonts w:ascii="Times New Roman" w:eastAsia="Times New Roman" w:hAnsi="Times New Roman" w:cs="Times New Roman"/>
                <w:b/>
                <w:bCs/>
              </w:rPr>
              <w:t>Date</w:t>
            </w:r>
          </w:p>
        </w:tc>
        <w:tc>
          <w:tcPr>
            <w:tcW w:w="2338" w:type="dxa"/>
            <w:tcMar>
              <w:left w:w="115" w:type="dxa"/>
              <w:right w:w="115" w:type="dxa"/>
            </w:tcMar>
          </w:tcPr>
          <w:p w14:paraId="2B254E1E" w14:textId="54C8CAB4" w:rsidR="00531FBF" w:rsidRPr="00A26540" w:rsidRDefault="00531FBF" w:rsidP="00844A5D">
            <w:pPr>
              <w:contextualSpacing/>
              <w:jc w:val="center"/>
              <w:rPr>
                <w:rFonts w:ascii="Times New Roman" w:eastAsia="Times New Roman" w:hAnsi="Times New Roman" w:cs="Times New Roman"/>
                <w:b/>
                <w:bCs/>
              </w:rPr>
            </w:pPr>
            <w:r w:rsidRPr="00A26540">
              <w:rPr>
                <w:rFonts w:ascii="Times New Roman" w:eastAsia="Times New Roman" w:hAnsi="Times New Roman" w:cs="Times New Roman"/>
                <w:b/>
                <w:bCs/>
              </w:rPr>
              <w:t>Author</w:t>
            </w:r>
          </w:p>
        </w:tc>
        <w:tc>
          <w:tcPr>
            <w:tcW w:w="2338" w:type="dxa"/>
            <w:tcMar>
              <w:left w:w="115" w:type="dxa"/>
              <w:right w:w="115" w:type="dxa"/>
            </w:tcMar>
          </w:tcPr>
          <w:p w14:paraId="51329CD4" w14:textId="0A11B912" w:rsidR="00C32F3D" w:rsidRPr="00A26540" w:rsidRDefault="00531FBF" w:rsidP="00844A5D">
            <w:pPr>
              <w:contextualSpacing/>
              <w:jc w:val="center"/>
              <w:rPr>
                <w:rFonts w:ascii="Times New Roman" w:eastAsia="Times New Roman" w:hAnsi="Times New Roman" w:cs="Times New Roman"/>
                <w:b/>
                <w:bCs/>
              </w:rPr>
            </w:pPr>
            <w:r w:rsidRPr="00A26540">
              <w:rPr>
                <w:rFonts w:ascii="Times New Roman" w:eastAsia="Times New Roman" w:hAnsi="Times New Roman" w:cs="Times New Roman"/>
                <w:b/>
                <w:bCs/>
              </w:rPr>
              <w:t>Comments</w:t>
            </w:r>
          </w:p>
        </w:tc>
      </w:tr>
      <w:tr w:rsidR="00B7788F" w:rsidRPr="00A26540" w14:paraId="5FCE10CB" w14:textId="77777777" w:rsidTr="00824ABB">
        <w:trPr>
          <w:tblHeader/>
        </w:trPr>
        <w:tc>
          <w:tcPr>
            <w:tcW w:w="2337" w:type="dxa"/>
            <w:tcMar>
              <w:left w:w="115" w:type="dxa"/>
              <w:right w:w="115" w:type="dxa"/>
            </w:tcMar>
          </w:tcPr>
          <w:p w14:paraId="4A57DF2F" w14:textId="0BA764C4" w:rsidR="00531FBF" w:rsidRPr="00A26540" w:rsidRDefault="00D0558B" w:rsidP="00B7788F">
            <w:pPr>
              <w:contextualSpacing/>
              <w:jc w:val="center"/>
              <w:rPr>
                <w:rFonts w:ascii="Times New Roman" w:eastAsia="Times New Roman" w:hAnsi="Times New Roman" w:cs="Times New Roman"/>
                <w:b/>
                <w:bCs/>
              </w:rPr>
            </w:pPr>
            <w:r w:rsidRPr="00A26540">
              <w:rPr>
                <w:rFonts w:ascii="Times New Roman" w:eastAsia="Times New Roman" w:hAnsi="Times New Roman" w:cs="Times New Roman"/>
                <w:b/>
                <w:bCs/>
              </w:rPr>
              <w:t>1</w:t>
            </w:r>
            <w:r w:rsidR="00277B38" w:rsidRPr="00A26540">
              <w:rPr>
                <w:rFonts w:ascii="Times New Roman" w:eastAsia="Times New Roman" w:hAnsi="Times New Roman" w:cs="Times New Roman"/>
                <w:b/>
                <w:bCs/>
              </w:rPr>
              <w:t>.0</w:t>
            </w:r>
          </w:p>
        </w:tc>
        <w:tc>
          <w:tcPr>
            <w:tcW w:w="2337" w:type="dxa"/>
            <w:tcMar>
              <w:left w:w="115" w:type="dxa"/>
              <w:right w:w="115" w:type="dxa"/>
            </w:tcMar>
          </w:tcPr>
          <w:p w14:paraId="2819F8C6" w14:textId="253410A3" w:rsidR="00531FBF" w:rsidRPr="00A26540" w:rsidRDefault="00A26540" w:rsidP="00B7788F">
            <w:pPr>
              <w:contextualSpacing/>
              <w:jc w:val="center"/>
              <w:rPr>
                <w:rFonts w:ascii="Times New Roman" w:eastAsia="Times New Roman" w:hAnsi="Times New Roman" w:cs="Times New Roman"/>
                <w:b/>
                <w:bCs/>
              </w:rPr>
            </w:pPr>
            <w:r w:rsidRPr="00A26540">
              <w:rPr>
                <w:rFonts w:ascii="Times New Roman" w:eastAsia="Times New Roman" w:hAnsi="Times New Roman" w:cs="Times New Roman"/>
                <w:b/>
                <w:bCs/>
              </w:rPr>
              <w:t>6/22/2025</w:t>
            </w:r>
          </w:p>
        </w:tc>
        <w:tc>
          <w:tcPr>
            <w:tcW w:w="2338" w:type="dxa"/>
            <w:tcMar>
              <w:left w:w="115" w:type="dxa"/>
              <w:right w:w="115" w:type="dxa"/>
            </w:tcMar>
          </w:tcPr>
          <w:p w14:paraId="07699096" w14:textId="41D4F527" w:rsidR="00531FBF" w:rsidRPr="00A26540" w:rsidRDefault="00A26540" w:rsidP="00B7788F">
            <w:pPr>
              <w:contextualSpacing/>
              <w:jc w:val="center"/>
              <w:rPr>
                <w:rFonts w:ascii="Times New Roman" w:eastAsia="Times New Roman" w:hAnsi="Times New Roman" w:cs="Times New Roman"/>
                <w:b/>
                <w:bCs/>
              </w:rPr>
            </w:pPr>
            <w:r w:rsidRPr="00A26540">
              <w:rPr>
                <w:rFonts w:ascii="Times New Roman" w:eastAsia="Times New Roman" w:hAnsi="Times New Roman" w:cs="Times New Roman"/>
                <w:b/>
                <w:bCs/>
              </w:rPr>
              <w:t xml:space="preserve">Jaden Mericle </w:t>
            </w:r>
          </w:p>
        </w:tc>
        <w:tc>
          <w:tcPr>
            <w:tcW w:w="2338" w:type="dxa"/>
            <w:tcMar>
              <w:left w:w="115" w:type="dxa"/>
              <w:right w:w="115" w:type="dxa"/>
            </w:tcMar>
          </w:tcPr>
          <w:p w14:paraId="25B46638" w14:textId="77777777" w:rsidR="00C32F3D" w:rsidRPr="00A26540" w:rsidRDefault="00A26540" w:rsidP="00B7788F">
            <w:pPr>
              <w:contextualSpacing/>
              <w:jc w:val="center"/>
              <w:rPr>
                <w:rFonts w:ascii="Times New Roman" w:eastAsia="Times New Roman" w:hAnsi="Times New Roman" w:cs="Times New Roman"/>
                <w:b/>
                <w:bCs/>
              </w:rPr>
            </w:pPr>
            <w:r w:rsidRPr="00A26540">
              <w:rPr>
                <w:rFonts w:ascii="Times New Roman" w:eastAsia="Times New Roman" w:hAnsi="Times New Roman" w:cs="Times New Roman"/>
                <w:b/>
                <w:bCs/>
              </w:rPr>
              <w:t>Initial submission</w:t>
            </w:r>
          </w:p>
          <w:p w14:paraId="77DC76FF" w14:textId="5E9BD7CB" w:rsidR="00A26540" w:rsidRPr="00A26540" w:rsidRDefault="00A26540" w:rsidP="00A26540">
            <w:pPr>
              <w:contextualSpacing/>
              <w:rPr>
                <w:rFonts w:ascii="Times New Roman" w:eastAsia="Times New Roman" w:hAnsi="Times New Roman" w:cs="Times New Roman"/>
                <w:b/>
                <w:bCs/>
              </w:rPr>
            </w:pPr>
          </w:p>
        </w:tc>
      </w:tr>
    </w:tbl>
    <w:p w14:paraId="24F81A96" w14:textId="4762858C" w:rsidR="00C32F3D" w:rsidRPr="00A26540" w:rsidRDefault="00C32F3D" w:rsidP="00B7788F">
      <w:pPr>
        <w:contextualSpacing/>
        <w:rPr>
          <w:rFonts w:ascii="Times New Roman" w:hAnsi="Times New Roman" w:cs="Times New Roman"/>
        </w:rPr>
      </w:pPr>
    </w:p>
    <w:p w14:paraId="4B78F2F7" w14:textId="77777777" w:rsidR="00C32F3D" w:rsidRPr="00A26540" w:rsidRDefault="00C32F3D" w:rsidP="00844A5D">
      <w:pPr>
        <w:pStyle w:val="Heading2"/>
        <w:rPr>
          <w:rFonts w:ascii="Times New Roman" w:hAnsi="Times New Roman" w:cs="Times New Roman"/>
          <w:sz w:val="24"/>
          <w:szCs w:val="24"/>
        </w:rPr>
      </w:pPr>
      <w:bookmarkStart w:id="5" w:name="_Toc31614994"/>
      <w:bookmarkStart w:id="6" w:name="_Toc1537514150"/>
      <w:bookmarkStart w:id="7" w:name="_Toc47419814"/>
      <w:bookmarkStart w:id="8" w:name="_Toc102040755"/>
      <w:r w:rsidRPr="00A26540">
        <w:rPr>
          <w:rFonts w:ascii="Times New Roman" w:hAnsi="Times New Roman" w:cs="Times New Roman"/>
          <w:sz w:val="24"/>
          <w:szCs w:val="24"/>
        </w:rPr>
        <w:t>Client</w:t>
      </w:r>
      <w:bookmarkEnd w:id="5"/>
      <w:bookmarkEnd w:id="6"/>
      <w:bookmarkEnd w:id="7"/>
      <w:bookmarkEnd w:id="8"/>
    </w:p>
    <w:p w14:paraId="7A0DCCBC" w14:textId="77777777" w:rsidR="00C32F3D" w:rsidRPr="00A26540" w:rsidRDefault="00C32F3D" w:rsidP="00B7788F">
      <w:pPr>
        <w:contextualSpacing/>
        <w:rPr>
          <w:rFonts w:ascii="Times New Roman" w:hAnsi="Times New Roman" w:cs="Times New Roman"/>
        </w:rPr>
      </w:pPr>
    </w:p>
    <w:p w14:paraId="14E4B5CC" w14:textId="08C0B4C7" w:rsidR="00C32F3D" w:rsidRPr="00A26540" w:rsidRDefault="00C32F3D" w:rsidP="00B7788F">
      <w:pPr>
        <w:contextualSpacing/>
        <w:jc w:val="center"/>
        <w:rPr>
          <w:rFonts w:ascii="Times New Roman" w:hAnsi="Times New Roman" w:cs="Times New Roman"/>
          <w:bdr w:val="none" w:sz="0" w:space="0" w:color="auto" w:frame="1"/>
          <w:shd w:val="clear" w:color="auto" w:fill="FFFFFF"/>
        </w:rPr>
      </w:pPr>
      <w:r w:rsidRPr="00A26540">
        <w:rPr>
          <w:rFonts w:ascii="Times New Roman" w:hAnsi="Times New Roman" w:cs="Times New Roman"/>
          <w:bdr w:val="none" w:sz="0" w:space="0" w:color="auto" w:frame="1"/>
          <w:shd w:val="clear" w:color="auto" w:fill="FFFFFF"/>
        </w:rPr>
        <w:fldChar w:fldCharType="begin"/>
      </w:r>
      <w:r w:rsidRPr="00A26540">
        <w:rPr>
          <w:rFonts w:ascii="Times New Roman" w:hAnsi="Times New Roman" w:cs="Times New Roman"/>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A26540">
        <w:rPr>
          <w:rFonts w:ascii="Times New Roman" w:hAnsi="Times New Roman" w:cs="Times New Roman"/>
          <w:bdr w:val="none" w:sz="0" w:space="0" w:color="auto" w:frame="1"/>
          <w:shd w:val="clear" w:color="auto" w:fill="FFFFFF"/>
        </w:rPr>
        <w:fldChar w:fldCharType="separate"/>
      </w:r>
      <w:r w:rsidRPr="00A26540">
        <w:rPr>
          <w:rFonts w:ascii="Times New Roman" w:hAnsi="Times New Roman" w:cs="Times New Roman"/>
          <w:noProof/>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A26540">
        <w:rPr>
          <w:rFonts w:ascii="Times New Roman" w:hAnsi="Times New Roman" w:cs="Times New Roman"/>
          <w:bdr w:val="none" w:sz="0" w:space="0" w:color="auto" w:frame="1"/>
          <w:shd w:val="clear" w:color="auto" w:fill="FFFFFF"/>
        </w:rPr>
        <w:fldChar w:fldCharType="end"/>
      </w:r>
    </w:p>
    <w:p w14:paraId="63E3EBDD" w14:textId="77777777" w:rsidR="00B7788F" w:rsidRPr="00A26540" w:rsidRDefault="00B7788F" w:rsidP="00B7788F">
      <w:pPr>
        <w:contextualSpacing/>
        <w:jc w:val="center"/>
        <w:rPr>
          <w:rFonts w:ascii="Times New Roman" w:hAnsi="Times New Roman" w:cs="Times New Roman"/>
        </w:rPr>
      </w:pPr>
    </w:p>
    <w:p w14:paraId="3258C47E" w14:textId="2E309915" w:rsidR="00025C05" w:rsidRPr="00A26540" w:rsidRDefault="00025C05" w:rsidP="00844A5D">
      <w:pPr>
        <w:pStyle w:val="Heading2"/>
        <w:rPr>
          <w:rFonts w:ascii="Times New Roman" w:hAnsi="Times New Roman" w:cs="Times New Roman"/>
          <w:sz w:val="24"/>
          <w:szCs w:val="24"/>
        </w:rPr>
      </w:pPr>
      <w:bookmarkStart w:id="9" w:name="_Toc500761898"/>
      <w:bookmarkStart w:id="10" w:name="_Toc1695397086"/>
      <w:bookmarkStart w:id="11" w:name="_Toc102040756"/>
      <w:r w:rsidRPr="00A26540">
        <w:rPr>
          <w:rFonts w:ascii="Times New Roman" w:hAnsi="Times New Roman" w:cs="Times New Roman"/>
          <w:sz w:val="24"/>
          <w:szCs w:val="24"/>
        </w:rPr>
        <w:t>Instructions</w:t>
      </w:r>
      <w:bookmarkEnd w:id="9"/>
      <w:bookmarkEnd w:id="10"/>
      <w:bookmarkEnd w:id="11"/>
    </w:p>
    <w:p w14:paraId="196D9538" w14:textId="77777777" w:rsidR="00B7788F" w:rsidRPr="00A26540" w:rsidRDefault="00B7788F" w:rsidP="00B7788F">
      <w:pPr>
        <w:contextualSpacing/>
        <w:rPr>
          <w:rFonts w:ascii="Times New Roman" w:hAnsi="Times New Roman" w:cs="Times New Roman"/>
        </w:rPr>
      </w:pPr>
    </w:p>
    <w:p w14:paraId="516CA6BB" w14:textId="28BCF90A" w:rsidR="00025C05" w:rsidRPr="00A26540" w:rsidRDefault="00FC36E8" w:rsidP="30A2BF11">
      <w:pPr>
        <w:contextualSpacing/>
        <w:rPr>
          <w:rFonts w:ascii="Times New Roman" w:eastAsia="Times New Roman" w:hAnsi="Times New Roman" w:cs="Times New Roman"/>
        </w:rPr>
      </w:pPr>
      <w:r w:rsidRPr="00A26540">
        <w:rPr>
          <w:rFonts w:ascii="Times New Roman" w:eastAsia="Times New Roman" w:hAnsi="Times New Roman" w:cs="Times New Roman"/>
        </w:rPr>
        <w:t xml:space="preserve">Submit </w:t>
      </w:r>
      <w:r w:rsidR="00025C05" w:rsidRPr="00A26540">
        <w:rPr>
          <w:rFonts w:ascii="Times New Roman" w:eastAsia="Times New Roman" w:hAnsi="Times New Roman" w:cs="Times New Roman"/>
        </w:rPr>
        <w:t xml:space="preserve">this completed </w:t>
      </w:r>
      <w:r w:rsidR="00EB1CEC" w:rsidRPr="00A26540">
        <w:rPr>
          <w:rFonts w:ascii="Times New Roman" w:eastAsia="Times New Roman" w:hAnsi="Times New Roman" w:cs="Times New Roman"/>
        </w:rPr>
        <w:t xml:space="preserve">practices </w:t>
      </w:r>
      <w:r w:rsidR="00277B38" w:rsidRPr="00A26540">
        <w:rPr>
          <w:rFonts w:ascii="Times New Roman" w:eastAsia="Times New Roman" w:hAnsi="Times New Roman" w:cs="Times New Roman"/>
        </w:rPr>
        <w:t xml:space="preserve">for </w:t>
      </w:r>
      <w:r w:rsidR="00F81BBB" w:rsidRPr="00A26540">
        <w:rPr>
          <w:rFonts w:ascii="Times New Roman" w:eastAsia="Times New Roman" w:hAnsi="Times New Roman" w:cs="Times New Roman"/>
        </w:rPr>
        <w:t>secure software report</w:t>
      </w:r>
      <w:r w:rsidR="009C7B99" w:rsidRPr="00A26540">
        <w:rPr>
          <w:rFonts w:ascii="Times New Roman" w:eastAsia="Times New Roman" w:hAnsi="Times New Roman" w:cs="Times New Roman"/>
        </w:rPr>
        <w:t>.</w:t>
      </w:r>
      <w:r w:rsidR="003360D3" w:rsidRPr="00A26540">
        <w:rPr>
          <w:rFonts w:ascii="Times New Roman" w:eastAsia="Times New Roman" w:hAnsi="Times New Roman" w:cs="Times New Roman"/>
        </w:rPr>
        <w:t xml:space="preserve"> </w:t>
      </w:r>
      <w:r w:rsidR="009C7B99" w:rsidRPr="00A26540">
        <w:rPr>
          <w:rFonts w:ascii="Times New Roman" w:eastAsia="Times New Roman" w:hAnsi="Times New Roman" w:cs="Times New Roman"/>
        </w:rPr>
        <w:t>R</w:t>
      </w:r>
      <w:r w:rsidR="003360D3" w:rsidRPr="00A26540">
        <w:rPr>
          <w:rFonts w:ascii="Times New Roman" w:eastAsia="Times New Roman" w:hAnsi="Times New Roman" w:cs="Times New Roman"/>
        </w:rPr>
        <w:t>eplac</w:t>
      </w:r>
      <w:r w:rsidR="009C7B99" w:rsidRPr="00A26540">
        <w:rPr>
          <w:rFonts w:ascii="Times New Roman" w:eastAsia="Times New Roman" w:hAnsi="Times New Roman" w:cs="Times New Roman"/>
        </w:rPr>
        <w:t>e</w:t>
      </w:r>
      <w:r w:rsidR="003360D3" w:rsidRPr="00A26540">
        <w:rPr>
          <w:rFonts w:ascii="Times New Roman" w:eastAsia="Times New Roman" w:hAnsi="Times New Roman" w:cs="Times New Roman"/>
        </w:rPr>
        <w:t xml:space="preserve"> the bracketed text with the relevant information</w:t>
      </w:r>
      <w:r w:rsidR="00277B38" w:rsidRPr="00A26540">
        <w:rPr>
          <w:rFonts w:ascii="Times New Roman" w:eastAsia="Times New Roman" w:hAnsi="Times New Roman" w:cs="Times New Roman"/>
        </w:rPr>
        <w:t>. You must document your process for writing secure communications and refactoring code</w:t>
      </w:r>
      <w:r w:rsidR="00E5594E" w:rsidRPr="00A26540">
        <w:rPr>
          <w:rFonts w:ascii="Times New Roman" w:eastAsia="Times New Roman" w:hAnsi="Times New Roman" w:cs="Times New Roman"/>
        </w:rPr>
        <w:t xml:space="preserve"> that</w:t>
      </w:r>
      <w:r w:rsidR="00335200" w:rsidRPr="00A26540">
        <w:rPr>
          <w:rFonts w:ascii="Times New Roman" w:eastAsia="Times New Roman" w:hAnsi="Times New Roman" w:cs="Times New Roman"/>
        </w:rPr>
        <w:t xml:space="preserve"> </w:t>
      </w:r>
      <w:r w:rsidR="00B720DC" w:rsidRPr="00A26540">
        <w:rPr>
          <w:rFonts w:ascii="Times New Roman" w:eastAsia="Times New Roman" w:hAnsi="Times New Roman" w:cs="Times New Roman"/>
        </w:rPr>
        <w:t>complies</w:t>
      </w:r>
      <w:r w:rsidR="00277B38" w:rsidRPr="00A26540">
        <w:rPr>
          <w:rFonts w:ascii="Times New Roman" w:eastAsia="Times New Roman" w:hAnsi="Times New Roman" w:cs="Times New Roman"/>
        </w:rPr>
        <w:t xml:space="preserve"> with software security testing protocols.</w:t>
      </w:r>
    </w:p>
    <w:p w14:paraId="26E62C94" w14:textId="77777777" w:rsidR="006E1A73" w:rsidRPr="00A26540" w:rsidRDefault="006E1A73" w:rsidP="30A2BF11">
      <w:pPr>
        <w:contextualSpacing/>
        <w:rPr>
          <w:rFonts w:ascii="Times New Roman" w:eastAsia="Times New Roman" w:hAnsi="Times New Roman" w:cs="Times New Roman"/>
        </w:rPr>
      </w:pPr>
    </w:p>
    <w:p w14:paraId="09AE0EE8" w14:textId="79422EA6" w:rsidR="00182245" w:rsidRPr="00A26540" w:rsidRDefault="00025C05" w:rsidP="00FD7CC8">
      <w:pPr>
        <w:pStyle w:val="ListParagraph"/>
        <w:numPr>
          <w:ilvl w:val="0"/>
          <w:numId w:val="19"/>
        </w:numPr>
        <w:rPr>
          <w:rFonts w:ascii="Times New Roman" w:eastAsia="Times New Roman" w:hAnsi="Times New Roman" w:cs="Times New Roman"/>
        </w:rPr>
      </w:pPr>
      <w:r w:rsidRPr="00A26540">
        <w:rPr>
          <w:rFonts w:ascii="Times New Roman" w:eastAsia="Times New Roman" w:hAnsi="Times New Roman" w:cs="Times New Roman"/>
        </w:rPr>
        <w:t>Respond to the steps outlined below</w:t>
      </w:r>
      <w:r w:rsidR="00797EC8" w:rsidRPr="00A26540">
        <w:rPr>
          <w:rFonts w:ascii="Times New Roman" w:eastAsia="Times New Roman" w:hAnsi="Times New Roman" w:cs="Times New Roman"/>
        </w:rPr>
        <w:t xml:space="preserve"> and include your findings</w:t>
      </w:r>
      <w:r w:rsidRPr="00A26540">
        <w:rPr>
          <w:rFonts w:ascii="Times New Roman" w:eastAsia="Times New Roman" w:hAnsi="Times New Roman" w:cs="Times New Roman"/>
        </w:rPr>
        <w:t xml:space="preserve">. </w:t>
      </w:r>
    </w:p>
    <w:p w14:paraId="50453C02" w14:textId="72D9B1C6" w:rsidR="00025C05" w:rsidRPr="00A26540" w:rsidRDefault="00A2133A" w:rsidP="00FD7CC8">
      <w:pPr>
        <w:pStyle w:val="ListParagraph"/>
        <w:numPr>
          <w:ilvl w:val="0"/>
          <w:numId w:val="19"/>
        </w:numPr>
        <w:rPr>
          <w:rFonts w:ascii="Times New Roman" w:eastAsia="Times New Roman" w:hAnsi="Times New Roman" w:cs="Times New Roman"/>
        </w:rPr>
      </w:pPr>
      <w:r w:rsidRPr="00A26540">
        <w:rPr>
          <w:rFonts w:ascii="Times New Roman" w:eastAsia="Times New Roman" w:hAnsi="Times New Roman" w:cs="Times New Roman"/>
        </w:rPr>
        <w:t xml:space="preserve">Respond using </w:t>
      </w:r>
      <w:r w:rsidR="00114D54" w:rsidRPr="00A26540">
        <w:rPr>
          <w:rFonts w:ascii="Times New Roman" w:eastAsia="Times New Roman" w:hAnsi="Times New Roman" w:cs="Times New Roman"/>
        </w:rPr>
        <w:t xml:space="preserve">your </w:t>
      </w:r>
      <w:r w:rsidR="00025C05" w:rsidRPr="00A26540">
        <w:rPr>
          <w:rFonts w:ascii="Times New Roman" w:eastAsia="Times New Roman" w:hAnsi="Times New Roman" w:cs="Times New Roman"/>
        </w:rPr>
        <w:t xml:space="preserve">own words. </w:t>
      </w:r>
      <w:r w:rsidRPr="00A26540">
        <w:rPr>
          <w:rFonts w:ascii="Times New Roman" w:eastAsia="Times New Roman" w:hAnsi="Times New Roman" w:cs="Times New Roman"/>
        </w:rPr>
        <w:t>Y</w:t>
      </w:r>
      <w:r w:rsidR="00025C05" w:rsidRPr="00A26540">
        <w:rPr>
          <w:rFonts w:ascii="Times New Roman" w:eastAsia="Times New Roman" w:hAnsi="Times New Roman" w:cs="Times New Roman"/>
        </w:rPr>
        <w:t xml:space="preserve">ou </w:t>
      </w:r>
      <w:r w:rsidRPr="00A26540">
        <w:rPr>
          <w:rFonts w:ascii="Times New Roman" w:eastAsia="Times New Roman" w:hAnsi="Times New Roman" w:cs="Times New Roman"/>
        </w:rPr>
        <w:t xml:space="preserve">may also </w:t>
      </w:r>
      <w:r w:rsidR="00025C05" w:rsidRPr="00A26540">
        <w:rPr>
          <w:rFonts w:ascii="Times New Roman" w:eastAsia="Times New Roman" w:hAnsi="Times New Roman" w:cs="Times New Roman"/>
        </w:rPr>
        <w:t>choose to include images or supporting materials</w:t>
      </w:r>
      <w:r w:rsidRPr="00A26540">
        <w:rPr>
          <w:rFonts w:ascii="Times New Roman" w:eastAsia="Times New Roman" w:hAnsi="Times New Roman" w:cs="Times New Roman"/>
        </w:rPr>
        <w:t>. If you include them</w:t>
      </w:r>
      <w:r w:rsidR="00025C05" w:rsidRPr="00A26540">
        <w:rPr>
          <w:rFonts w:ascii="Times New Roman" w:eastAsia="Times New Roman" w:hAnsi="Times New Roman" w:cs="Times New Roman"/>
        </w:rPr>
        <w:t xml:space="preserve">, make certain </w:t>
      </w:r>
      <w:r w:rsidR="00632C6F" w:rsidRPr="00A26540">
        <w:rPr>
          <w:rFonts w:ascii="Times New Roman" w:eastAsia="Times New Roman" w:hAnsi="Times New Roman" w:cs="Times New Roman"/>
        </w:rPr>
        <w:t xml:space="preserve">to </w:t>
      </w:r>
      <w:r w:rsidR="00025C05" w:rsidRPr="00A26540">
        <w:rPr>
          <w:rFonts w:ascii="Times New Roman" w:eastAsia="Times New Roman" w:hAnsi="Times New Roman" w:cs="Times New Roman"/>
        </w:rPr>
        <w:t>insert them</w:t>
      </w:r>
      <w:r w:rsidR="00FD1686" w:rsidRPr="00A26540">
        <w:rPr>
          <w:rFonts w:ascii="Times New Roman" w:eastAsia="Times New Roman" w:hAnsi="Times New Roman" w:cs="Times New Roman"/>
        </w:rPr>
        <w:t xml:space="preserve"> in</w:t>
      </w:r>
      <w:r w:rsidR="00632C6F" w:rsidRPr="00A26540">
        <w:rPr>
          <w:rFonts w:ascii="Times New Roman" w:eastAsia="Times New Roman" w:hAnsi="Times New Roman" w:cs="Times New Roman"/>
        </w:rPr>
        <w:t xml:space="preserve"> all the relevant locations in</w:t>
      </w:r>
      <w:r w:rsidR="00025C05" w:rsidRPr="00A26540">
        <w:rPr>
          <w:rFonts w:ascii="Times New Roman" w:eastAsia="Times New Roman" w:hAnsi="Times New Roman" w:cs="Times New Roman"/>
        </w:rPr>
        <w:t xml:space="preserve"> the </w:t>
      </w:r>
      <w:r w:rsidR="00632C6F" w:rsidRPr="00A26540">
        <w:rPr>
          <w:rFonts w:ascii="Times New Roman" w:eastAsia="Times New Roman" w:hAnsi="Times New Roman" w:cs="Times New Roman"/>
        </w:rPr>
        <w:t>document</w:t>
      </w:r>
      <w:r w:rsidR="00025C05" w:rsidRPr="00A26540">
        <w:rPr>
          <w:rFonts w:ascii="Times New Roman" w:eastAsia="Times New Roman" w:hAnsi="Times New Roman" w:cs="Times New Roman"/>
        </w:rPr>
        <w:t>.</w:t>
      </w:r>
    </w:p>
    <w:p w14:paraId="139833A9" w14:textId="2485F2B1" w:rsidR="00182245" w:rsidRPr="00A26540" w:rsidRDefault="00182245" w:rsidP="00632C6F">
      <w:pPr>
        <w:pStyle w:val="ListParagraph"/>
        <w:numPr>
          <w:ilvl w:val="0"/>
          <w:numId w:val="19"/>
        </w:numPr>
        <w:rPr>
          <w:rFonts w:ascii="Times New Roman" w:eastAsia="Times New Roman" w:hAnsi="Times New Roman" w:cs="Times New Roman"/>
        </w:rPr>
      </w:pPr>
      <w:r w:rsidRPr="00A26540">
        <w:rPr>
          <w:rFonts w:ascii="Times New Roman" w:eastAsia="Times New Roman" w:hAnsi="Times New Roman" w:cs="Times New Roman"/>
        </w:rPr>
        <w:t xml:space="preserve">Refer to the Project Two Guidelines and Rubric for </w:t>
      </w:r>
      <w:r w:rsidR="00632C6F" w:rsidRPr="00A26540">
        <w:rPr>
          <w:rFonts w:ascii="Times New Roman" w:eastAsia="Times New Roman" w:hAnsi="Times New Roman" w:cs="Times New Roman"/>
        </w:rPr>
        <w:t xml:space="preserve">more detailed </w:t>
      </w:r>
      <w:r w:rsidRPr="00A26540">
        <w:rPr>
          <w:rFonts w:ascii="Times New Roman" w:eastAsia="Times New Roman" w:hAnsi="Times New Roman" w:cs="Times New Roman"/>
        </w:rPr>
        <w:t xml:space="preserve">instructions about </w:t>
      </w:r>
      <w:r w:rsidR="00632C6F" w:rsidRPr="00A26540">
        <w:rPr>
          <w:rFonts w:ascii="Times New Roman" w:eastAsia="Times New Roman" w:hAnsi="Times New Roman" w:cs="Times New Roman"/>
        </w:rPr>
        <w:t>each section of</w:t>
      </w:r>
      <w:r w:rsidRPr="00A26540">
        <w:rPr>
          <w:rFonts w:ascii="Times New Roman" w:eastAsia="Times New Roman" w:hAnsi="Times New Roman" w:cs="Times New Roman"/>
        </w:rPr>
        <w:t xml:space="preserve"> the template.</w:t>
      </w:r>
    </w:p>
    <w:p w14:paraId="436275F6" w14:textId="0EBDD81C" w:rsidR="00701A84" w:rsidRPr="00A26540" w:rsidRDefault="005F574E" w:rsidP="00B7788F">
      <w:pPr>
        <w:contextualSpacing/>
        <w:rPr>
          <w:rFonts w:ascii="Times New Roman" w:eastAsiaTheme="majorEastAsia" w:hAnsi="Times New Roman" w:cs="Times New Roman"/>
        </w:rPr>
      </w:pPr>
      <w:r w:rsidRPr="00A26540">
        <w:rPr>
          <w:rFonts w:ascii="Times New Roman" w:hAnsi="Times New Roman" w:cs="Times New Roman"/>
        </w:rPr>
        <w:br w:type="page"/>
      </w:r>
    </w:p>
    <w:p w14:paraId="3EF4D256" w14:textId="62EB8E34" w:rsidR="00701A84" w:rsidRPr="00A26540" w:rsidRDefault="00352FD0" w:rsidP="00D47759">
      <w:pPr>
        <w:pStyle w:val="Heading2"/>
        <w:spacing w:before="0" w:line="240" w:lineRule="auto"/>
        <w:rPr>
          <w:rFonts w:ascii="Times New Roman" w:hAnsi="Times New Roman" w:cs="Times New Roman"/>
          <w:sz w:val="24"/>
          <w:szCs w:val="24"/>
        </w:rPr>
      </w:pPr>
      <w:bookmarkStart w:id="12" w:name="_Toc1709846648"/>
      <w:bookmarkStart w:id="13" w:name="_Toc770945630"/>
      <w:bookmarkStart w:id="14" w:name="_Toc102040757"/>
      <w:r w:rsidRPr="00A26540">
        <w:rPr>
          <w:rFonts w:ascii="Times New Roman" w:hAnsi="Times New Roman" w:cs="Times New Roman"/>
          <w:sz w:val="24"/>
          <w:szCs w:val="24"/>
        </w:rPr>
        <w:lastRenderedPageBreak/>
        <w:t>Developer</w:t>
      </w:r>
      <w:bookmarkEnd w:id="12"/>
      <w:bookmarkEnd w:id="13"/>
      <w:bookmarkEnd w:id="14"/>
    </w:p>
    <w:p w14:paraId="1A894830" w14:textId="3509A656" w:rsidR="00485402" w:rsidRPr="00A26540" w:rsidRDefault="00A26540" w:rsidP="00D47759">
      <w:pPr>
        <w:contextualSpacing/>
        <w:rPr>
          <w:rFonts w:ascii="Times New Roman" w:hAnsi="Times New Roman" w:cs="Times New Roman"/>
        </w:rPr>
      </w:pPr>
      <w:r w:rsidRPr="00A26540">
        <w:rPr>
          <w:rFonts w:ascii="Times New Roman" w:hAnsi="Times New Roman" w:cs="Times New Roman"/>
        </w:rPr>
        <w:t>Jaden Mericle</w:t>
      </w:r>
    </w:p>
    <w:p w14:paraId="3A4DB0F5" w14:textId="518A6D83" w:rsidR="0058064D" w:rsidRPr="00A26540" w:rsidRDefault="0058064D" w:rsidP="00D47759">
      <w:pPr>
        <w:contextualSpacing/>
        <w:rPr>
          <w:rFonts w:ascii="Times New Roman" w:hAnsi="Times New Roman" w:cs="Times New Roman"/>
        </w:rPr>
      </w:pPr>
    </w:p>
    <w:p w14:paraId="7A425AC3" w14:textId="1BBCD55D" w:rsidR="00010B8A" w:rsidRPr="00A26540" w:rsidRDefault="00C32F3D" w:rsidP="00AC1A15">
      <w:pPr>
        <w:pStyle w:val="Heading2"/>
        <w:numPr>
          <w:ilvl w:val="0"/>
          <w:numId w:val="21"/>
        </w:numPr>
        <w:spacing w:before="0" w:line="240" w:lineRule="auto"/>
        <w:rPr>
          <w:rFonts w:ascii="Times New Roman" w:hAnsi="Times New Roman" w:cs="Times New Roman"/>
          <w:sz w:val="24"/>
          <w:szCs w:val="24"/>
        </w:rPr>
      </w:pPr>
      <w:bookmarkStart w:id="15" w:name="_Toc361528762"/>
      <w:bookmarkStart w:id="16" w:name="_Toc1441383079"/>
      <w:bookmarkStart w:id="17" w:name="_Toc102040758"/>
      <w:r w:rsidRPr="00A26540">
        <w:rPr>
          <w:rFonts w:ascii="Times New Roman" w:hAnsi="Times New Roman" w:cs="Times New Roman"/>
          <w:sz w:val="24"/>
          <w:szCs w:val="24"/>
        </w:rPr>
        <w:t>Algorithm Cipher</w:t>
      </w:r>
      <w:bookmarkEnd w:id="15"/>
      <w:bookmarkEnd w:id="16"/>
      <w:bookmarkEnd w:id="17"/>
    </w:p>
    <w:p w14:paraId="3C3C7792" w14:textId="77777777" w:rsidR="00E4044A" w:rsidRPr="00A26540" w:rsidRDefault="00E4044A" w:rsidP="00D47759">
      <w:pPr>
        <w:contextualSpacing/>
        <w:rPr>
          <w:rFonts w:ascii="Times New Roman" w:eastAsia="Times New Roman" w:hAnsi="Times New Roman" w:cs="Times New Roman"/>
        </w:rPr>
      </w:pPr>
    </w:p>
    <w:p w14:paraId="2E9847A7" w14:textId="77777777" w:rsidR="00A26540" w:rsidRPr="00A26540" w:rsidRDefault="00A26540" w:rsidP="00A26540">
      <w:pPr>
        <w:pStyle w:val="NormalWeb"/>
        <w:rPr>
          <w:color w:val="000000"/>
        </w:rPr>
      </w:pPr>
      <w:r w:rsidRPr="00A26540">
        <w:rPr>
          <w:color w:val="000000"/>
        </w:rPr>
        <w:t>For this project, I chose to implement the</w:t>
      </w:r>
      <w:r w:rsidRPr="00A26540">
        <w:rPr>
          <w:rStyle w:val="apple-converted-space"/>
          <w:color w:val="000000"/>
        </w:rPr>
        <w:t> </w:t>
      </w:r>
      <w:r w:rsidRPr="00A26540">
        <w:rPr>
          <w:rStyle w:val="Strong"/>
          <w:color w:val="000000"/>
        </w:rPr>
        <w:t>SHA-256 cryptographic hash function</w:t>
      </w:r>
      <w:r w:rsidRPr="00A26540">
        <w:rPr>
          <w:rStyle w:val="apple-converted-space"/>
          <w:color w:val="000000"/>
        </w:rPr>
        <w:t> </w:t>
      </w:r>
      <w:r w:rsidRPr="00A26540">
        <w:rPr>
          <w:color w:val="000000"/>
        </w:rPr>
        <w:t xml:space="preserve">to provide checksum verification and data integrity for Artemis </w:t>
      </w:r>
      <w:proofErr w:type="spellStart"/>
      <w:r w:rsidRPr="00A26540">
        <w:rPr>
          <w:color w:val="000000"/>
        </w:rPr>
        <w:t>Financial's</w:t>
      </w:r>
      <w:proofErr w:type="spellEnd"/>
      <w:r w:rsidRPr="00A26540">
        <w:rPr>
          <w:color w:val="000000"/>
        </w:rPr>
        <w:t xml:space="preserve"> software application. SHA-256 is a member of the SHA-2 family and produces a 256-bit fixed-length hash value, which ensures a strong level of collision resistance and pre-image resistance, making it suitable for verifying that data has not been tampered with during transmission.</w:t>
      </w:r>
    </w:p>
    <w:p w14:paraId="230192EF" w14:textId="77777777" w:rsidR="00A26540" w:rsidRPr="00A26540" w:rsidRDefault="00A26540" w:rsidP="00A26540">
      <w:pPr>
        <w:pStyle w:val="NormalWeb"/>
        <w:rPr>
          <w:color w:val="000000"/>
        </w:rPr>
      </w:pPr>
      <w:r w:rsidRPr="00A26540">
        <w:rPr>
          <w:color w:val="000000"/>
        </w:rPr>
        <w:t>SHA-256 is widely supported and currently considered secure by industry standards, unlike deprecated algorithms such as MD5 or SHA-1. The algorithm does not require keys as it is a hash function rather than an encryption cipher, but it is often used alongside secure communication protocols like TLS to encrypt data in transit.</w:t>
      </w:r>
    </w:p>
    <w:p w14:paraId="0E6E9652" w14:textId="77777777" w:rsidR="00A26540" w:rsidRPr="00A26540" w:rsidRDefault="00A26540" w:rsidP="00A26540">
      <w:pPr>
        <w:pStyle w:val="NormalWeb"/>
        <w:rPr>
          <w:color w:val="000000"/>
        </w:rPr>
      </w:pPr>
      <w:r w:rsidRPr="00A26540">
        <w:rPr>
          <w:color w:val="000000"/>
        </w:rPr>
        <w:t>To secure communications, the application was also configured to use</w:t>
      </w:r>
      <w:r w:rsidRPr="00A26540">
        <w:rPr>
          <w:rStyle w:val="apple-converted-space"/>
          <w:color w:val="000000"/>
        </w:rPr>
        <w:t> </w:t>
      </w:r>
      <w:r w:rsidRPr="00A26540">
        <w:rPr>
          <w:rStyle w:val="Strong"/>
          <w:color w:val="000000"/>
        </w:rPr>
        <w:t>TLS (Transport Layer Security)</w:t>
      </w:r>
      <w:r w:rsidRPr="00A26540">
        <w:rPr>
          <w:rStyle w:val="apple-converted-space"/>
          <w:color w:val="000000"/>
        </w:rPr>
        <w:t> </w:t>
      </w:r>
      <w:r w:rsidRPr="00A26540">
        <w:rPr>
          <w:color w:val="000000"/>
        </w:rPr>
        <w:t>via HTTPS, ensuring encryption using asymmetric key exchange (RSA with 2048-bit keys) combined with symmetric encryption (AES). This combination balances performance and security effectively.</w:t>
      </w:r>
    </w:p>
    <w:p w14:paraId="5CAB2AA8" w14:textId="77777777" w:rsidR="00010B8A" w:rsidRPr="00A26540" w:rsidRDefault="00010B8A" w:rsidP="00D47759">
      <w:pPr>
        <w:contextualSpacing/>
        <w:rPr>
          <w:rFonts w:ascii="Times New Roman" w:hAnsi="Times New Roman" w:cs="Times New Roman"/>
        </w:rPr>
      </w:pPr>
    </w:p>
    <w:p w14:paraId="2375E08D" w14:textId="2E02C919" w:rsidR="0058064D" w:rsidRPr="00A26540" w:rsidRDefault="00C32F3D" w:rsidP="00AC1A15">
      <w:pPr>
        <w:pStyle w:val="Heading2"/>
        <w:numPr>
          <w:ilvl w:val="0"/>
          <w:numId w:val="21"/>
        </w:numPr>
        <w:spacing w:before="0" w:line="240" w:lineRule="auto"/>
        <w:rPr>
          <w:rFonts w:ascii="Times New Roman" w:hAnsi="Times New Roman" w:cs="Times New Roman"/>
          <w:sz w:val="24"/>
          <w:szCs w:val="24"/>
        </w:rPr>
      </w:pPr>
      <w:bookmarkStart w:id="18" w:name="_Toc272204322"/>
      <w:bookmarkStart w:id="19" w:name="_Toc290624425"/>
      <w:bookmarkStart w:id="20" w:name="_Toc102040759"/>
      <w:r w:rsidRPr="00A26540">
        <w:rPr>
          <w:rFonts w:ascii="Times New Roman" w:hAnsi="Times New Roman" w:cs="Times New Roman"/>
          <w:sz w:val="24"/>
          <w:szCs w:val="24"/>
        </w:rPr>
        <w:t>Certificate Generation</w:t>
      </w:r>
      <w:bookmarkEnd w:id="18"/>
      <w:bookmarkEnd w:id="19"/>
      <w:bookmarkEnd w:id="20"/>
    </w:p>
    <w:p w14:paraId="1F250B95" w14:textId="77777777" w:rsidR="00A2654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 xml:space="preserve">I generated a self-signed certificate using Java </w:t>
      </w:r>
      <w:proofErr w:type="spellStart"/>
      <w:r w:rsidRPr="00A26540">
        <w:rPr>
          <w:rFonts w:ascii="Times New Roman" w:eastAsia="Times New Roman" w:hAnsi="Times New Roman" w:cs="Times New Roman"/>
        </w:rPr>
        <w:t>Keytool</w:t>
      </w:r>
      <w:proofErr w:type="spellEnd"/>
      <w:r w:rsidRPr="00A26540">
        <w:rPr>
          <w:rFonts w:ascii="Times New Roman" w:eastAsia="Times New Roman" w:hAnsi="Times New Roman" w:cs="Times New Roman"/>
        </w:rPr>
        <w:t xml:space="preserve"> with the following parameters:</w:t>
      </w:r>
    </w:p>
    <w:p w14:paraId="6B3A16F0" w14:textId="77777777" w:rsidR="00A26540" w:rsidRPr="00A26540" w:rsidRDefault="00A26540" w:rsidP="00A26540">
      <w:pPr>
        <w:contextualSpacing/>
        <w:rPr>
          <w:rFonts w:ascii="Times New Roman" w:eastAsia="Times New Roman" w:hAnsi="Times New Roman" w:cs="Times New Roman"/>
        </w:rPr>
      </w:pPr>
    </w:p>
    <w:p w14:paraId="2E8EDDCA" w14:textId="77777777" w:rsidR="00A2654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 xml:space="preserve">Alias: </w:t>
      </w:r>
      <w:proofErr w:type="spellStart"/>
      <w:r w:rsidRPr="00A26540">
        <w:rPr>
          <w:rFonts w:ascii="Times New Roman" w:eastAsia="Times New Roman" w:hAnsi="Times New Roman" w:cs="Times New Roman"/>
        </w:rPr>
        <w:t>artemisfinancial</w:t>
      </w:r>
      <w:proofErr w:type="spellEnd"/>
    </w:p>
    <w:p w14:paraId="39DF57BD" w14:textId="77777777" w:rsidR="00A2654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Algorithm: RSA</w:t>
      </w:r>
    </w:p>
    <w:p w14:paraId="4835C0D5" w14:textId="77777777" w:rsidR="00A2654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Key Size: 2048 bits</w:t>
      </w:r>
    </w:p>
    <w:p w14:paraId="513376AE" w14:textId="77777777" w:rsidR="00A2654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Validity: 365 days</w:t>
      </w:r>
    </w:p>
    <w:p w14:paraId="3E5CE01B" w14:textId="77777777" w:rsidR="00A2654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The certificate was exported as a .</w:t>
      </w:r>
      <w:proofErr w:type="spellStart"/>
      <w:r w:rsidRPr="00A26540">
        <w:rPr>
          <w:rFonts w:ascii="Times New Roman" w:eastAsia="Times New Roman" w:hAnsi="Times New Roman" w:cs="Times New Roman"/>
        </w:rPr>
        <w:t>cer</w:t>
      </w:r>
      <w:proofErr w:type="spellEnd"/>
      <w:r w:rsidRPr="00A26540">
        <w:rPr>
          <w:rFonts w:ascii="Times New Roman" w:eastAsia="Times New Roman" w:hAnsi="Times New Roman" w:cs="Times New Roman"/>
        </w:rPr>
        <w:t xml:space="preserve"> file for use in the application’s HTTPS configuration.</w:t>
      </w:r>
    </w:p>
    <w:p w14:paraId="0C0E3F0F" w14:textId="77777777" w:rsidR="00A26540" w:rsidRPr="00A26540" w:rsidRDefault="00A26540" w:rsidP="00A26540">
      <w:pPr>
        <w:contextualSpacing/>
        <w:rPr>
          <w:rFonts w:ascii="Times New Roman" w:eastAsia="Times New Roman" w:hAnsi="Times New Roman" w:cs="Times New Roman"/>
        </w:rPr>
      </w:pPr>
    </w:p>
    <w:p w14:paraId="6BEBCC74" w14:textId="1995CE5C" w:rsidR="003978A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Screenshot of the exported CER file is inserted below.</w:t>
      </w:r>
    </w:p>
    <w:p w14:paraId="1A30C4D3" w14:textId="0DE75C2E" w:rsidR="002778D5" w:rsidRPr="00A26540" w:rsidRDefault="00DB5652" w:rsidP="00D47759">
      <w:pPr>
        <w:contextualSpacing/>
        <w:rPr>
          <w:rFonts w:ascii="Times New Roman" w:eastAsia="Times New Roman" w:hAnsi="Times New Roman" w:cs="Times New Roman"/>
        </w:rPr>
      </w:pPr>
      <w:r w:rsidRPr="00A26540">
        <w:rPr>
          <w:rFonts w:ascii="Times New Roman" w:eastAsia="Times New Roman" w:hAnsi="Times New Roman" w:cs="Times New Roman"/>
        </w:rPr>
        <w:t>[Insert screenshots here.]</w:t>
      </w:r>
    </w:p>
    <w:p w14:paraId="77A5BBC5" w14:textId="77777777" w:rsidR="00DB5652" w:rsidRPr="00A26540" w:rsidRDefault="00DB5652" w:rsidP="00D47759">
      <w:pPr>
        <w:contextualSpacing/>
        <w:rPr>
          <w:rFonts w:ascii="Times New Roman" w:hAnsi="Times New Roman" w:cs="Times New Roman"/>
        </w:rPr>
      </w:pPr>
    </w:p>
    <w:p w14:paraId="4BA218AD" w14:textId="7D5B9494" w:rsidR="00C56FC2" w:rsidRPr="00A26540" w:rsidRDefault="00E33862" w:rsidP="00AC1A15">
      <w:pPr>
        <w:pStyle w:val="Heading2"/>
        <w:numPr>
          <w:ilvl w:val="0"/>
          <w:numId w:val="21"/>
        </w:numPr>
        <w:spacing w:before="0" w:line="240" w:lineRule="auto"/>
        <w:rPr>
          <w:rFonts w:ascii="Times New Roman" w:hAnsi="Times New Roman" w:cs="Times New Roman"/>
          <w:sz w:val="24"/>
          <w:szCs w:val="24"/>
        </w:rPr>
      </w:pPr>
      <w:bookmarkStart w:id="21" w:name="_Toc153388823"/>
      <w:bookmarkStart w:id="22" w:name="_Toc469977634"/>
      <w:bookmarkStart w:id="23" w:name="_Toc102040760"/>
      <w:r w:rsidRPr="00A26540">
        <w:rPr>
          <w:rFonts w:ascii="Times New Roman" w:hAnsi="Times New Roman" w:cs="Times New Roman"/>
          <w:sz w:val="24"/>
          <w:szCs w:val="24"/>
        </w:rPr>
        <w:t>Deploy Cipher</w:t>
      </w:r>
      <w:bookmarkEnd w:id="21"/>
      <w:bookmarkEnd w:id="22"/>
      <w:bookmarkEnd w:id="23"/>
    </w:p>
    <w:p w14:paraId="289D4608" w14:textId="77777777" w:rsidR="00A26540" w:rsidRPr="00A26540" w:rsidRDefault="00A26540" w:rsidP="00A26540">
      <w:pPr>
        <w:pStyle w:val="NormalWeb"/>
        <w:rPr>
          <w:color w:val="000000"/>
        </w:rPr>
      </w:pPr>
      <w:r w:rsidRPr="00A26540">
        <w:rPr>
          <w:color w:val="000000"/>
        </w:rPr>
        <w:t>I refactored the application code to include a utility class that computes SHA-256 hashes to verify data integrity via checksum verification. The functionality was tested using a unique string containing my name ("Jaden Mericle") concatenated with a test message. The SHA-256 checksum was correctly calculated and verified.</w:t>
      </w:r>
    </w:p>
    <w:p w14:paraId="1D5553A4" w14:textId="24559171" w:rsidR="003978A0" w:rsidRPr="00A26540" w:rsidRDefault="00A26540" w:rsidP="00A26540">
      <w:pPr>
        <w:pStyle w:val="NormalWeb"/>
        <w:rPr>
          <w:color w:val="000000"/>
        </w:rPr>
      </w:pPr>
      <w:r w:rsidRPr="00A26540">
        <w:rPr>
          <w:rStyle w:val="Emphasis"/>
          <w:color w:val="000000"/>
        </w:rPr>
        <w:t>Screenshot of the checksum verification output demonstrating successful hashing is inserted below.</w:t>
      </w:r>
    </w:p>
    <w:p w14:paraId="320DBB8C" w14:textId="42B74058" w:rsidR="00C56FC2" w:rsidRPr="00A26540" w:rsidRDefault="00DB5652" w:rsidP="00D47759">
      <w:pPr>
        <w:contextualSpacing/>
        <w:rPr>
          <w:rFonts w:ascii="Times New Roman" w:eastAsia="Times New Roman" w:hAnsi="Times New Roman" w:cs="Times New Roman"/>
        </w:rPr>
      </w:pPr>
      <w:r w:rsidRPr="00A26540">
        <w:rPr>
          <w:rFonts w:ascii="Times New Roman" w:eastAsia="Times New Roman" w:hAnsi="Times New Roman" w:cs="Times New Roman"/>
        </w:rPr>
        <w:t>[Insert screenshots here.]</w:t>
      </w:r>
    </w:p>
    <w:p w14:paraId="6BA341E9" w14:textId="77777777" w:rsidR="00DB5652" w:rsidRPr="00A26540" w:rsidRDefault="00DB5652" w:rsidP="00D47759">
      <w:pPr>
        <w:contextualSpacing/>
        <w:rPr>
          <w:rFonts w:ascii="Times New Roman" w:hAnsi="Times New Roman" w:cs="Times New Roman"/>
        </w:rPr>
      </w:pPr>
    </w:p>
    <w:p w14:paraId="1E7FBDDF" w14:textId="3B5DB071" w:rsidR="00B03C25" w:rsidRPr="00A26540" w:rsidRDefault="00E4044A" w:rsidP="00AC1A15">
      <w:pPr>
        <w:pStyle w:val="Heading2"/>
        <w:numPr>
          <w:ilvl w:val="0"/>
          <w:numId w:val="21"/>
        </w:numPr>
        <w:spacing w:before="0" w:line="240" w:lineRule="auto"/>
        <w:rPr>
          <w:rFonts w:ascii="Times New Roman" w:hAnsi="Times New Roman" w:cs="Times New Roman"/>
          <w:sz w:val="24"/>
          <w:szCs w:val="24"/>
        </w:rPr>
      </w:pPr>
      <w:bookmarkStart w:id="24" w:name="_Toc102040761"/>
      <w:bookmarkStart w:id="25" w:name="_Toc985755642"/>
      <w:bookmarkStart w:id="26" w:name="_Toc1980769825"/>
      <w:r w:rsidRPr="00A26540">
        <w:rPr>
          <w:rFonts w:ascii="Times New Roman" w:hAnsi="Times New Roman" w:cs="Times New Roman"/>
          <w:sz w:val="24"/>
          <w:szCs w:val="24"/>
        </w:rPr>
        <w:t>Secure Communications</w:t>
      </w:r>
      <w:bookmarkEnd w:id="24"/>
      <w:r w:rsidRPr="00A26540">
        <w:rPr>
          <w:rFonts w:ascii="Times New Roman" w:hAnsi="Times New Roman" w:cs="Times New Roman"/>
          <w:sz w:val="24"/>
          <w:szCs w:val="24"/>
        </w:rPr>
        <w:t xml:space="preserve"> </w:t>
      </w:r>
      <w:bookmarkEnd w:id="25"/>
      <w:bookmarkEnd w:id="26"/>
    </w:p>
    <w:p w14:paraId="6051C0C8" w14:textId="77777777" w:rsidR="00A26540" w:rsidRPr="00A26540" w:rsidRDefault="00A26540" w:rsidP="00A26540">
      <w:pPr>
        <w:pStyle w:val="NormalWeb"/>
        <w:rPr>
          <w:color w:val="000000"/>
        </w:rPr>
      </w:pPr>
      <w:r w:rsidRPr="00A26540">
        <w:rPr>
          <w:color w:val="000000"/>
        </w:rPr>
        <w:t>The application’s</w:t>
      </w:r>
      <w:r w:rsidRPr="00A26540">
        <w:rPr>
          <w:rStyle w:val="apple-converted-space"/>
          <w:color w:val="000000"/>
        </w:rPr>
        <w:t> </w:t>
      </w:r>
      <w:proofErr w:type="spellStart"/>
      <w:r w:rsidRPr="00A26540">
        <w:rPr>
          <w:rStyle w:val="HTMLCode"/>
          <w:rFonts w:ascii="Times New Roman" w:hAnsi="Times New Roman" w:cs="Times New Roman"/>
          <w:color w:val="000000"/>
          <w:sz w:val="24"/>
          <w:szCs w:val="24"/>
        </w:rPr>
        <w:t>application.properties</w:t>
      </w:r>
      <w:proofErr w:type="spellEnd"/>
      <w:r w:rsidRPr="00A26540">
        <w:rPr>
          <w:rStyle w:val="apple-converted-space"/>
          <w:color w:val="000000"/>
        </w:rPr>
        <w:t> </w:t>
      </w:r>
      <w:r w:rsidRPr="00A26540">
        <w:rPr>
          <w:color w:val="000000"/>
        </w:rPr>
        <w:t>file was updated to configure HTTPS on port 8443, using the generated self-signed certificate. This change ensures all communication between client and server is encrypted via TLS.</w:t>
      </w:r>
    </w:p>
    <w:p w14:paraId="3B5D9EEF" w14:textId="77777777" w:rsidR="00A26540" w:rsidRPr="00A26540" w:rsidRDefault="00A26540" w:rsidP="00A26540">
      <w:pPr>
        <w:pStyle w:val="NormalWeb"/>
        <w:rPr>
          <w:color w:val="000000"/>
        </w:rPr>
      </w:pPr>
      <w:r w:rsidRPr="00A26540">
        <w:rPr>
          <w:color w:val="000000"/>
        </w:rPr>
        <w:t>I verified secure communication by launching the application and navigating to</w:t>
      </w:r>
      <w:r w:rsidRPr="00A26540">
        <w:rPr>
          <w:rStyle w:val="apple-converted-space"/>
          <w:color w:val="000000"/>
        </w:rPr>
        <w:t> </w:t>
      </w:r>
      <w:r w:rsidRPr="00A26540">
        <w:rPr>
          <w:rStyle w:val="HTMLCode"/>
          <w:rFonts w:ascii="Times New Roman" w:hAnsi="Times New Roman" w:cs="Times New Roman"/>
          <w:color w:val="000000"/>
          <w:sz w:val="24"/>
          <w:szCs w:val="24"/>
        </w:rPr>
        <w:t>https://localhost:8443/hash</w:t>
      </w:r>
      <w:r w:rsidRPr="00A26540">
        <w:rPr>
          <w:rStyle w:val="apple-converted-space"/>
          <w:color w:val="000000"/>
        </w:rPr>
        <w:t> </w:t>
      </w:r>
      <w:r w:rsidRPr="00A26540">
        <w:rPr>
          <w:color w:val="000000"/>
        </w:rPr>
        <w:t>in a web browser. The browser indicated a secure HTTPS connection, and the certificate was correctly applied.</w:t>
      </w:r>
    </w:p>
    <w:p w14:paraId="2CB31EF5" w14:textId="62C26CD1" w:rsidR="003978A0" w:rsidRPr="00A26540" w:rsidRDefault="00A26540" w:rsidP="00A26540">
      <w:pPr>
        <w:pStyle w:val="NormalWeb"/>
        <w:rPr>
          <w:color w:val="000000"/>
        </w:rPr>
      </w:pPr>
      <w:r w:rsidRPr="00A26540">
        <w:rPr>
          <w:rStyle w:val="Emphasis"/>
          <w:color w:val="000000"/>
        </w:rPr>
        <w:t>Screenshot of the browser window showing the HTTPS secure connection is inserted below.</w:t>
      </w:r>
    </w:p>
    <w:p w14:paraId="51D92974" w14:textId="3ABCB708" w:rsidR="000202DE" w:rsidRPr="00A26540" w:rsidRDefault="00DB5652" w:rsidP="00D47759">
      <w:pPr>
        <w:contextualSpacing/>
        <w:rPr>
          <w:rFonts w:ascii="Times New Roman" w:eastAsia="Times New Roman" w:hAnsi="Times New Roman" w:cs="Times New Roman"/>
        </w:rPr>
      </w:pPr>
      <w:r w:rsidRPr="00A26540">
        <w:rPr>
          <w:rFonts w:ascii="Times New Roman" w:eastAsia="Times New Roman" w:hAnsi="Times New Roman" w:cs="Times New Roman"/>
        </w:rPr>
        <w:t>[Insert screenshots here.]</w:t>
      </w:r>
    </w:p>
    <w:p w14:paraId="6F681708" w14:textId="77777777" w:rsidR="00DB5652" w:rsidRPr="00A26540" w:rsidRDefault="00DB5652" w:rsidP="00D47759">
      <w:pPr>
        <w:contextualSpacing/>
        <w:rPr>
          <w:rFonts w:ascii="Times New Roman" w:hAnsi="Times New Roman" w:cs="Times New Roman"/>
        </w:rPr>
      </w:pPr>
    </w:p>
    <w:p w14:paraId="24144543" w14:textId="2FBA699D" w:rsidR="00E33862" w:rsidRPr="00A26540" w:rsidRDefault="000202DE" w:rsidP="00AC1A15">
      <w:pPr>
        <w:pStyle w:val="Heading2"/>
        <w:numPr>
          <w:ilvl w:val="0"/>
          <w:numId w:val="21"/>
        </w:numPr>
        <w:spacing w:before="0" w:line="240" w:lineRule="auto"/>
        <w:rPr>
          <w:rFonts w:ascii="Times New Roman" w:hAnsi="Times New Roman" w:cs="Times New Roman"/>
          <w:sz w:val="24"/>
          <w:szCs w:val="24"/>
        </w:rPr>
      </w:pPr>
      <w:bookmarkStart w:id="27" w:name="_Toc1258769504"/>
      <w:bookmarkStart w:id="28" w:name="_Toc1151872792"/>
      <w:bookmarkStart w:id="29" w:name="_Toc102040762"/>
      <w:r w:rsidRPr="00A26540">
        <w:rPr>
          <w:rFonts w:ascii="Times New Roman" w:hAnsi="Times New Roman" w:cs="Times New Roman"/>
          <w:sz w:val="24"/>
          <w:szCs w:val="24"/>
        </w:rPr>
        <w:t>Secondary Testing</w:t>
      </w:r>
      <w:bookmarkEnd w:id="27"/>
      <w:bookmarkEnd w:id="28"/>
      <w:bookmarkEnd w:id="29"/>
    </w:p>
    <w:p w14:paraId="6DA88A2E" w14:textId="77777777" w:rsidR="00A26540" w:rsidRPr="00A26540" w:rsidRDefault="00A26540" w:rsidP="00A26540">
      <w:pPr>
        <w:pStyle w:val="NormalWeb"/>
        <w:rPr>
          <w:color w:val="000000"/>
        </w:rPr>
      </w:pPr>
      <w:r w:rsidRPr="00A26540">
        <w:rPr>
          <w:color w:val="000000"/>
        </w:rPr>
        <w:t>I integrated the OWASP Dependency-Check Maven plugin into the project’s</w:t>
      </w:r>
      <w:r w:rsidRPr="00A26540">
        <w:rPr>
          <w:rStyle w:val="apple-converted-space"/>
          <w:color w:val="000000"/>
        </w:rPr>
        <w:t> </w:t>
      </w:r>
      <w:r w:rsidRPr="00A26540">
        <w:rPr>
          <w:rStyle w:val="HTMLCode"/>
          <w:rFonts w:ascii="Times New Roman" w:hAnsi="Times New Roman" w:cs="Times New Roman"/>
          <w:color w:val="000000"/>
          <w:sz w:val="24"/>
          <w:szCs w:val="24"/>
        </w:rPr>
        <w:t>pom.xml</w:t>
      </w:r>
      <w:r w:rsidRPr="00A26540">
        <w:rPr>
          <w:rStyle w:val="apple-converted-space"/>
          <w:color w:val="000000"/>
        </w:rPr>
        <w:t> </w:t>
      </w:r>
      <w:r w:rsidRPr="00A26540">
        <w:rPr>
          <w:color w:val="000000"/>
        </w:rPr>
        <w:t>to run static vulnerability analysis on all project dependencies. After running</w:t>
      </w:r>
      <w:r w:rsidRPr="00A26540">
        <w:rPr>
          <w:rStyle w:val="apple-converted-space"/>
          <w:color w:val="000000"/>
        </w:rPr>
        <w:t> </w:t>
      </w:r>
      <w:proofErr w:type="spellStart"/>
      <w:r w:rsidRPr="00A26540">
        <w:rPr>
          <w:rStyle w:val="HTMLCode"/>
          <w:rFonts w:ascii="Times New Roman" w:hAnsi="Times New Roman" w:cs="Times New Roman"/>
          <w:color w:val="000000"/>
          <w:sz w:val="24"/>
          <w:szCs w:val="24"/>
        </w:rPr>
        <w:t>mvn</w:t>
      </w:r>
      <w:proofErr w:type="spellEnd"/>
      <w:r w:rsidRPr="00A26540">
        <w:rPr>
          <w:rStyle w:val="HTMLCode"/>
          <w:rFonts w:ascii="Times New Roman" w:hAnsi="Times New Roman" w:cs="Times New Roman"/>
          <w:color w:val="000000"/>
          <w:sz w:val="24"/>
          <w:szCs w:val="24"/>
        </w:rPr>
        <w:t xml:space="preserve"> clean verify</w:t>
      </w:r>
      <w:r w:rsidRPr="00A26540">
        <w:rPr>
          <w:color w:val="000000"/>
        </w:rPr>
        <w:t>, the report showed no new vulnerabilities introduced by the refactoring.</w:t>
      </w:r>
    </w:p>
    <w:p w14:paraId="75CA0A95" w14:textId="77777777" w:rsidR="00A26540" w:rsidRPr="00A26540" w:rsidRDefault="00A26540" w:rsidP="00A26540">
      <w:pPr>
        <w:pStyle w:val="NormalWeb"/>
        <w:rPr>
          <w:color w:val="000000"/>
        </w:rPr>
      </w:pPr>
      <w:r w:rsidRPr="00A26540">
        <w:rPr>
          <w:color w:val="000000"/>
        </w:rPr>
        <w:t>Additionally, I ran the application and compiled the refactored code without any errors.</w:t>
      </w:r>
    </w:p>
    <w:p w14:paraId="6304EA57" w14:textId="77777777" w:rsidR="00A26540" w:rsidRPr="00A26540" w:rsidRDefault="00A26540" w:rsidP="00A26540">
      <w:pPr>
        <w:pStyle w:val="NormalWeb"/>
        <w:rPr>
          <w:color w:val="000000"/>
        </w:rPr>
      </w:pPr>
      <w:r w:rsidRPr="00A26540">
        <w:rPr>
          <w:rStyle w:val="Emphasis"/>
          <w:color w:val="000000"/>
        </w:rPr>
        <w:t>Screenshots of the successful code compilation output and the dependency-check report summary are inserted below.</w:t>
      </w:r>
    </w:p>
    <w:p w14:paraId="099B1CE1" w14:textId="77777777" w:rsidR="003978A0" w:rsidRPr="00A26540" w:rsidRDefault="003978A0" w:rsidP="00D47759">
      <w:pPr>
        <w:contextualSpacing/>
        <w:rPr>
          <w:rFonts w:ascii="Times New Roman" w:eastAsia="Times New Roman" w:hAnsi="Times New Roman" w:cs="Times New Roman"/>
        </w:rPr>
      </w:pPr>
    </w:p>
    <w:p w14:paraId="7F9143A1" w14:textId="20DAEBF7" w:rsidR="00E33862" w:rsidRPr="00A26540" w:rsidRDefault="00DB5652" w:rsidP="00D47759">
      <w:pPr>
        <w:contextualSpacing/>
        <w:rPr>
          <w:rFonts w:ascii="Times New Roman" w:eastAsia="Times New Roman" w:hAnsi="Times New Roman" w:cs="Times New Roman"/>
        </w:rPr>
      </w:pPr>
      <w:r w:rsidRPr="00A26540">
        <w:rPr>
          <w:rFonts w:ascii="Times New Roman" w:eastAsia="Times New Roman" w:hAnsi="Times New Roman" w:cs="Times New Roman"/>
        </w:rPr>
        <w:t>[Insert screenshots here.]</w:t>
      </w:r>
    </w:p>
    <w:p w14:paraId="75B70F3E" w14:textId="67CAB031" w:rsidR="00DB5652" w:rsidRPr="00A26540" w:rsidRDefault="00DB5652" w:rsidP="00D47759">
      <w:pPr>
        <w:contextualSpacing/>
        <w:rPr>
          <w:rFonts w:ascii="Times New Roman" w:hAnsi="Times New Roman" w:cs="Times New Roman"/>
        </w:rPr>
      </w:pPr>
    </w:p>
    <w:p w14:paraId="31762174" w14:textId="546940EE" w:rsidR="00E33862" w:rsidRPr="00A26540" w:rsidRDefault="000202DE" w:rsidP="00AC1A15">
      <w:pPr>
        <w:pStyle w:val="Heading2"/>
        <w:numPr>
          <w:ilvl w:val="0"/>
          <w:numId w:val="21"/>
        </w:numPr>
        <w:spacing w:before="0" w:line="240" w:lineRule="auto"/>
        <w:rPr>
          <w:rFonts w:ascii="Times New Roman" w:hAnsi="Times New Roman" w:cs="Times New Roman"/>
          <w:sz w:val="24"/>
          <w:szCs w:val="24"/>
        </w:rPr>
      </w:pPr>
      <w:bookmarkStart w:id="30" w:name="_Toc1726280430"/>
      <w:bookmarkStart w:id="31" w:name="_Toc190184513"/>
      <w:bookmarkStart w:id="32" w:name="_Toc102040763"/>
      <w:r w:rsidRPr="00A26540">
        <w:rPr>
          <w:rFonts w:ascii="Times New Roman" w:hAnsi="Times New Roman" w:cs="Times New Roman"/>
          <w:sz w:val="24"/>
          <w:szCs w:val="24"/>
        </w:rPr>
        <w:t>Functional Testing</w:t>
      </w:r>
      <w:bookmarkEnd w:id="30"/>
      <w:bookmarkEnd w:id="31"/>
      <w:bookmarkEnd w:id="32"/>
    </w:p>
    <w:p w14:paraId="4D6B4167" w14:textId="77777777" w:rsidR="00A2654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I manually reviewed the refactored code for syntactical errors, logic errors, and potential security vulnerabilities. Testing confirmed that the application correctly handles input data, calculates checksums, and serves pages securely over HTTPS without runtime errors.</w:t>
      </w:r>
    </w:p>
    <w:p w14:paraId="26B8DC85" w14:textId="77777777" w:rsidR="00A26540" w:rsidRPr="00A26540" w:rsidRDefault="00A26540" w:rsidP="00A26540">
      <w:pPr>
        <w:contextualSpacing/>
        <w:rPr>
          <w:rFonts w:ascii="Times New Roman" w:eastAsia="Times New Roman" w:hAnsi="Times New Roman" w:cs="Times New Roman"/>
        </w:rPr>
      </w:pPr>
    </w:p>
    <w:p w14:paraId="42BA38F6" w14:textId="1CF09477" w:rsidR="003978A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Screenshot of the application running without errors is inserted below.</w:t>
      </w:r>
    </w:p>
    <w:p w14:paraId="1F425485" w14:textId="104D93B3" w:rsidR="00E4044A" w:rsidRPr="00A26540" w:rsidRDefault="00DB5652" w:rsidP="00D47759">
      <w:pPr>
        <w:contextualSpacing/>
        <w:rPr>
          <w:rFonts w:ascii="Times New Roman" w:eastAsia="Times New Roman" w:hAnsi="Times New Roman" w:cs="Times New Roman"/>
        </w:rPr>
      </w:pPr>
      <w:r w:rsidRPr="00A26540">
        <w:rPr>
          <w:rFonts w:ascii="Times New Roman" w:eastAsia="Times New Roman" w:hAnsi="Times New Roman" w:cs="Times New Roman"/>
        </w:rPr>
        <w:t xml:space="preserve">[Insert screenshots here.] </w:t>
      </w:r>
    </w:p>
    <w:p w14:paraId="7B9F371C" w14:textId="52F5EA5A" w:rsidR="00E33862" w:rsidRPr="00A26540" w:rsidRDefault="00E33862" w:rsidP="00D47759">
      <w:pPr>
        <w:contextualSpacing/>
        <w:rPr>
          <w:rFonts w:ascii="Times New Roman" w:hAnsi="Times New Roman" w:cs="Times New Roman"/>
        </w:rPr>
      </w:pPr>
    </w:p>
    <w:p w14:paraId="2731DE97" w14:textId="46FF2EDE" w:rsidR="00E33862" w:rsidRPr="00A26540" w:rsidRDefault="00E33862" w:rsidP="00AC1A15">
      <w:pPr>
        <w:pStyle w:val="Heading2"/>
        <w:numPr>
          <w:ilvl w:val="0"/>
          <w:numId w:val="21"/>
        </w:numPr>
        <w:spacing w:before="0" w:line="240" w:lineRule="auto"/>
        <w:rPr>
          <w:rFonts w:ascii="Times New Roman" w:hAnsi="Times New Roman" w:cs="Times New Roman"/>
          <w:sz w:val="24"/>
          <w:szCs w:val="24"/>
        </w:rPr>
      </w:pPr>
      <w:bookmarkStart w:id="33" w:name="_Toc1256172566"/>
      <w:bookmarkStart w:id="34" w:name="_Toc1705881728"/>
      <w:bookmarkStart w:id="35" w:name="_Toc102040764"/>
      <w:r w:rsidRPr="00A26540">
        <w:rPr>
          <w:rFonts w:ascii="Times New Roman" w:hAnsi="Times New Roman" w:cs="Times New Roman"/>
          <w:sz w:val="24"/>
          <w:szCs w:val="24"/>
        </w:rPr>
        <w:t>Summary</w:t>
      </w:r>
      <w:bookmarkEnd w:id="33"/>
      <w:bookmarkEnd w:id="34"/>
      <w:bookmarkEnd w:id="35"/>
    </w:p>
    <w:p w14:paraId="09582ED5" w14:textId="77777777" w:rsidR="00E4044A" w:rsidRPr="00A26540" w:rsidRDefault="00E4044A" w:rsidP="00D47759">
      <w:pPr>
        <w:contextualSpacing/>
        <w:rPr>
          <w:rFonts w:ascii="Times New Roman" w:eastAsia="Times New Roman" w:hAnsi="Times New Roman" w:cs="Times New Roman"/>
        </w:rPr>
      </w:pPr>
    </w:p>
    <w:p w14:paraId="1D6AAD62" w14:textId="77777777" w:rsidR="00A26540"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t>The codebase was refactored to integrate SHA-256 hashing for checksum verification and to enforce secure HTTPS communication with a self-signed certificate. The process followed the vulnerability assessment workflow by addressing data integrity, communication security, and dependency vulnerability scanning.</w:t>
      </w:r>
    </w:p>
    <w:p w14:paraId="208A3DF4" w14:textId="77777777" w:rsidR="00A26540" w:rsidRPr="00A26540" w:rsidRDefault="00A26540" w:rsidP="00A26540">
      <w:pPr>
        <w:contextualSpacing/>
        <w:rPr>
          <w:rFonts w:ascii="Times New Roman" w:eastAsia="Times New Roman" w:hAnsi="Times New Roman" w:cs="Times New Roman"/>
        </w:rPr>
      </w:pPr>
    </w:p>
    <w:p w14:paraId="4C02CC3C" w14:textId="727779B4" w:rsidR="006E3003" w:rsidRPr="00A26540" w:rsidRDefault="00A26540" w:rsidP="00A26540">
      <w:pPr>
        <w:contextualSpacing/>
        <w:rPr>
          <w:rFonts w:ascii="Times New Roman" w:eastAsia="Times New Roman" w:hAnsi="Times New Roman" w:cs="Times New Roman"/>
        </w:rPr>
      </w:pPr>
      <w:r w:rsidRPr="00A26540">
        <w:rPr>
          <w:rFonts w:ascii="Times New Roman" w:eastAsia="Times New Roman" w:hAnsi="Times New Roman" w:cs="Times New Roman"/>
        </w:rPr>
        <w:lastRenderedPageBreak/>
        <w:t xml:space="preserve">Multiple layers of security were added without compromising existing functionality. The application now protects Artemis </w:t>
      </w:r>
      <w:proofErr w:type="spellStart"/>
      <w:r w:rsidRPr="00A26540">
        <w:rPr>
          <w:rFonts w:ascii="Times New Roman" w:eastAsia="Times New Roman" w:hAnsi="Times New Roman" w:cs="Times New Roman"/>
        </w:rPr>
        <w:t>Financial’s</w:t>
      </w:r>
      <w:proofErr w:type="spellEnd"/>
      <w:r w:rsidRPr="00A26540">
        <w:rPr>
          <w:rFonts w:ascii="Times New Roman" w:eastAsia="Times New Roman" w:hAnsi="Times New Roman" w:cs="Times New Roman"/>
        </w:rPr>
        <w:t xml:space="preserve"> client data from tampering and eavesdropping, ensuring compliance with modern security standards.</w:t>
      </w:r>
    </w:p>
    <w:p w14:paraId="3EBFDD0F" w14:textId="77777777" w:rsidR="00A26540" w:rsidRPr="00A26540" w:rsidRDefault="00A26540" w:rsidP="00A26540">
      <w:pPr>
        <w:contextualSpacing/>
        <w:rPr>
          <w:rFonts w:ascii="Times New Roman" w:eastAsia="Times New Roman" w:hAnsi="Times New Roman" w:cs="Times New Roman"/>
        </w:rPr>
      </w:pPr>
    </w:p>
    <w:p w14:paraId="31987E4A" w14:textId="60009066" w:rsidR="620D193F" w:rsidRPr="00A26540" w:rsidRDefault="620D193F" w:rsidP="00AC1A15">
      <w:pPr>
        <w:pStyle w:val="Heading2"/>
        <w:numPr>
          <w:ilvl w:val="0"/>
          <w:numId w:val="21"/>
        </w:numPr>
        <w:spacing w:before="0" w:line="240" w:lineRule="auto"/>
        <w:rPr>
          <w:rFonts w:ascii="Times New Roman" w:eastAsia="Calibri" w:hAnsi="Times New Roman" w:cs="Times New Roman"/>
          <w:sz w:val="24"/>
          <w:szCs w:val="24"/>
        </w:rPr>
      </w:pPr>
      <w:bookmarkStart w:id="36" w:name="_Toc171130422"/>
      <w:bookmarkStart w:id="37" w:name="_Toc102040765"/>
      <w:r w:rsidRPr="00A26540">
        <w:rPr>
          <w:rFonts w:ascii="Times New Roman" w:hAnsi="Times New Roman" w:cs="Times New Roman"/>
          <w:sz w:val="24"/>
          <w:szCs w:val="24"/>
        </w:rPr>
        <w:t>Industry Standard Best Practices</w:t>
      </w:r>
      <w:bookmarkEnd w:id="36"/>
      <w:bookmarkEnd w:id="37"/>
    </w:p>
    <w:p w14:paraId="266CC060" w14:textId="29545586" w:rsidR="620D193F" w:rsidRPr="00A26540" w:rsidRDefault="620D193F" w:rsidP="00D47759">
      <w:pPr>
        <w:contextualSpacing/>
        <w:rPr>
          <w:rFonts w:ascii="Times New Roman" w:eastAsia="Times New Roman" w:hAnsi="Times New Roman" w:cs="Times New Roman"/>
        </w:rPr>
      </w:pPr>
    </w:p>
    <w:p w14:paraId="4B9A8BCF" w14:textId="77777777" w:rsidR="00A26540" w:rsidRPr="00A26540" w:rsidRDefault="00A26540" w:rsidP="00A26540">
      <w:pPr>
        <w:pStyle w:val="NormalWeb"/>
        <w:rPr>
          <w:color w:val="000000"/>
        </w:rPr>
      </w:pPr>
      <w:r w:rsidRPr="00A26540">
        <w:rPr>
          <w:color w:val="000000"/>
        </w:rPr>
        <w:t>The refactoring adhered to industry best practices including:</w:t>
      </w:r>
    </w:p>
    <w:p w14:paraId="02F25E6B" w14:textId="77777777" w:rsidR="00A26540" w:rsidRPr="00A26540" w:rsidRDefault="00A26540" w:rsidP="00A26540">
      <w:pPr>
        <w:pStyle w:val="NormalWeb"/>
        <w:numPr>
          <w:ilvl w:val="0"/>
          <w:numId w:val="22"/>
        </w:numPr>
        <w:rPr>
          <w:color w:val="000000"/>
        </w:rPr>
      </w:pPr>
      <w:r w:rsidRPr="00A26540">
        <w:rPr>
          <w:color w:val="000000"/>
        </w:rPr>
        <w:t>Use of strong, modern cryptographic hash functions (SHA-256) and secure communication protocols (TLS 1.2+).</w:t>
      </w:r>
    </w:p>
    <w:p w14:paraId="271CD6A9" w14:textId="77777777" w:rsidR="00A26540" w:rsidRPr="00A26540" w:rsidRDefault="00A26540" w:rsidP="00A26540">
      <w:pPr>
        <w:pStyle w:val="NormalWeb"/>
        <w:numPr>
          <w:ilvl w:val="0"/>
          <w:numId w:val="22"/>
        </w:numPr>
        <w:rPr>
          <w:color w:val="000000"/>
        </w:rPr>
      </w:pPr>
      <w:r w:rsidRPr="00A26540">
        <w:rPr>
          <w:color w:val="000000"/>
        </w:rPr>
        <w:t>Avoidance of deprecated algorithms vulnerable to collision and pre-image attacks.</w:t>
      </w:r>
    </w:p>
    <w:p w14:paraId="1863D62F" w14:textId="77777777" w:rsidR="00A26540" w:rsidRPr="00A26540" w:rsidRDefault="00A26540" w:rsidP="00A26540">
      <w:pPr>
        <w:pStyle w:val="NormalWeb"/>
        <w:numPr>
          <w:ilvl w:val="0"/>
          <w:numId w:val="22"/>
        </w:numPr>
        <w:rPr>
          <w:color w:val="000000"/>
        </w:rPr>
      </w:pPr>
      <w:r w:rsidRPr="00A26540">
        <w:rPr>
          <w:color w:val="000000"/>
        </w:rPr>
        <w:t xml:space="preserve">Proper certificate generation and management with Java </w:t>
      </w:r>
      <w:proofErr w:type="spellStart"/>
      <w:r w:rsidRPr="00A26540">
        <w:rPr>
          <w:color w:val="000000"/>
        </w:rPr>
        <w:t>Keytool</w:t>
      </w:r>
      <w:proofErr w:type="spellEnd"/>
      <w:r w:rsidRPr="00A26540">
        <w:rPr>
          <w:color w:val="000000"/>
        </w:rPr>
        <w:t>.</w:t>
      </w:r>
    </w:p>
    <w:p w14:paraId="491C89D0" w14:textId="77777777" w:rsidR="00A26540" w:rsidRPr="00A26540" w:rsidRDefault="00A26540" w:rsidP="00A26540">
      <w:pPr>
        <w:pStyle w:val="NormalWeb"/>
        <w:numPr>
          <w:ilvl w:val="0"/>
          <w:numId w:val="22"/>
        </w:numPr>
        <w:rPr>
          <w:color w:val="000000"/>
        </w:rPr>
      </w:pPr>
      <w:r w:rsidRPr="00A26540">
        <w:rPr>
          <w:color w:val="000000"/>
        </w:rPr>
        <w:t>Integration of automated static analysis tools (OWASP Dependency-Check) to detect and prevent vulnerabilities in third-party dependencies.</w:t>
      </w:r>
    </w:p>
    <w:p w14:paraId="66DFC800" w14:textId="77777777" w:rsidR="00A26540" w:rsidRPr="00A26540" w:rsidRDefault="00A26540" w:rsidP="00A26540">
      <w:pPr>
        <w:pStyle w:val="NormalWeb"/>
        <w:numPr>
          <w:ilvl w:val="0"/>
          <w:numId w:val="22"/>
        </w:numPr>
        <w:rPr>
          <w:color w:val="000000"/>
        </w:rPr>
      </w:pPr>
      <w:r w:rsidRPr="00A26540">
        <w:rPr>
          <w:color w:val="000000"/>
        </w:rPr>
        <w:t>Manual code reviews to ensure secure coding standards and input validation.</w:t>
      </w:r>
    </w:p>
    <w:p w14:paraId="3208A73B" w14:textId="77777777" w:rsidR="00A26540" w:rsidRPr="00A26540" w:rsidRDefault="00A26540" w:rsidP="00A26540">
      <w:pPr>
        <w:pStyle w:val="NormalWeb"/>
        <w:numPr>
          <w:ilvl w:val="0"/>
          <w:numId w:val="22"/>
        </w:numPr>
        <w:rPr>
          <w:color w:val="000000"/>
        </w:rPr>
      </w:pPr>
      <w:r w:rsidRPr="00A26540">
        <w:rPr>
          <w:color w:val="000000"/>
        </w:rPr>
        <w:t>Separation of configuration for security parameters, facilitating maintenance and updates.</w:t>
      </w:r>
    </w:p>
    <w:p w14:paraId="1104463F" w14:textId="77777777" w:rsidR="00A26540" w:rsidRPr="00A26540" w:rsidRDefault="00A26540" w:rsidP="00A26540">
      <w:pPr>
        <w:pStyle w:val="NormalWeb"/>
        <w:rPr>
          <w:color w:val="000000"/>
        </w:rPr>
      </w:pPr>
      <w:r w:rsidRPr="00A26540">
        <w:rPr>
          <w:color w:val="000000"/>
        </w:rPr>
        <w:t xml:space="preserve">These practices strengthen the software’s defense-in-depth approach, protecting client financial data and supporting Artemis </w:t>
      </w:r>
      <w:proofErr w:type="spellStart"/>
      <w:r w:rsidRPr="00A26540">
        <w:rPr>
          <w:color w:val="000000"/>
        </w:rPr>
        <w:t>Financial’s</w:t>
      </w:r>
      <w:proofErr w:type="spellEnd"/>
      <w:r w:rsidRPr="00A26540">
        <w:rPr>
          <w:color w:val="000000"/>
        </w:rPr>
        <w:t xml:space="preserve"> commitment to security.</w:t>
      </w:r>
    </w:p>
    <w:p w14:paraId="052C684F" w14:textId="45E3B4C4" w:rsidR="00974AE3" w:rsidRPr="00A26540" w:rsidRDefault="00974AE3" w:rsidP="00A26540">
      <w:pPr>
        <w:contextualSpacing/>
        <w:rPr>
          <w:rFonts w:ascii="Times New Roman" w:eastAsia="Times New Roman" w:hAnsi="Times New Roman" w:cs="Times New Roman"/>
        </w:rPr>
      </w:pPr>
    </w:p>
    <w:sectPr w:rsidR="00974AE3" w:rsidRPr="00A26540" w:rsidSect="00C41B36">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D2271" w14:textId="77777777" w:rsidR="00B859B8" w:rsidRDefault="00B859B8" w:rsidP="002F3F84">
      <w:r>
        <w:separator/>
      </w:r>
    </w:p>
  </w:endnote>
  <w:endnote w:type="continuationSeparator" w:id="0">
    <w:p w14:paraId="139F193C" w14:textId="77777777" w:rsidR="00B859B8" w:rsidRDefault="00B859B8" w:rsidP="002F3F84">
      <w:r>
        <w:continuationSeparator/>
      </w:r>
    </w:p>
  </w:endnote>
  <w:endnote w:type="continuationNotice" w:id="1">
    <w:p w14:paraId="3105616D" w14:textId="77777777" w:rsidR="00B859B8" w:rsidRDefault="00B859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18BA" w14:textId="77777777" w:rsidR="00B859B8" w:rsidRDefault="00B859B8" w:rsidP="002F3F84">
      <w:r>
        <w:separator/>
      </w:r>
    </w:p>
  </w:footnote>
  <w:footnote w:type="continuationSeparator" w:id="0">
    <w:p w14:paraId="57420060" w14:textId="77777777" w:rsidR="00B859B8" w:rsidRDefault="00B859B8" w:rsidP="002F3F84">
      <w:r>
        <w:continuationSeparator/>
      </w:r>
    </w:p>
  </w:footnote>
  <w:footnote w:type="continuationNotice" w:id="1">
    <w:p w14:paraId="3F47E1CE" w14:textId="77777777" w:rsidR="00B859B8" w:rsidRDefault="00B859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00D54E8"/>
    <w:multiLevelType w:val="multilevel"/>
    <w:tmpl w:val="3EDC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8"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8"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14679840">
    <w:abstractNumId w:val="17"/>
  </w:num>
  <w:num w:numId="2" w16cid:durableId="1344822503">
    <w:abstractNumId w:val="21"/>
  </w:num>
  <w:num w:numId="3" w16cid:durableId="1036589883">
    <w:abstractNumId w:val="7"/>
  </w:num>
  <w:num w:numId="4" w16cid:durableId="319776733">
    <w:abstractNumId w:val="9"/>
  </w:num>
  <w:num w:numId="5" w16cid:durableId="530798361">
    <w:abstractNumId w:val="4"/>
  </w:num>
  <w:num w:numId="6" w16cid:durableId="1665281758">
    <w:abstractNumId w:val="18"/>
  </w:num>
  <w:num w:numId="7" w16cid:durableId="180049271">
    <w:abstractNumId w:val="13"/>
    <w:lvlOverride w:ilvl="0">
      <w:lvl w:ilvl="0">
        <w:numFmt w:val="lowerLetter"/>
        <w:lvlText w:val="%1."/>
        <w:lvlJc w:val="left"/>
      </w:lvl>
    </w:lvlOverride>
  </w:num>
  <w:num w:numId="8" w16cid:durableId="1947733357">
    <w:abstractNumId w:val="5"/>
  </w:num>
  <w:num w:numId="9" w16cid:durableId="161435753">
    <w:abstractNumId w:val="1"/>
    <w:lvlOverride w:ilvl="0">
      <w:lvl w:ilvl="0">
        <w:numFmt w:val="lowerLetter"/>
        <w:lvlText w:val="%1."/>
        <w:lvlJc w:val="left"/>
      </w:lvl>
    </w:lvlOverride>
  </w:num>
  <w:num w:numId="10" w16cid:durableId="1307196929">
    <w:abstractNumId w:val="0"/>
  </w:num>
  <w:num w:numId="11" w16cid:durableId="44260819">
    <w:abstractNumId w:val="3"/>
  </w:num>
  <w:num w:numId="12" w16cid:durableId="791094040">
    <w:abstractNumId w:val="20"/>
  </w:num>
  <w:num w:numId="13" w16cid:durableId="1251625555">
    <w:abstractNumId w:val="16"/>
  </w:num>
  <w:num w:numId="14" w16cid:durableId="1031229128">
    <w:abstractNumId w:val="2"/>
  </w:num>
  <w:num w:numId="15" w16cid:durableId="533080411">
    <w:abstractNumId w:val="12"/>
  </w:num>
  <w:num w:numId="16" w16cid:durableId="1898348046">
    <w:abstractNumId w:val="10"/>
  </w:num>
  <w:num w:numId="17" w16cid:durableId="727921657">
    <w:abstractNumId w:val="15"/>
  </w:num>
  <w:num w:numId="18" w16cid:durableId="2025814507">
    <w:abstractNumId w:val="19"/>
  </w:num>
  <w:num w:numId="19" w16cid:durableId="636033374">
    <w:abstractNumId w:val="8"/>
  </w:num>
  <w:num w:numId="20" w16cid:durableId="328605949">
    <w:abstractNumId w:val="14"/>
  </w:num>
  <w:num w:numId="21" w16cid:durableId="874460929">
    <w:abstractNumId w:val="11"/>
  </w:num>
  <w:num w:numId="22" w16cid:durableId="6386074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03FD"/>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26540"/>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859B8"/>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customStyle="1" w:styleId="apple-converted-space">
    <w:name w:val="apple-converted-space"/>
    <w:basedOn w:val="DefaultParagraphFont"/>
    <w:rsid w:val="00A26540"/>
  </w:style>
  <w:style w:type="character" w:styleId="Strong">
    <w:name w:val="Strong"/>
    <w:basedOn w:val="DefaultParagraphFont"/>
    <w:uiPriority w:val="22"/>
    <w:qFormat/>
    <w:rsid w:val="00A26540"/>
    <w:rPr>
      <w:b/>
      <w:bCs/>
    </w:rPr>
  </w:style>
  <w:style w:type="character" w:styleId="Emphasis">
    <w:name w:val="Emphasis"/>
    <w:basedOn w:val="DefaultParagraphFont"/>
    <w:uiPriority w:val="20"/>
    <w:qFormat/>
    <w:rsid w:val="00A26540"/>
    <w:rPr>
      <w:i/>
      <w:iCs/>
    </w:rPr>
  </w:style>
  <w:style w:type="character" w:styleId="HTMLCode">
    <w:name w:val="HTML Code"/>
    <w:basedOn w:val="DefaultParagraphFont"/>
    <w:uiPriority w:val="99"/>
    <w:semiHidden/>
    <w:unhideWhenUsed/>
    <w:rsid w:val="00A265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8437">
      <w:bodyDiv w:val="1"/>
      <w:marLeft w:val="0"/>
      <w:marRight w:val="0"/>
      <w:marTop w:val="0"/>
      <w:marBottom w:val="0"/>
      <w:divBdr>
        <w:top w:val="none" w:sz="0" w:space="0" w:color="auto"/>
        <w:left w:val="none" w:sz="0" w:space="0" w:color="auto"/>
        <w:bottom w:val="none" w:sz="0" w:space="0" w:color="auto"/>
        <w:right w:val="none" w:sz="0" w:space="0" w:color="auto"/>
      </w:divBdr>
    </w:div>
    <w:div w:id="434788918">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576939896">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38689961">
      <w:bodyDiv w:val="1"/>
      <w:marLeft w:val="0"/>
      <w:marRight w:val="0"/>
      <w:marTop w:val="0"/>
      <w:marBottom w:val="0"/>
      <w:divBdr>
        <w:top w:val="none" w:sz="0" w:space="0" w:color="auto"/>
        <w:left w:val="none" w:sz="0" w:space="0" w:color="auto"/>
        <w:bottom w:val="none" w:sz="0" w:space="0" w:color="auto"/>
        <w:right w:val="none" w:sz="0" w:space="0" w:color="auto"/>
      </w:divBdr>
    </w:div>
    <w:div w:id="1195115212">
      <w:bodyDiv w:val="1"/>
      <w:marLeft w:val="0"/>
      <w:marRight w:val="0"/>
      <w:marTop w:val="0"/>
      <w:marBottom w:val="0"/>
      <w:divBdr>
        <w:top w:val="none" w:sz="0" w:space="0" w:color="auto"/>
        <w:left w:val="none" w:sz="0" w:space="0" w:color="auto"/>
        <w:bottom w:val="none" w:sz="0" w:space="0" w:color="auto"/>
        <w:right w:val="none" w:sz="0" w:space="0" w:color="auto"/>
      </w:divBdr>
    </w:div>
    <w:div w:id="1265572713">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85934044">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83463622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7045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jaden mericle</cp:lastModifiedBy>
  <cp:revision>51</cp:revision>
  <dcterms:created xsi:type="dcterms:W3CDTF">2022-04-20T12:43:00Z</dcterms:created>
  <dcterms:modified xsi:type="dcterms:W3CDTF">2025-06-22T18:18:00Z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