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8BCC2" w14:textId="77777777" w:rsidR="00812E33" w:rsidRDefault="00812E33" w:rsidP="00571862">
      <w:pPr>
        <w:pStyle w:val="Heading1"/>
        <w:rPr>
          <w:lang w:val="en-US"/>
        </w:rPr>
      </w:pPr>
      <w:r>
        <w:rPr>
          <w:lang w:val="en-US"/>
        </w:rPr>
        <w:t>Running Java with a Library File</w:t>
      </w:r>
    </w:p>
    <w:p w14:paraId="3DFE414F" w14:textId="77777777" w:rsidR="00812E33" w:rsidRDefault="00812E33" w:rsidP="00812E33">
      <w:pPr>
        <w:rPr>
          <w:lang w:val="en-US"/>
        </w:rPr>
      </w:pPr>
      <w:r>
        <w:rPr>
          <w:lang w:val="en-US"/>
        </w:rPr>
        <w:t xml:space="preserve">One of the optional things you can do for the second assignment – just to make it easier to spot errors in your output – is use the </w:t>
      </w:r>
      <w:proofErr w:type="gramStart"/>
      <w:r w:rsidRPr="00571862">
        <w:rPr>
          <w:rFonts w:ascii="Courier New" w:hAnsi="Courier New" w:cs="Courier New"/>
          <w:lang w:val="en-US"/>
        </w:rPr>
        <w:t>difference(</w:t>
      </w:r>
      <w:proofErr w:type="gramEnd"/>
      <w:r w:rsidRPr="00571862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 xml:space="preserve"> method from the </w:t>
      </w:r>
      <w:proofErr w:type="spellStart"/>
      <w:r w:rsidRPr="00571862">
        <w:rPr>
          <w:rFonts w:ascii="Courier New" w:hAnsi="Courier New" w:cs="Courier New"/>
          <w:lang w:val="en-US"/>
        </w:rPr>
        <w:t>StringUtils</w:t>
      </w:r>
      <w:proofErr w:type="spellEnd"/>
      <w:r>
        <w:rPr>
          <w:lang w:val="en-US"/>
        </w:rPr>
        <w:t xml:space="preserve"> class, part of the </w:t>
      </w:r>
      <w:r w:rsidRPr="00571862">
        <w:rPr>
          <w:i/>
          <w:iCs/>
          <w:lang w:val="en-US"/>
        </w:rPr>
        <w:t>Apache Project Commons</w:t>
      </w:r>
      <w:r>
        <w:rPr>
          <w:lang w:val="en-US"/>
        </w:rPr>
        <w:t xml:space="preserve"> package. The library is included in the resource pack which you can (and actually must) download to attempt the coursework. However, you need to know how to run your code with a library to make use of it.</w:t>
      </w:r>
      <w:r w:rsidR="00571862">
        <w:rPr>
          <w:lang w:val="en-US"/>
        </w:rPr>
        <w:t xml:space="preserve"> The library itself is a </w:t>
      </w:r>
      <w:r w:rsidR="00571862" w:rsidRPr="00571862">
        <w:rPr>
          <w:rFonts w:ascii="Courier New" w:hAnsi="Courier New" w:cs="Courier New"/>
          <w:lang w:val="en-US"/>
        </w:rPr>
        <w:t>.jar</w:t>
      </w:r>
      <w:r w:rsidR="00571862">
        <w:rPr>
          <w:lang w:val="en-US"/>
        </w:rPr>
        <w:t xml:space="preserve"> file – a </w:t>
      </w:r>
      <w:r w:rsidR="00571862" w:rsidRPr="00571862">
        <w:rPr>
          <w:i/>
          <w:iCs/>
          <w:lang w:val="en-US"/>
        </w:rPr>
        <w:t>Java Archive</w:t>
      </w:r>
      <w:r w:rsidR="00571862">
        <w:rPr>
          <w:lang w:val="en-US"/>
        </w:rPr>
        <w:t xml:space="preserve"> – which is a convenient way of packaging up a (potentially large) number of Java class files. However, we need to take some steps to make sure it works.</w:t>
      </w:r>
    </w:p>
    <w:p w14:paraId="5E1C3D94" w14:textId="77777777" w:rsidR="00571862" w:rsidRDefault="00571862" w:rsidP="00571862">
      <w:pPr>
        <w:pStyle w:val="Heading2"/>
        <w:rPr>
          <w:lang w:val="en-US"/>
        </w:rPr>
      </w:pPr>
    </w:p>
    <w:p w14:paraId="7C733459" w14:textId="77777777" w:rsidR="00571862" w:rsidRDefault="00571862" w:rsidP="00571862">
      <w:pPr>
        <w:pStyle w:val="Heading2"/>
        <w:rPr>
          <w:lang w:val="en-US"/>
        </w:rPr>
      </w:pPr>
      <w:r>
        <w:rPr>
          <w:lang w:val="en-US"/>
        </w:rPr>
        <w:t xml:space="preserve">Prepare </w:t>
      </w:r>
      <w:proofErr w:type="spellStart"/>
      <w:r>
        <w:rPr>
          <w:lang w:val="en-US"/>
        </w:rPr>
        <w:t>AutoTest</w:t>
      </w:r>
      <w:proofErr w:type="spellEnd"/>
    </w:p>
    <w:p w14:paraId="6AAC3583" w14:textId="77777777" w:rsidR="00571862" w:rsidRDefault="00571862" w:rsidP="00812E33">
      <w:pPr>
        <w:rPr>
          <w:lang w:val="en-US"/>
        </w:rPr>
      </w:pPr>
      <w:r>
        <w:rPr>
          <w:lang w:val="en-US"/>
        </w:rPr>
        <w:t>First thing you need to do is uncomment the code in AutoTest.java which uses the library before you compile it.</w:t>
      </w:r>
    </w:p>
    <w:p w14:paraId="6B8DD41B" w14:textId="77777777" w:rsidR="00812E33" w:rsidRDefault="00812E33">
      <w:pPr>
        <w:rPr>
          <w:lang w:val="en-US"/>
        </w:rPr>
      </w:pPr>
    </w:p>
    <w:p w14:paraId="3B0EF0C4" w14:textId="77777777" w:rsidR="00812E33" w:rsidRDefault="00812E33" w:rsidP="00571862">
      <w:pPr>
        <w:pStyle w:val="Heading2"/>
        <w:rPr>
          <w:lang w:val="en-US"/>
        </w:rPr>
      </w:pPr>
      <w:r>
        <w:rPr>
          <w:lang w:val="en-US"/>
        </w:rPr>
        <w:t>Command Line</w:t>
      </w:r>
    </w:p>
    <w:p w14:paraId="47376AD7" w14:textId="77777777" w:rsidR="00571862" w:rsidRDefault="00571862" w:rsidP="00812E33">
      <w:pPr>
        <w:rPr>
          <w:lang w:val="en-US"/>
        </w:rPr>
      </w:pPr>
      <w:r>
        <w:rPr>
          <w:lang w:val="en-US"/>
        </w:rPr>
        <w:t>To run your code with the library from the command line you need to type</w:t>
      </w:r>
      <w:r>
        <w:rPr>
          <w:lang w:val="en-US"/>
        </w:rPr>
        <w:br/>
      </w:r>
    </w:p>
    <w:p w14:paraId="340A9991" w14:textId="77777777" w:rsidR="00571862" w:rsidRPr="00571862" w:rsidRDefault="00571862" w:rsidP="00571862">
      <w:pPr>
        <w:rPr>
          <w:rFonts w:ascii="Courier New" w:hAnsi="Courier New" w:cs="Courier New"/>
          <w:lang w:val="en-US"/>
        </w:rPr>
      </w:pPr>
      <w:r w:rsidRPr="00571862">
        <w:rPr>
          <w:rFonts w:ascii="Courier New" w:hAnsi="Courier New" w:cs="Courier New"/>
          <w:lang w:val="en-US"/>
        </w:rPr>
        <w:t>java –</w:t>
      </w:r>
      <w:proofErr w:type="spellStart"/>
      <w:proofErr w:type="gramStart"/>
      <w:r w:rsidRPr="00571862">
        <w:rPr>
          <w:rFonts w:ascii="Courier New" w:hAnsi="Courier New" w:cs="Courier New"/>
          <w:lang w:val="en-US"/>
        </w:rPr>
        <w:t>cp</w:t>
      </w:r>
      <w:proofErr w:type="spellEnd"/>
      <w:r w:rsidRPr="00571862">
        <w:rPr>
          <w:rFonts w:ascii="Courier New" w:hAnsi="Courier New" w:cs="Courier New"/>
          <w:lang w:val="en-US"/>
        </w:rPr>
        <w:t xml:space="preserve"> .;common-lang3.jar</w:t>
      </w:r>
      <w:proofErr w:type="gramEnd"/>
      <w:r w:rsidRPr="00571862">
        <w:rPr>
          <w:rFonts w:ascii="Courier New" w:hAnsi="Courier New" w:cs="Courier New"/>
          <w:lang w:val="en-US"/>
        </w:rPr>
        <w:t xml:space="preserve"> AutoTest.java</w:t>
      </w:r>
    </w:p>
    <w:p w14:paraId="15B212E4" w14:textId="77777777" w:rsidR="00571862" w:rsidRDefault="00571862" w:rsidP="00812E33">
      <w:pPr>
        <w:rPr>
          <w:lang w:val="en-US"/>
        </w:rPr>
      </w:pPr>
    </w:p>
    <w:p w14:paraId="6B8B65AE" w14:textId="77777777" w:rsidR="00571862" w:rsidRDefault="00571862" w:rsidP="00812E33">
      <w:pPr>
        <w:rPr>
          <w:lang w:val="en-US"/>
        </w:rPr>
      </w:pPr>
      <w:r>
        <w:rPr>
          <w:lang w:val="en-US"/>
        </w:rPr>
        <w:t xml:space="preserve">on Windows, or </w:t>
      </w:r>
    </w:p>
    <w:p w14:paraId="5DC8AE88" w14:textId="77777777" w:rsidR="00571862" w:rsidRDefault="00571862" w:rsidP="00812E33">
      <w:pPr>
        <w:rPr>
          <w:lang w:val="en-US"/>
        </w:rPr>
      </w:pPr>
    </w:p>
    <w:p w14:paraId="76DC8E04" w14:textId="77777777" w:rsidR="00571862" w:rsidRPr="00571862" w:rsidRDefault="00571862" w:rsidP="00571862">
      <w:pPr>
        <w:rPr>
          <w:rFonts w:ascii="Courier New" w:hAnsi="Courier New" w:cs="Courier New"/>
          <w:lang w:val="en-US"/>
        </w:rPr>
      </w:pPr>
      <w:r w:rsidRPr="00571862">
        <w:rPr>
          <w:rFonts w:ascii="Courier New" w:hAnsi="Courier New" w:cs="Courier New"/>
          <w:lang w:val="en-US"/>
        </w:rPr>
        <w:t>java –</w:t>
      </w:r>
      <w:proofErr w:type="spellStart"/>
      <w:proofErr w:type="gramStart"/>
      <w:r w:rsidRPr="00571862">
        <w:rPr>
          <w:rFonts w:ascii="Courier New" w:hAnsi="Courier New" w:cs="Courier New"/>
          <w:lang w:val="en-US"/>
        </w:rPr>
        <w:t>cp</w:t>
      </w:r>
      <w:proofErr w:type="spellEnd"/>
      <w:r w:rsidRPr="00571862">
        <w:rPr>
          <w:rFonts w:ascii="Courier New" w:hAnsi="Courier New" w:cs="Courier New"/>
          <w:lang w:val="en-US"/>
        </w:rPr>
        <w:t xml:space="preserve"> .:</w:t>
      </w:r>
      <w:r w:rsidRPr="00571862">
        <w:rPr>
          <w:rFonts w:ascii="Courier New" w:hAnsi="Courier New" w:cs="Courier New"/>
          <w:lang w:val="en-US"/>
        </w:rPr>
        <w:t>common-lang3.</w:t>
      </w:r>
      <w:r w:rsidRPr="00571862">
        <w:rPr>
          <w:rFonts w:ascii="Courier New" w:hAnsi="Courier New" w:cs="Courier New"/>
          <w:lang w:val="en-US"/>
        </w:rPr>
        <w:t>jar</w:t>
      </w:r>
      <w:proofErr w:type="gramEnd"/>
      <w:r w:rsidRPr="00571862">
        <w:rPr>
          <w:rFonts w:ascii="Courier New" w:hAnsi="Courier New" w:cs="Courier New"/>
          <w:lang w:val="en-US"/>
        </w:rPr>
        <w:t xml:space="preserve"> AutoTest.java</w:t>
      </w:r>
    </w:p>
    <w:p w14:paraId="06411DE7" w14:textId="77777777" w:rsidR="00571862" w:rsidRDefault="00571862" w:rsidP="00812E33">
      <w:pPr>
        <w:rPr>
          <w:lang w:val="en-US"/>
        </w:rPr>
      </w:pPr>
    </w:p>
    <w:p w14:paraId="0B24D082" w14:textId="77777777" w:rsidR="00571862" w:rsidRDefault="00571862" w:rsidP="00812E33">
      <w:pPr>
        <w:rPr>
          <w:lang w:val="en-US"/>
        </w:rPr>
      </w:pPr>
      <w:r>
        <w:rPr>
          <w:lang w:val="en-US"/>
        </w:rPr>
        <w:t xml:space="preserve">on a Mac/Linux – the only difference between the two is that on a Mac you use </w:t>
      </w:r>
      <w:proofErr w:type="gramStart"/>
      <w:r>
        <w:rPr>
          <w:lang w:val="en-US"/>
        </w:rPr>
        <w:t>a :</w:t>
      </w:r>
      <w:proofErr w:type="gramEnd"/>
      <w:r>
        <w:rPr>
          <w:lang w:val="en-US"/>
        </w:rPr>
        <w:t xml:space="preserve"> and on Windows a ;</w:t>
      </w:r>
    </w:p>
    <w:p w14:paraId="1E5FB770" w14:textId="77777777" w:rsidR="00571862" w:rsidRDefault="00571862" w:rsidP="00812E33">
      <w:pPr>
        <w:rPr>
          <w:lang w:val="en-US"/>
        </w:rPr>
      </w:pPr>
    </w:p>
    <w:p w14:paraId="590CFD9B" w14:textId="77777777" w:rsidR="00571862" w:rsidRDefault="00571862" w:rsidP="00571862">
      <w:pPr>
        <w:pStyle w:val="Heading2"/>
        <w:rPr>
          <w:lang w:val="en-US"/>
        </w:rPr>
      </w:pPr>
      <w:r>
        <w:rPr>
          <w:lang w:val="en-US"/>
        </w:rPr>
        <w:t>What is going on?</w:t>
      </w:r>
    </w:p>
    <w:p w14:paraId="626A0CCE" w14:textId="77777777" w:rsidR="00571862" w:rsidRDefault="00571862" w:rsidP="00812E33">
      <w:pPr>
        <w:rPr>
          <w:lang w:val="en-US"/>
        </w:rPr>
      </w:pPr>
      <w:r w:rsidRPr="00571862">
        <w:rPr>
          <w:rFonts w:ascii="Courier New" w:hAnsi="Courier New" w:cs="Courier New"/>
          <w:lang w:val="en-US"/>
        </w:rPr>
        <w:t>-</w:t>
      </w:r>
      <w:proofErr w:type="spellStart"/>
      <w:r w:rsidRPr="00571862">
        <w:rPr>
          <w:rFonts w:ascii="Courier New" w:hAnsi="Courier New" w:cs="Courier New"/>
          <w:lang w:val="en-US"/>
        </w:rPr>
        <w:t>cp</w:t>
      </w:r>
      <w:proofErr w:type="spellEnd"/>
      <w:r>
        <w:rPr>
          <w:lang w:val="en-US"/>
        </w:rPr>
        <w:t xml:space="preserve"> specifies the class path – the places Java looks for code </w:t>
      </w:r>
      <w:proofErr w:type="gramStart"/>
      <w:r>
        <w:rPr>
          <w:lang w:val="en-US"/>
        </w:rPr>
        <w:t>- .</w:t>
      </w:r>
      <w:proofErr w:type="gramEnd"/>
      <w:r>
        <w:rPr>
          <w:lang w:val="en-US"/>
        </w:rPr>
        <w:t xml:space="preserve"> is the current directory, and the other part is obviously the name of the </w:t>
      </w:r>
      <w:r w:rsidRPr="00571862">
        <w:rPr>
          <w:rFonts w:ascii="Courier New" w:hAnsi="Courier New" w:cs="Courier New"/>
          <w:lang w:val="en-US"/>
        </w:rPr>
        <w:t>.jar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file.</w:t>
      </w:r>
      <w:proofErr w:type="gramEnd"/>
    </w:p>
    <w:p w14:paraId="197A3173" w14:textId="77777777" w:rsidR="00571862" w:rsidRDefault="00571862" w:rsidP="00812E33">
      <w:pPr>
        <w:rPr>
          <w:lang w:val="en-US"/>
        </w:rPr>
      </w:pPr>
    </w:p>
    <w:p w14:paraId="7FC7D0DB" w14:textId="77777777" w:rsidR="00571862" w:rsidRDefault="00571862" w:rsidP="00571862">
      <w:pPr>
        <w:pStyle w:val="Heading2"/>
        <w:rPr>
          <w:lang w:val="en-US"/>
        </w:rPr>
      </w:pP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and Eclipse</w:t>
      </w:r>
    </w:p>
    <w:p w14:paraId="2FA457B9" w14:textId="77777777" w:rsidR="00571862" w:rsidRDefault="00571862" w:rsidP="00812E33">
      <w:pPr>
        <w:rPr>
          <w:lang w:val="en-US"/>
        </w:rPr>
      </w:pPr>
      <w:r>
        <w:rPr>
          <w:lang w:val="en-US"/>
        </w:rPr>
        <w:t>See the videos in the ‘How To’ sections on Blackboard.</w:t>
      </w:r>
      <w:bookmarkStart w:id="0" w:name="_GoBack"/>
      <w:bookmarkEnd w:id="0"/>
    </w:p>
    <w:p w14:paraId="4EC618EA" w14:textId="77777777" w:rsidR="00812E33" w:rsidRDefault="00812E33" w:rsidP="00812E33">
      <w:pPr>
        <w:rPr>
          <w:lang w:val="en-US"/>
        </w:rPr>
      </w:pPr>
    </w:p>
    <w:p w14:paraId="20B6B881" w14:textId="77777777" w:rsidR="00812E33" w:rsidRPr="00812E33" w:rsidRDefault="00812E33">
      <w:pPr>
        <w:rPr>
          <w:lang w:val="en-US"/>
        </w:rPr>
      </w:pPr>
    </w:p>
    <w:sectPr w:rsidR="00812E33" w:rsidRPr="00812E33" w:rsidSect="00AB1C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33"/>
    <w:rsid w:val="000318E5"/>
    <w:rsid w:val="00571862"/>
    <w:rsid w:val="00812E33"/>
    <w:rsid w:val="008F7A79"/>
    <w:rsid w:val="00AB1CC4"/>
    <w:rsid w:val="00C9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B6C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8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8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1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</Words>
  <Characters>1130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harman</dc:creator>
  <cp:keywords/>
  <dc:description/>
  <cp:lastModifiedBy>neal harman</cp:lastModifiedBy>
  <cp:revision>1</cp:revision>
  <dcterms:created xsi:type="dcterms:W3CDTF">2016-11-24T15:03:00Z</dcterms:created>
  <dcterms:modified xsi:type="dcterms:W3CDTF">2016-11-24T15:16:00Z</dcterms:modified>
</cp:coreProperties>
</file>