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602222" w:rsidRPr="00CF25D2" w14:paraId="5737A22B" w14:textId="77777777" w:rsidTr="008D14B5">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7FCBD" w14:textId="4D95D466" w:rsidR="00602222" w:rsidRPr="003F17DB" w:rsidRDefault="00602222" w:rsidP="003F17DB">
            <w:pPr>
              <w:pStyle w:val="Heading1"/>
              <w:spacing w:before="0" w:after="0"/>
              <w:jc w:val="center"/>
              <w:rPr>
                <w:rFonts w:ascii="Times New Roman" w:hAnsi="Times New Roman" w:cs="Times New Roman"/>
                <w:sz w:val="28"/>
                <w:szCs w:val="28"/>
              </w:rPr>
            </w:pPr>
            <w:r w:rsidRPr="003F17DB">
              <w:rPr>
                <w:rFonts w:ascii="Times New Roman" w:hAnsi="Times New Roman" w:cs="Times New Roman"/>
                <w:sz w:val="28"/>
                <w:szCs w:val="28"/>
              </w:rPr>
              <w:br w:type="page"/>
            </w:r>
            <w:r w:rsidRPr="003F17DB">
              <w:rPr>
                <w:rFonts w:ascii="Times New Roman" w:hAnsi="Times New Roman" w:cs="Times New Roman"/>
                <w:sz w:val="28"/>
                <w:szCs w:val="28"/>
                <w:shd w:val="clear" w:color="auto" w:fill="A6A6A6" w:themeFill="background1" w:themeFillShade="A6"/>
              </w:rPr>
              <w:t xml:space="preserve">KEY TERMS FOR THIS APPRAISAL </w:t>
            </w:r>
            <w:r w:rsidR="00A473B4" w:rsidRPr="003F17DB">
              <w:rPr>
                <w:rFonts w:ascii="Times New Roman" w:hAnsi="Times New Roman" w:cs="Times New Roman"/>
                <w:sz w:val="28"/>
                <w:szCs w:val="28"/>
                <w:shd w:val="clear" w:color="auto" w:fill="A6A6A6" w:themeFill="background1" w:themeFillShade="A6"/>
              </w:rPr>
              <w:t>REPORT</w:t>
            </w:r>
          </w:p>
        </w:tc>
      </w:tr>
      <w:tr w:rsidR="00602222" w:rsidRPr="00CF25D2" w14:paraId="58D2BB3C" w14:textId="77777777" w:rsidTr="008D14B5">
        <w:tc>
          <w:tcPr>
            <w:tcW w:w="2245" w:type="dxa"/>
            <w:tcBorders>
              <w:top w:val="single" w:sz="4" w:space="0" w:color="auto"/>
            </w:tcBorders>
            <w:shd w:val="clear" w:color="auto" w:fill="auto"/>
          </w:tcPr>
          <w:p w14:paraId="0C553EB7" w14:textId="77777777" w:rsidR="00602222" w:rsidRPr="00CF25D2" w:rsidRDefault="00602222" w:rsidP="008D14B5">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3D53A5F5" w14:textId="77777777" w:rsidR="00602222" w:rsidRPr="003D7088" w:rsidRDefault="00602222" w:rsidP="008D14B5">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8D14B5">
        <w:tc>
          <w:tcPr>
            <w:tcW w:w="2245" w:type="dxa"/>
            <w:shd w:val="clear" w:color="auto" w:fill="auto"/>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shd w:val="clear" w:color="auto" w:fill="auto"/>
          </w:tcPr>
          <w:p w14:paraId="0A845EB9" w14:textId="77777777" w:rsidR="00602222" w:rsidRPr="003D7088" w:rsidRDefault="00602222" w:rsidP="008D14B5">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602222" w:rsidRPr="00CF25D2" w14:paraId="70D9DB81" w14:textId="77777777" w:rsidTr="008D14B5">
        <w:tc>
          <w:tcPr>
            <w:tcW w:w="2245" w:type="dxa"/>
            <w:shd w:val="clear" w:color="auto" w:fill="auto"/>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8D14B5">
        <w:tc>
          <w:tcPr>
            <w:tcW w:w="2245" w:type="dxa"/>
            <w:shd w:val="clear" w:color="auto" w:fill="auto"/>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shd w:val="clear" w:color="auto" w:fill="auto"/>
          </w:tcPr>
          <w:p w14:paraId="16F1EB7A" w14:textId="77777777" w:rsidR="00602222" w:rsidRPr="003D7088" w:rsidRDefault="00602222" w:rsidP="008D14B5">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0364171E" w14:textId="77777777" w:rsidR="00602222" w:rsidRPr="00943AF1" w:rsidRDefault="00602222" w:rsidP="00602222">
      <w:pPr>
        <w:rPr>
          <w:b/>
          <w:bCs/>
        </w:rPr>
      </w:pPr>
      <w:r>
        <w:rPr>
          <w:b/>
          <w:bCs/>
        </w:rPr>
        <w:t>PERSPECTIVE</w:t>
      </w:r>
    </w:p>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77777777"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7DB"/>
    <w:rsid w:val="003F1AEE"/>
    <w:rsid w:val="003F232C"/>
    <w:rsid w:val="003F2676"/>
    <w:rsid w:val="003F2D26"/>
    <w:rsid w:val="003F3123"/>
    <w:rsid w:val="003F3478"/>
    <w:rsid w:val="003F3A94"/>
    <w:rsid w:val="003F45A9"/>
    <w:rsid w:val="003F4B3B"/>
    <w:rsid w:val="003F4C74"/>
    <w:rsid w:val="003F5697"/>
    <w:rsid w:val="003F5914"/>
    <w:rsid w:val="003F5F1C"/>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D53E0"/>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CC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3B4"/>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2934</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2025-01-29T21:06:00Z</dcterms:created>
  <dcterms:modified xsi:type="dcterms:W3CDTF">2025-01-29T21:06:00Z</dcterms:modified>
</cp:coreProperties>
</file>