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38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1"/>
        <w:gridCol w:w="264"/>
        <w:gridCol w:w="4675"/>
      </w:tblGrid>
      <w:tr w:rsidR="00A05078" w:rsidRPr="000E0BD1" w14:paraId="1FCB7721" w14:textId="77777777" w:rsidTr="00A05078">
        <w:trPr>
          <w:trHeight w:val="225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noWrap/>
            <w:hideMark/>
          </w:tcPr>
          <w:p w14:paraId="04799AF2" w14:textId="7DCE6B7A" w:rsidR="00A05078" w:rsidRDefault="00A05078" w:rsidP="00A05078">
            <w:pPr>
              <w:spacing w:after="0"/>
              <w:rPr>
                <w:noProof/>
              </w:rPr>
            </w:pPr>
            <w:r>
              <w:rPr>
                <w:b/>
              </w:rPr>
              <w:t>SALE COMPARABLE</w:t>
            </w:r>
            <w:r>
              <w:rPr>
                <w:noProof/>
              </w:rPr>
              <w:t xml:space="preserve"> </w:t>
            </w:r>
          </w:p>
          <w:p w14:paraId="75C25A59" w14:textId="584C5C31" w:rsidR="00A05078" w:rsidRPr="00A05078" w:rsidRDefault="00A05078" w:rsidP="00A05078">
            <w:pPr>
              <w:spacing w:after="0"/>
              <w:rPr>
                <w:b/>
              </w:rPr>
            </w:pPr>
            <w:r>
              <w:rPr>
                <w:b/>
              </w:rPr>
              <w:t>PRG Reference: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6F5EB826" w14:textId="33E6D1EC" w:rsidR="00A05078" w:rsidRPr="000E0BD1" w:rsidRDefault="00A05078" w:rsidP="000E0BD1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b/>
              </w:rPr>
            </w:pPr>
            <w:r w:rsidRPr="000E0BD1"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B3D0FE1" wp14:editId="13D021F3">
                  <wp:simplePos x="0" y="0"/>
                  <wp:positionH relativeFrom="column">
                    <wp:posOffset>1817370</wp:posOffset>
                  </wp:positionH>
                  <wp:positionV relativeFrom="paragraph">
                    <wp:posOffset>-3810</wp:posOffset>
                  </wp:positionV>
                  <wp:extent cx="1080770" cy="428625"/>
                  <wp:effectExtent l="0" t="0" r="5080" b="9525"/>
                  <wp:wrapThrough wrapText="bothSides">
                    <wp:wrapPolygon edited="0">
                      <wp:start x="0" y="0"/>
                      <wp:lineTo x="0" y="21120"/>
                      <wp:lineTo x="21321" y="21120"/>
                      <wp:lineTo x="21321" y="0"/>
                      <wp:lineTo x="0" y="0"/>
                    </wp:wrapPolygon>
                  </wp:wrapThrough>
                  <wp:docPr id="1030929094" name="Picture 6" descr="A black and white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929094" name="Picture 6" descr="A black and white sign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E0BD1"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0E0BD1" w:rsidRPr="000E0BD1" w14:paraId="05B805DF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BA5E110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before="120" w:after="120" w:line="256" w:lineRule="aut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  <w:tr w:rsidR="000E0BD1" w:rsidRPr="000E0BD1" w14:paraId="683F178B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FC5F46E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120" w:line="256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  <w:t>TAX MAP</w:t>
            </w:r>
          </w:p>
        </w:tc>
      </w:tr>
      <w:tr w:rsidR="000E0BD1" w:rsidRPr="000E0BD1" w14:paraId="11D83E6D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14:paraId="57772BCD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center"/>
              <w:rPr>
                <w:rFonts w:eastAsia="Times New Roman" w:cs="Times New Roman"/>
                <w:b/>
                <w:bCs/>
              </w:rPr>
            </w:pPr>
            <w:r w:rsidRPr="000E0BD1">
              <w:rPr>
                <w:rFonts w:eastAsia="Times New Roman" w:cs="Times New Roman"/>
                <w:b/>
                <w:bCs/>
              </w:rPr>
              <w:t>Property Identification</w:t>
            </w:r>
          </w:p>
        </w:tc>
      </w:tr>
      <w:tr w:rsidR="00BE6C67" w:rsidRPr="000E0BD1" w14:paraId="3C0785A6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DFA51B" w14:textId="77777777" w:rsidR="00BE6C67" w:rsidRPr="000E0BD1" w:rsidRDefault="00BE6C67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Address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DB78E" w14:textId="77777777" w:rsidR="00BE6C67" w:rsidRPr="000E0BD1" w:rsidRDefault="00BE6C67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E6C67" w:rsidRPr="000E0BD1" w14:paraId="13C03417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EFA97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City, State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018B1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BE6C67" w:rsidRPr="000E0BD1" w14:paraId="2FA6AFF0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B1E83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Tax Account Identification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E5E5C" w14:textId="72FE1CBB" w:rsidR="0056399E" w:rsidRDefault="0056399E">
            <w:pPr>
              <w:spacing w:after="0"/>
            </w:pPr>
          </w:p>
        </w:tc>
      </w:tr>
      <w:tr w:rsidR="00BE6C67" w:rsidRPr="000E0BD1" w14:paraId="3D229D60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84CBA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Map/Grid/Parcel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43A6F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E0BD1" w:rsidRPr="000E0BD1" w14:paraId="490C6B95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C38AC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Legal description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1725A8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E0BD1" w:rsidRPr="000E0BD1" w14:paraId="0A6377E6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7C880CE4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center"/>
              <w:rPr>
                <w:rFonts w:eastAsia="Times New Roman" w:cs="Times New Roman"/>
                <w:b/>
              </w:rPr>
            </w:pPr>
            <w:r w:rsidRPr="000E0BD1">
              <w:rPr>
                <w:rFonts w:eastAsia="Times New Roman" w:cs="Times New Roman"/>
                <w:b/>
                <w:bCs/>
              </w:rPr>
              <w:t>Sale Data</w:t>
            </w:r>
          </w:p>
        </w:tc>
      </w:tr>
      <w:tr w:rsidR="00C43700" w:rsidRPr="000E0BD1" w14:paraId="4B443FB0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FB69C7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Grantor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5CC1C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43700" w:rsidRPr="000E0BD1" w14:paraId="3E705BBC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C23E6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Grantee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9E3AE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43700" w:rsidRPr="000E0BD1" w14:paraId="01299180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C06BF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Sale date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BCA37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03B8222C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F962C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Deed Reference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F0D213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33A3B76E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3A636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Property rights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C3040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50716850" w14:textId="77777777" w:rsidTr="006D4575">
        <w:trPr>
          <w:trHeight w:val="21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0C8EF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Conditions of sale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947B9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43700" w:rsidRPr="000E0BD1" w14:paraId="51985D9D" w14:textId="77777777" w:rsidTr="006D4575">
        <w:trPr>
          <w:trHeight w:val="21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B9251" w14:textId="77777777" w:rsidR="00C43700" w:rsidRPr="000E0BD1" w:rsidRDefault="00C43700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Time on market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8EB52" w14:textId="77777777" w:rsidR="00C43700" w:rsidRPr="000E0BD1" w:rsidRDefault="00C43700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6DA5CC93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C2C0C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Sale price/SF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2A44C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5C940459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CA622DC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center"/>
              <w:rPr>
                <w:rFonts w:eastAsia="Times New Roman" w:cs="Times New Roman"/>
                <w:b/>
              </w:rPr>
            </w:pPr>
            <w:r w:rsidRPr="000E0BD1">
              <w:rPr>
                <w:rFonts w:eastAsia="Times New Roman" w:cs="Times New Roman"/>
                <w:sz w:val="24"/>
                <w:szCs w:val="24"/>
              </w:rPr>
              <w:br w:type="page"/>
            </w:r>
            <w:r w:rsidRPr="000E0BD1">
              <w:rPr>
                <w:rFonts w:eastAsia="Times New Roman" w:cs="Times New Roman"/>
                <w:sz w:val="24"/>
                <w:szCs w:val="24"/>
              </w:rPr>
              <w:br w:type="page"/>
            </w:r>
            <w:r w:rsidRPr="000E0BD1">
              <w:rPr>
                <w:rFonts w:eastAsia="Times New Roman" w:cs="Times New Roman"/>
                <w:b/>
                <w:bCs/>
              </w:rPr>
              <w:t>Physical Data</w:t>
            </w:r>
          </w:p>
        </w:tc>
      </w:tr>
      <w:tr w:rsidR="000E0BD1" w:rsidRPr="000E0BD1" w14:paraId="562EA3C1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7AD8A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Land size (square feet)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494D7D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5585ED0B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CF9CE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Zoning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833BE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4D7658D3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3A3DA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Utilities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11A867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6DBDDAA6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03A7596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center"/>
              <w:rPr>
                <w:rFonts w:eastAsia="Times New Roman" w:cs="Times New Roman"/>
                <w:b/>
                <w:bCs/>
              </w:rPr>
            </w:pPr>
            <w:r w:rsidRPr="000E0BD1">
              <w:rPr>
                <w:rFonts w:eastAsia="Times New Roman" w:cs="Times New Roman"/>
                <w:b/>
                <w:bCs/>
              </w:rPr>
              <w:t>Comments</w:t>
            </w:r>
          </w:p>
        </w:tc>
      </w:tr>
      <w:tr w:rsidR="000E0BD1" w:rsidRPr="000E0BD1" w14:paraId="0F532BED" w14:textId="77777777" w:rsidTr="000E0BD1">
        <w:trPr>
          <w:trHeight w:val="58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065F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sz w:val="20"/>
                <w:szCs w:val="20"/>
                <w:lang w:val="en-CA"/>
              </w:rPr>
              <w:fldChar w:fldCharType="begin"/>
            </w:r>
            <w:r w:rsidRPr="000E0BD1">
              <w:rPr>
                <w:rFonts w:eastAsia="Times New Roman" w:cs="Times New Roman"/>
                <w:sz w:val="20"/>
                <w:szCs w:val="20"/>
                <w:lang w:val="en-CA"/>
              </w:rPr>
              <w:instrText xml:space="preserve"> SEQ CHAPTER \h \r 1</w:instrText>
            </w:r>
            <w:r w:rsidRPr="000E0BD1">
              <w:rPr>
                <w:rFonts w:eastAsia="Times New Roman" w:cs="Times New Roman"/>
                <w:sz w:val="20"/>
                <w:szCs w:val="20"/>
                <w:lang w:val="en-CA"/>
              </w:rPr>
              <w:fldChar w:fldCharType="end"/>
            </w:r>
          </w:p>
        </w:tc>
      </w:tr>
    </w:tbl>
    <w:p w14:paraId="04C8EC88" w14:textId="77777777" w:rsidR="000E0BD1" w:rsidRPr="000E0BD1" w:rsidRDefault="000E0BD1" w:rsidP="000E0BD1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2B26D12F" w14:textId="77777777" w:rsidR="000E0BD1" w:rsidRPr="000E0BD1" w:rsidRDefault="000E0BD1" w:rsidP="000E0BD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highlight w:val="yellow"/>
        </w:rPr>
      </w:pPr>
    </w:p>
    <w:p w14:paraId="0B33BF42" w14:textId="77777777" w:rsidR="00AA704D" w:rsidRPr="000E0BD1" w:rsidRDefault="00AA704D" w:rsidP="000E0BD1"/>
    <w:sectPr w:rsidR="00AA704D" w:rsidRPr="000E0BD1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915434">
    <w:abstractNumId w:val="8"/>
  </w:num>
  <w:num w:numId="2" w16cid:durableId="1414204803">
    <w:abstractNumId w:val="6"/>
  </w:num>
  <w:num w:numId="3" w16cid:durableId="1179661043">
    <w:abstractNumId w:val="5"/>
  </w:num>
  <w:num w:numId="4" w16cid:durableId="1905800308">
    <w:abstractNumId w:val="4"/>
  </w:num>
  <w:num w:numId="5" w16cid:durableId="935671514">
    <w:abstractNumId w:val="7"/>
  </w:num>
  <w:num w:numId="6" w16cid:durableId="1546718206">
    <w:abstractNumId w:val="3"/>
  </w:num>
  <w:num w:numId="7" w16cid:durableId="1829905126">
    <w:abstractNumId w:val="2"/>
  </w:num>
  <w:num w:numId="8" w16cid:durableId="2115126078">
    <w:abstractNumId w:val="1"/>
  </w:num>
  <w:num w:numId="9" w16cid:durableId="201256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BD1"/>
    <w:rsid w:val="0015074B"/>
    <w:rsid w:val="0029639D"/>
    <w:rsid w:val="00326F90"/>
    <w:rsid w:val="00382357"/>
    <w:rsid w:val="0056399E"/>
    <w:rsid w:val="006D4575"/>
    <w:rsid w:val="00A05078"/>
    <w:rsid w:val="00AA1D8D"/>
    <w:rsid w:val="00AA704D"/>
    <w:rsid w:val="00B47730"/>
    <w:rsid w:val="00BE6C67"/>
    <w:rsid w:val="00C43700"/>
    <w:rsid w:val="00C763B1"/>
    <w:rsid w:val="00CB0664"/>
    <w:rsid w:val="00CF1161"/>
    <w:rsid w:val="00F04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20EEE"/>
  <w14:defaultImageDpi w14:val="300"/>
  <w15:docId w15:val="{BED78B3F-4A6D-46DC-9A88-D2BD284F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Pugh</cp:lastModifiedBy>
  <cp:revision>2</cp:revision>
  <dcterms:created xsi:type="dcterms:W3CDTF">2024-11-22T17:21:00Z</dcterms:created>
  <dcterms:modified xsi:type="dcterms:W3CDTF">2024-11-22T17:21:00Z</dcterms:modified>
  <cp:category/>
</cp:coreProperties>
</file>