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E84F8" w14:textId="333C2B48" w:rsidR="00B61365" w:rsidRDefault="002562B1" w:rsidP="00BD6A6D">
      <w:pPr>
        <w:jc w:val="center"/>
        <w:rPr>
          <w:b/>
          <w:bCs/>
          <w:sz w:val="32"/>
          <w:szCs w:val="32"/>
        </w:rPr>
      </w:pPr>
      <w:r>
        <w:rPr>
          <w:b/>
          <w:bCs/>
          <w:sz w:val="32"/>
          <w:szCs w:val="32"/>
        </w:rPr>
        <w:t>Adult</w:t>
      </w:r>
      <w:r w:rsidR="00700199">
        <w:rPr>
          <w:b/>
          <w:bCs/>
          <w:sz w:val="32"/>
          <w:szCs w:val="32"/>
        </w:rPr>
        <w:t xml:space="preserve"> Data Analytics</w:t>
      </w:r>
      <w:r w:rsidR="00302E95" w:rsidRPr="008A50D2">
        <w:rPr>
          <w:b/>
          <w:bCs/>
          <w:sz w:val="32"/>
          <w:szCs w:val="32"/>
        </w:rPr>
        <w:t xml:space="preserve"> Report</w:t>
      </w:r>
    </w:p>
    <w:p w14:paraId="265536A2" w14:textId="77777777" w:rsidR="00434E36" w:rsidRPr="008A50D2" w:rsidRDefault="00434E36" w:rsidP="00BD6A6D">
      <w:pPr>
        <w:jc w:val="center"/>
        <w:rPr>
          <w:b/>
          <w:bCs/>
          <w:sz w:val="32"/>
          <w:szCs w:val="32"/>
        </w:rPr>
      </w:pPr>
    </w:p>
    <w:p w14:paraId="122D773F" w14:textId="3ABF84ED" w:rsidR="002C2C5D" w:rsidRPr="00434E36" w:rsidRDefault="002C2C5D" w:rsidP="00434E36">
      <w:pPr>
        <w:spacing w:line="360" w:lineRule="auto"/>
        <w:ind w:left="720"/>
        <w:jc w:val="both"/>
        <w:rPr>
          <w:sz w:val="28"/>
          <w:szCs w:val="28"/>
        </w:rPr>
      </w:pPr>
      <w:r w:rsidRPr="002C2C5D">
        <w:rPr>
          <w:sz w:val="28"/>
          <w:szCs w:val="28"/>
        </w:rPr>
        <w:t>This dat</w:t>
      </w:r>
      <w:r w:rsidR="001B4B86">
        <w:rPr>
          <w:sz w:val="28"/>
          <w:szCs w:val="28"/>
        </w:rPr>
        <w:t xml:space="preserve">aset contains information about the annual incomes of people form 42 different countries and it </w:t>
      </w:r>
      <w:r w:rsidRPr="002C2C5D">
        <w:rPr>
          <w:sz w:val="28"/>
          <w:szCs w:val="28"/>
        </w:rPr>
        <w:t xml:space="preserve">was extracted from the census bureau database found at </w:t>
      </w:r>
      <w:hyperlink r:id="rId7" w:history="1">
        <w:r w:rsidRPr="002C2C5D">
          <w:rPr>
            <w:rStyle w:val="Hyperlink"/>
            <w:sz w:val="28"/>
            <w:szCs w:val="28"/>
          </w:rPr>
          <w:t>http://www.census.gov/ftp/pub/DES/www/welcome.html</w:t>
        </w:r>
      </w:hyperlink>
      <w:r w:rsidR="00434E36">
        <w:rPr>
          <w:sz w:val="28"/>
          <w:szCs w:val="28"/>
        </w:rPr>
        <w:t xml:space="preserve"> </w:t>
      </w:r>
      <w:r w:rsidRPr="002C2C5D">
        <w:rPr>
          <w:sz w:val="28"/>
          <w:szCs w:val="28"/>
        </w:rPr>
        <w:t xml:space="preserve">and was download from </w:t>
      </w:r>
      <w:hyperlink r:id="rId8" w:history="1">
        <w:r w:rsidRPr="002C2C5D">
          <w:rPr>
            <w:rStyle w:val="Hyperlink"/>
            <w:sz w:val="28"/>
            <w:szCs w:val="28"/>
          </w:rPr>
          <w:t>https://archive.ics.uci.edu/ml/index.php</w:t>
        </w:r>
      </w:hyperlink>
      <w:r w:rsidRPr="00434E36">
        <w:rPr>
          <w:sz w:val="28"/>
          <w:szCs w:val="28"/>
        </w:rPr>
        <w:t>. The goal of doing this project is to determine whether a person makes over 50k a year or not. To analyze this data, python and a few different libraries were used, such as NumPy, pandas, seaborn etc.</w:t>
      </w:r>
    </w:p>
    <w:p w14:paraId="37BDA705" w14:textId="77777777" w:rsidR="002C2C5D" w:rsidRPr="00434E36" w:rsidRDefault="002C2C5D" w:rsidP="00434E36">
      <w:pPr>
        <w:spacing w:line="360" w:lineRule="auto"/>
        <w:ind w:left="720"/>
        <w:jc w:val="both"/>
        <w:rPr>
          <w:sz w:val="28"/>
          <w:szCs w:val="28"/>
        </w:rPr>
      </w:pPr>
    </w:p>
    <w:p w14:paraId="7A835A7F" w14:textId="1AB47360" w:rsidR="00872B99" w:rsidRDefault="00434E36" w:rsidP="000F7C04">
      <w:pPr>
        <w:spacing w:line="360" w:lineRule="auto"/>
        <w:ind w:left="720"/>
        <w:jc w:val="both"/>
        <w:rPr>
          <w:sz w:val="28"/>
          <w:szCs w:val="28"/>
        </w:rPr>
      </w:pPr>
      <w:r w:rsidRPr="00434E36">
        <w:rPr>
          <w:sz w:val="28"/>
          <w:szCs w:val="28"/>
        </w:rPr>
        <w:t xml:space="preserve">The data </w:t>
      </w:r>
      <w:r w:rsidR="005033AA">
        <w:rPr>
          <w:sz w:val="28"/>
          <w:szCs w:val="28"/>
        </w:rPr>
        <w:t xml:space="preserve">has </w:t>
      </w:r>
      <w:r w:rsidRPr="00434E36">
        <w:rPr>
          <w:sz w:val="28"/>
          <w:szCs w:val="28"/>
        </w:rPr>
        <w:t xml:space="preserve">train and test sets. </w:t>
      </w:r>
      <w:r w:rsidR="009E312C">
        <w:rPr>
          <w:sz w:val="28"/>
          <w:szCs w:val="28"/>
        </w:rPr>
        <w:t>There are some question marks, “?”, in the datasets</w:t>
      </w:r>
      <w:r w:rsidR="00833952">
        <w:rPr>
          <w:sz w:val="28"/>
          <w:szCs w:val="28"/>
        </w:rPr>
        <w:t>.</w:t>
      </w:r>
      <w:r w:rsidR="009E312C">
        <w:rPr>
          <w:sz w:val="28"/>
          <w:szCs w:val="28"/>
        </w:rPr>
        <w:t xml:space="preserve"> </w:t>
      </w:r>
      <w:proofErr w:type="spellStart"/>
      <w:r w:rsidR="00106212" w:rsidRPr="00106212">
        <w:rPr>
          <w:sz w:val="28"/>
          <w:szCs w:val="28"/>
        </w:rPr>
        <w:t>sep</w:t>
      </w:r>
      <w:proofErr w:type="spellEnd"/>
      <w:r w:rsidR="00106212" w:rsidRPr="00106212">
        <w:rPr>
          <w:sz w:val="28"/>
          <w:szCs w:val="28"/>
        </w:rPr>
        <w:t>=</w:t>
      </w:r>
      <w:proofErr w:type="gramStart"/>
      <w:r w:rsidR="00106212" w:rsidRPr="00106212">
        <w:rPr>
          <w:sz w:val="28"/>
          <w:szCs w:val="28"/>
        </w:rPr>
        <w:t>',\</w:t>
      </w:r>
      <w:proofErr w:type="gramEnd"/>
      <w:r w:rsidR="00106212" w:rsidRPr="00106212">
        <w:rPr>
          <w:sz w:val="28"/>
          <w:szCs w:val="28"/>
        </w:rPr>
        <w:t xml:space="preserve">s', </w:t>
      </w:r>
      <w:proofErr w:type="spellStart"/>
      <w:r w:rsidR="00106212" w:rsidRPr="00106212">
        <w:rPr>
          <w:sz w:val="28"/>
          <w:szCs w:val="28"/>
        </w:rPr>
        <w:t>na_values</w:t>
      </w:r>
      <w:proofErr w:type="spellEnd"/>
      <w:r w:rsidR="00106212" w:rsidRPr="00106212">
        <w:rPr>
          <w:sz w:val="28"/>
          <w:szCs w:val="28"/>
        </w:rPr>
        <w:t>=["?"]</w:t>
      </w:r>
      <w:r w:rsidR="00106212">
        <w:rPr>
          <w:sz w:val="28"/>
          <w:szCs w:val="28"/>
        </w:rPr>
        <w:t xml:space="preserve"> was </w:t>
      </w:r>
      <w:r w:rsidR="009E312C">
        <w:rPr>
          <w:sz w:val="28"/>
          <w:szCs w:val="28"/>
        </w:rPr>
        <w:t>used to replace the cells with “?”</w:t>
      </w:r>
      <w:r w:rsidR="00106212">
        <w:rPr>
          <w:sz w:val="28"/>
          <w:szCs w:val="28"/>
        </w:rPr>
        <w:t xml:space="preserve"> when the data was read</w:t>
      </w:r>
      <w:r w:rsidR="0086029B">
        <w:rPr>
          <w:sz w:val="28"/>
          <w:szCs w:val="28"/>
        </w:rPr>
        <w:t xml:space="preserve">. </w:t>
      </w:r>
      <w:proofErr w:type="spellStart"/>
      <w:r w:rsidR="002C2C5D" w:rsidRPr="00434E36">
        <w:rPr>
          <w:sz w:val="28"/>
          <w:szCs w:val="28"/>
        </w:rPr>
        <w:t>Pandas_profiling</w:t>
      </w:r>
      <w:proofErr w:type="spellEnd"/>
      <w:r w:rsidR="002C2C5D" w:rsidRPr="00434E36">
        <w:rPr>
          <w:sz w:val="28"/>
          <w:szCs w:val="28"/>
        </w:rPr>
        <w:t xml:space="preserve"> was used to get EDA</w:t>
      </w:r>
      <w:r w:rsidRPr="00434E36">
        <w:rPr>
          <w:sz w:val="28"/>
          <w:szCs w:val="28"/>
        </w:rPr>
        <w:t xml:space="preserve">. </w:t>
      </w:r>
      <w:r w:rsidR="00B96356">
        <w:rPr>
          <w:sz w:val="28"/>
          <w:szCs w:val="28"/>
        </w:rPr>
        <w:t>The train dataset has 1</w:t>
      </w:r>
      <w:r w:rsidR="005033AA">
        <w:rPr>
          <w:sz w:val="28"/>
          <w:szCs w:val="28"/>
        </w:rPr>
        <w:t>5</w:t>
      </w:r>
      <w:r w:rsidR="00B96356">
        <w:rPr>
          <w:sz w:val="28"/>
          <w:szCs w:val="28"/>
        </w:rPr>
        <w:t xml:space="preserve"> variables</w:t>
      </w:r>
      <w:r w:rsidR="005033AA">
        <w:rPr>
          <w:sz w:val="28"/>
          <w:szCs w:val="28"/>
        </w:rPr>
        <w:t xml:space="preserve">, 24 </w:t>
      </w:r>
      <w:r w:rsidR="005033AA" w:rsidRPr="00434E36">
        <w:rPr>
          <w:sz w:val="28"/>
          <w:szCs w:val="28"/>
        </w:rPr>
        <w:t xml:space="preserve">duplicate rows </w:t>
      </w:r>
      <w:r w:rsidR="00B96356">
        <w:rPr>
          <w:sz w:val="28"/>
          <w:szCs w:val="28"/>
        </w:rPr>
        <w:t>and 325</w:t>
      </w:r>
      <w:r w:rsidR="00BF191F">
        <w:rPr>
          <w:sz w:val="28"/>
          <w:szCs w:val="28"/>
        </w:rPr>
        <w:t>61</w:t>
      </w:r>
      <w:r w:rsidR="00B96356">
        <w:rPr>
          <w:sz w:val="28"/>
          <w:szCs w:val="28"/>
        </w:rPr>
        <w:t xml:space="preserve"> observations.</w:t>
      </w:r>
      <w:r w:rsidRPr="00434E36">
        <w:rPr>
          <w:sz w:val="28"/>
          <w:szCs w:val="28"/>
        </w:rPr>
        <w:t xml:space="preserve"> </w:t>
      </w:r>
      <w:r w:rsidRPr="00434E36">
        <w:rPr>
          <w:sz w:val="28"/>
          <w:szCs w:val="28"/>
        </w:rPr>
        <w:t xml:space="preserve">For train data, </w:t>
      </w:r>
      <w:proofErr w:type="spellStart"/>
      <w:r w:rsidRPr="00434E36">
        <w:rPr>
          <w:sz w:val="28"/>
          <w:szCs w:val="28"/>
        </w:rPr>
        <w:t>workclass</w:t>
      </w:r>
      <w:proofErr w:type="spellEnd"/>
      <w:r w:rsidRPr="00434E36">
        <w:rPr>
          <w:sz w:val="28"/>
          <w:szCs w:val="28"/>
        </w:rPr>
        <w:t xml:space="preserve"> has 1836 </w:t>
      </w:r>
      <w:r w:rsidR="00D92570">
        <w:rPr>
          <w:sz w:val="28"/>
          <w:szCs w:val="28"/>
        </w:rPr>
        <w:t>missing</w:t>
      </w:r>
      <w:r w:rsidRPr="00434E36">
        <w:rPr>
          <w:sz w:val="28"/>
          <w:szCs w:val="28"/>
        </w:rPr>
        <w:t xml:space="preserve"> values</w:t>
      </w:r>
      <w:r w:rsidR="00BF191F">
        <w:rPr>
          <w:sz w:val="28"/>
          <w:szCs w:val="28"/>
        </w:rPr>
        <w:t xml:space="preserve">, occupation has 1843 </w:t>
      </w:r>
      <w:r w:rsidR="00D92570">
        <w:rPr>
          <w:sz w:val="28"/>
          <w:szCs w:val="28"/>
        </w:rPr>
        <w:t>missing</w:t>
      </w:r>
      <w:r w:rsidR="00BF191F">
        <w:rPr>
          <w:sz w:val="28"/>
          <w:szCs w:val="28"/>
        </w:rPr>
        <w:t xml:space="preserve"> values,</w:t>
      </w:r>
      <w:r w:rsidRPr="00434E36">
        <w:rPr>
          <w:sz w:val="28"/>
          <w:szCs w:val="28"/>
        </w:rPr>
        <w:t xml:space="preserve"> and </w:t>
      </w:r>
      <w:proofErr w:type="gramStart"/>
      <w:r w:rsidRPr="00434E36">
        <w:rPr>
          <w:sz w:val="28"/>
          <w:szCs w:val="28"/>
        </w:rPr>
        <w:t>native-country</w:t>
      </w:r>
      <w:proofErr w:type="gramEnd"/>
      <w:r w:rsidRPr="00434E36">
        <w:rPr>
          <w:sz w:val="28"/>
          <w:szCs w:val="28"/>
        </w:rPr>
        <w:t xml:space="preserve"> has 583 </w:t>
      </w:r>
      <w:r w:rsidR="00D92570">
        <w:rPr>
          <w:sz w:val="28"/>
          <w:szCs w:val="28"/>
        </w:rPr>
        <w:t>missing</w:t>
      </w:r>
      <w:r w:rsidRPr="00434E36">
        <w:rPr>
          <w:sz w:val="28"/>
          <w:szCs w:val="28"/>
        </w:rPr>
        <w:t xml:space="preserve"> values. </w:t>
      </w:r>
      <w:r w:rsidR="00DF259A">
        <w:rPr>
          <w:sz w:val="28"/>
          <w:szCs w:val="28"/>
        </w:rPr>
        <w:t xml:space="preserve">The </w:t>
      </w:r>
      <w:r w:rsidR="00DF259A">
        <w:rPr>
          <w:sz w:val="28"/>
          <w:szCs w:val="28"/>
        </w:rPr>
        <w:t>test</w:t>
      </w:r>
      <w:r w:rsidR="00DF259A">
        <w:rPr>
          <w:sz w:val="28"/>
          <w:szCs w:val="28"/>
        </w:rPr>
        <w:t xml:space="preserve"> dataset has 15 variables, </w:t>
      </w:r>
      <w:r w:rsidR="00DF259A">
        <w:rPr>
          <w:sz w:val="28"/>
          <w:szCs w:val="28"/>
        </w:rPr>
        <w:t>5</w:t>
      </w:r>
      <w:r w:rsidR="00DF259A">
        <w:rPr>
          <w:sz w:val="28"/>
          <w:szCs w:val="28"/>
        </w:rPr>
        <w:t xml:space="preserve"> </w:t>
      </w:r>
      <w:r w:rsidR="00DF259A" w:rsidRPr="00434E36">
        <w:rPr>
          <w:sz w:val="28"/>
          <w:szCs w:val="28"/>
        </w:rPr>
        <w:t xml:space="preserve">duplicate rows </w:t>
      </w:r>
      <w:r w:rsidR="00DF259A">
        <w:rPr>
          <w:sz w:val="28"/>
          <w:szCs w:val="28"/>
        </w:rPr>
        <w:t xml:space="preserve">and </w:t>
      </w:r>
      <w:r w:rsidR="00DF259A">
        <w:rPr>
          <w:sz w:val="28"/>
          <w:szCs w:val="28"/>
        </w:rPr>
        <w:t>16282</w:t>
      </w:r>
      <w:r w:rsidR="00DF259A">
        <w:rPr>
          <w:sz w:val="28"/>
          <w:szCs w:val="28"/>
        </w:rPr>
        <w:t xml:space="preserve"> observations.</w:t>
      </w:r>
      <w:r w:rsidR="00DF259A" w:rsidRPr="00434E36">
        <w:rPr>
          <w:sz w:val="28"/>
          <w:szCs w:val="28"/>
        </w:rPr>
        <w:t xml:space="preserve"> For </w:t>
      </w:r>
      <w:r w:rsidR="00DF259A">
        <w:rPr>
          <w:sz w:val="28"/>
          <w:szCs w:val="28"/>
        </w:rPr>
        <w:t>test</w:t>
      </w:r>
      <w:r w:rsidR="00DF259A" w:rsidRPr="00434E36">
        <w:rPr>
          <w:sz w:val="28"/>
          <w:szCs w:val="28"/>
        </w:rPr>
        <w:t xml:space="preserve"> data, </w:t>
      </w:r>
      <w:proofErr w:type="spellStart"/>
      <w:r w:rsidR="00DF259A" w:rsidRPr="00434E36">
        <w:rPr>
          <w:sz w:val="28"/>
          <w:szCs w:val="28"/>
        </w:rPr>
        <w:t>workclass</w:t>
      </w:r>
      <w:proofErr w:type="spellEnd"/>
      <w:r w:rsidR="00DF259A" w:rsidRPr="00434E36">
        <w:rPr>
          <w:sz w:val="28"/>
          <w:szCs w:val="28"/>
        </w:rPr>
        <w:t xml:space="preserve"> has </w:t>
      </w:r>
      <w:r w:rsidR="00DF259A">
        <w:rPr>
          <w:sz w:val="28"/>
          <w:szCs w:val="28"/>
        </w:rPr>
        <w:t>964</w:t>
      </w:r>
      <w:r w:rsidR="00DF259A" w:rsidRPr="00434E36">
        <w:rPr>
          <w:sz w:val="28"/>
          <w:szCs w:val="28"/>
        </w:rPr>
        <w:t xml:space="preserve"> </w:t>
      </w:r>
      <w:r w:rsidR="00DF259A">
        <w:rPr>
          <w:sz w:val="28"/>
          <w:szCs w:val="28"/>
        </w:rPr>
        <w:t>missing</w:t>
      </w:r>
      <w:r w:rsidR="00DF259A" w:rsidRPr="00434E36">
        <w:rPr>
          <w:sz w:val="28"/>
          <w:szCs w:val="28"/>
        </w:rPr>
        <w:t xml:space="preserve"> values</w:t>
      </w:r>
      <w:r w:rsidR="00DF259A">
        <w:rPr>
          <w:sz w:val="28"/>
          <w:szCs w:val="28"/>
        </w:rPr>
        <w:t xml:space="preserve">, occupation has </w:t>
      </w:r>
      <w:r w:rsidR="00DF259A">
        <w:rPr>
          <w:sz w:val="28"/>
          <w:szCs w:val="28"/>
        </w:rPr>
        <w:t>967</w:t>
      </w:r>
      <w:r w:rsidR="00DF259A">
        <w:rPr>
          <w:sz w:val="28"/>
          <w:szCs w:val="28"/>
        </w:rPr>
        <w:t xml:space="preserve"> missing values,</w:t>
      </w:r>
      <w:r w:rsidR="00DF259A" w:rsidRPr="00434E36">
        <w:rPr>
          <w:sz w:val="28"/>
          <w:szCs w:val="28"/>
        </w:rPr>
        <w:t xml:space="preserve"> and </w:t>
      </w:r>
      <w:proofErr w:type="gramStart"/>
      <w:r w:rsidR="00DF259A" w:rsidRPr="00434E36">
        <w:rPr>
          <w:sz w:val="28"/>
          <w:szCs w:val="28"/>
        </w:rPr>
        <w:t>native-country</w:t>
      </w:r>
      <w:proofErr w:type="gramEnd"/>
      <w:r w:rsidR="00DF259A" w:rsidRPr="00434E36">
        <w:rPr>
          <w:sz w:val="28"/>
          <w:szCs w:val="28"/>
        </w:rPr>
        <w:t xml:space="preserve"> has </w:t>
      </w:r>
      <w:r w:rsidR="006902B8">
        <w:rPr>
          <w:sz w:val="28"/>
          <w:szCs w:val="28"/>
        </w:rPr>
        <w:t>275</w:t>
      </w:r>
      <w:r w:rsidR="00DF259A" w:rsidRPr="00434E36">
        <w:rPr>
          <w:sz w:val="28"/>
          <w:szCs w:val="28"/>
        </w:rPr>
        <w:t xml:space="preserve"> </w:t>
      </w:r>
      <w:r w:rsidR="00DF259A">
        <w:rPr>
          <w:sz w:val="28"/>
          <w:szCs w:val="28"/>
        </w:rPr>
        <w:t>missing</w:t>
      </w:r>
      <w:r w:rsidR="00DF259A" w:rsidRPr="00434E36">
        <w:rPr>
          <w:sz w:val="28"/>
          <w:szCs w:val="28"/>
        </w:rPr>
        <w:t xml:space="preserve"> </w:t>
      </w:r>
      <w:r w:rsidR="001C17FD" w:rsidRPr="00434E36">
        <w:rPr>
          <w:sz w:val="28"/>
          <w:szCs w:val="28"/>
        </w:rPr>
        <w:t>values.</w:t>
      </w:r>
      <w:r w:rsidRPr="00434E36">
        <w:rPr>
          <w:sz w:val="28"/>
          <w:szCs w:val="28"/>
        </w:rPr>
        <w:t xml:space="preserve"> For both datasets, capital-gain and capital-loss have more than 91% zeros.</w:t>
      </w:r>
      <w:r w:rsidR="002C2C5D" w:rsidRPr="00434E36">
        <w:rPr>
          <w:sz w:val="28"/>
          <w:szCs w:val="28"/>
        </w:rPr>
        <w:t xml:space="preserve"> </w:t>
      </w:r>
      <w:r w:rsidR="000F7C04">
        <w:rPr>
          <w:sz w:val="28"/>
          <w:szCs w:val="28"/>
        </w:rPr>
        <w:t>The duplication and missing values were dropped.</w:t>
      </w:r>
    </w:p>
    <w:p w14:paraId="1C33A98F" w14:textId="42F51950" w:rsidR="00872B99" w:rsidRDefault="00872B99" w:rsidP="00325E0A">
      <w:pPr>
        <w:spacing w:line="360" w:lineRule="auto"/>
        <w:ind w:left="720"/>
        <w:jc w:val="center"/>
        <w:rPr>
          <w:sz w:val="28"/>
          <w:szCs w:val="28"/>
        </w:rPr>
      </w:pPr>
      <w:r>
        <w:rPr>
          <w:noProof/>
          <w:sz w:val="28"/>
          <w:szCs w:val="28"/>
        </w:rPr>
        <w:drawing>
          <wp:inline distT="0" distB="0" distL="0" distR="0" wp14:anchorId="5E456FCC" wp14:editId="3B478CE6">
            <wp:extent cx="3895344" cy="1728216"/>
            <wp:effectExtent l="0" t="0" r="3810" b="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5344" cy="1728216"/>
                    </a:xfrm>
                    <a:prstGeom prst="rect">
                      <a:avLst/>
                    </a:prstGeom>
                  </pic:spPr>
                </pic:pic>
              </a:graphicData>
            </a:graphic>
          </wp:inline>
        </w:drawing>
      </w:r>
    </w:p>
    <w:p w14:paraId="235CC0EA" w14:textId="272CA9F2" w:rsidR="00CA3F43" w:rsidRPr="00CA3F43" w:rsidRDefault="00AE5018" w:rsidP="00F55655">
      <w:pPr>
        <w:jc w:val="both"/>
        <w:rPr>
          <w:rFonts w:ascii="Times New Roman" w:eastAsia="Times New Roman" w:hAnsi="Times New Roman" w:cs="Times New Roman"/>
        </w:rPr>
      </w:pPr>
      <w:r>
        <w:rPr>
          <w:sz w:val="28"/>
          <w:szCs w:val="28"/>
        </w:rPr>
        <w:lastRenderedPageBreak/>
        <w:t xml:space="preserve">The above table shows the correlation matrix between numeric attributes and income. We can see that income has </w:t>
      </w:r>
      <w:r w:rsidR="00CA3F43">
        <w:rPr>
          <w:rFonts w:ascii="Arial" w:eastAsia="Times New Roman" w:hAnsi="Arial" w:cs="Arial"/>
          <w:color w:val="000000"/>
          <w:sz w:val="26"/>
          <w:szCs w:val="26"/>
          <w:shd w:val="clear" w:color="auto" w:fill="FFFFFF"/>
        </w:rPr>
        <w:t>a</w:t>
      </w:r>
      <w:r w:rsidR="00CA3F43" w:rsidRPr="00CA3F43">
        <w:rPr>
          <w:rFonts w:ascii="Arial" w:eastAsia="Times New Roman" w:hAnsi="Arial" w:cs="Arial"/>
          <w:color w:val="000000"/>
          <w:sz w:val="26"/>
          <w:szCs w:val="26"/>
          <w:shd w:val="clear" w:color="auto" w:fill="FFFFFF"/>
        </w:rPr>
        <w:t xml:space="preserve"> weak uphill (positive) linear relationship</w:t>
      </w:r>
    </w:p>
    <w:p w14:paraId="095CFDF3" w14:textId="133223BB" w:rsidR="00A20B30" w:rsidRDefault="00AE5018" w:rsidP="00F55655">
      <w:pPr>
        <w:spacing w:line="360" w:lineRule="auto"/>
        <w:jc w:val="both"/>
        <w:rPr>
          <w:sz w:val="28"/>
          <w:szCs w:val="28"/>
        </w:rPr>
      </w:pPr>
      <w:r>
        <w:rPr>
          <w:sz w:val="28"/>
          <w:szCs w:val="28"/>
        </w:rPr>
        <w:t xml:space="preserve">with age, education-num and hours-per-week. </w:t>
      </w:r>
      <w:r w:rsidR="00A20B30">
        <w:rPr>
          <w:sz w:val="28"/>
          <w:szCs w:val="28"/>
        </w:rPr>
        <w:t xml:space="preserve">The following </w:t>
      </w:r>
      <w:r w:rsidR="008901C5">
        <w:rPr>
          <w:sz w:val="28"/>
          <w:szCs w:val="28"/>
        </w:rPr>
        <w:t xml:space="preserve">is the </w:t>
      </w:r>
      <w:r w:rsidR="00A20B30">
        <w:rPr>
          <w:sz w:val="28"/>
          <w:szCs w:val="28"/>
        </w:rPr>
        <w:t>correlation plot</w:t>
      </w:r>
      <w:r w:rsidR="008901C5">
        <w:rPr>
          <w:sz w:val="28"/>
          <w:szCs w:val="28"/>
        </w:rPr>
        <w:t>.</w:t>
      </w:r>
      <w:r w:rsidR="00A20B30">
        <w:rPr>
          <w:sz w:val="28"/>
          <w:szCs w:val="28"/>
        </w:rPr>
        <w:t xml:space="preserve"> </w:t>
      </w:r>
    </w:p>
    <w:p w14:paraId="0143F525" w14:textId="2720416B" w:rsidR="000F7C04" w:rsidRDefault="000F7C04" w:rsidP="00D92570">
      <w:pPr>
        <w:spacing w:line="360" w:lineRule="auto"/>
        <w:ind w:left="720"/>
        <w:jc w:val="both"/>
        <w:rPr>
          <w:sz w:val="28"/>
          <w:szCs w:val="28"/>
        </w:rPr>
      </w:pPr>
    </w:p>
    <w:p w14:paraId="2B2FDC82" w14:textId="1C324252" w:rsidR="002C2C5D" w:rsidRDefault="00E47801" w:rsidP="00A20B30">
      <w:pPr>
        <w:spacing w:line="360" w:lineRule="auto"/>
        <w:ind w:left="720"/>
        <w:jc w:val="center"/>
        <w:rPr>
          <w:sz w:val="28"/>
          <w:szCs w:val="28"/>
        </w:rPr>
      </w:pPr>
      <w:r>
        <w:rPr>
          <w:noProof/>
          <w:sz w:val="28"/>
          <w:szCs w:val="28"/>
        </w:rPr>
        <w:drawing>
          <wp:inline distT="0" distB="0" distL="0" distR="0" wp14:anchorId="027A4B29" wp14:editId="17116F92">
            <wp:extent cx="4407408" cy="3154680"/>
            <wp:effectExtent l="0" t="0" r="0" b="0"/>
            <wp:docPr id="5" name="Picture 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7408" cy="3154680"/>
                    </a:xfrm>
                    <a:prstGeom prst="rect">
                      <a:avLst/>
                    </a:prstGeom>
                  </pic:spPr>
                </pic:pic>
              </a:graphicData>
            </a:graphic>
          </wp:inline>
        </w:drawing>
      </w:r>
    </w:p>
    <w:p w14:paraId="4F26F757" w14:textId="30D00852" w:rsidR="002C2C5D" w:rsidRDefault="00875A51" w:rsidP="00875A51">
      <w:pPr>
        <w:spacing w:line="360" w:lineRule="auto"/>
        <w:ind w:left="720"/>
        <w:jc w:val="both"/>
        <w:rPr>
          <w:sz w:val="28"/>
          <w:szCs w:val="28"/>
        </w:rPr>
      </w:pPr>
      <w:r>
        <w:rPr>
          <w:sz w:val="28"/>
          <w:szCs w:val="28"/>
        </w:rPr>
        <w:t xml:space="preserve">The following image shows </w:t>
      </w:r>
      <w:r w:rsidR="005232E4">
        <w:rPr>
          <w:sz w:val="28"/>
          <w:szCs w:val="28"/>
        </w:rPr>
        <w:t xml:space="preserve">one of the examples of EDA. We can see that for the same amount of education-num, male people </w:t>
      </w:r>
      <w:r w:rsidR="008C1CAA">
        <w:rPr>
          <w:sz w:val="28"/>
          <w:szCs w:val="28"/>
        </w:rPr>
        <w:t>make</w:t>
      </w:r>
      <w:r w:rsidR="005232E4">
        <w:rPr>
          <w:sz w:val="28"/>
          <w:szCs w:val="28"/>
        </w:rPr>
        <w:t xml:space="preserve"> more than female people. </w:t>
      </w:r>
    </w:p>
    <w:p w14:paraId="0757C17A" w14:textId="772ED366" w:rsidR="00B61365" w:rsidRDefault="008C1CAA" w:rsidP="008C1CAA">
      <w:pPr>
        <w:jc w:val="center"/>
        <w:rPr>
          <w:sz w:val="28"/>
          <w:szCs w:val="28"/>
        </w:rPr>
      </w:pPr>
      <w:r>
        <w:rPr>
          <w:noProof/>
          <w:sz w:val="28"/>
          <w:szCs w:val="28"/>
        </w:rPr>
        <w:drawing>
          <wp:inline distT="0" distB="0" distL="0" distR="0" wp14:anchorId="0D439773" wp14:editId="73B40E65">
            <wp:extent cx="3959352" cy="2734056"/>
            <wp:effectExtent l="0" t="0" r="317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9352" cy="2734056"/>
                    </a:xfrm>
                    <a:prstGeom prst="rect">
                      <a:avLst/>
                    </a:prstGeom>
                  </pic:spPr>
                </pic:pic>
              </a:graphicData>
            </a:graphic>
          </wp:inline>
        </w:drawing>
      </w:r>
    </w:p>
    <w:p w14:paraId="5A70E4DE" w14:textId="7792BDB8" w:rsidR="001B7D4E" w:rsidRDefault="00DB4346" w:rsidP="00DB4346">
      <w:pPr>
        <w:jc w:val="center"/>
        <w:rPr>
          <w:sz w:val="28"/>
          <w:szCs w:val="28"/>
        </w:rPr>
      </w:pPr>
      <w:r>
        <w:rPr>
          <w:noProof/>
          <w:sz w:val="28"/>
          <w:szCs w:val="28"/>
        </w:rPr>
        <w:lastRenderedPageBreak/>
        <w:drawing>
          <wp:inline distT="0" distB="0" distL="0" distR="0" wp14:anchorId="4BC6D53D" wp14:editId="344C8B8F">
            <wp:extent cx="4379976" cy="2816352"/>
            <wp:effectExtent l="0" t="0" r="1905" b="317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9976" cy="2816352"/>
                    </a:xfrm>
                    <a:prstGeom prst="rect">
                      <a:avLst/>
                    </a:prstGeom>
                  </pic:spPr>
                </pic:pic>
              </a:graphicData>
            </a:graphic>
          </wp:inline>
        </w:drawing>
      </w:r>
    </w:p>
    <w:p w14:paraId="538534B4" w14:textId="6D349B54" w:rsidR="00DB4346" w:rsidRDefault="00637FD0" w:rsidP="00DB4346">
      <w:pPr>
        <w:jc w:val="both"/>
        <w:rPr>
          <w:sz w:val="28"/>
          <w:szCs w:val="28"/>
        </w:rPr>
      </w:pPr>
      <w:r>
        <w:rPr>
          <w:sz w:val="28"/>
          <w:szCs w:val="28"/>
        </w:rPr>
        <w:t xml:space="preserve">The above plot indicates that for the same education-num, people older than </w:t>
      </w:r>
      <w:r w:rsidR="00856865">
        <w:rPr>
          <w:sz w:val="28"/>
          <w:szCs w:val="28"/>
        </w:rPr>
        <w:t>2</w:t>
      </w:r>
      <w:r>
        <w:rPr>
          <w:sz w:val="28"/>
          <w:szCs w:val="28"/>
        </w:rPr>
        <w:t xml:space="preserve">9 years old have higher income than younger people. </w:t>
      </w:r>
      <w:r w:rsidR="002C24A1">
        <w:rPr>
          <w:sz w:val="28"/>
          <w:szCs w:val="28"/>
        </w:rPr>
        <w:t xml:space="preserve">That means that the median aged people earning more than $50k is significantly greater than the median aged people earning less than $50K. </w:t>
      </w:r>
      <w:r w:rsidR="00A42376">
        <w:rPr>
          <w:sz w:val="28"/>
          <w:szCs w:val="28"/>
        </w:rPr>
        <w:t xml:space="preserve">People have higher income when they get longer education. But income doesn’t necessary increase with education-num </w:t>
      </w:r>
      <w:r w:rsidR="00A42376">
        <w:rPr>
          <w:sz w:val="28"/>
          <w:szCs w:val="28"/>
        </w:rPr>
        <w:t xml:space="preserve">when education-num </w:t>
      </w:r>
      <w:r w:rsidR="00A42376">
        <w:rPr>
          <w:sz w:val="28"/>
          <w:szCs w:val="28"/>
        </w:rPr>
        <w:t>is above</w:t>
      </w:r>
      <w:r w:rsidR="00A42376">
        <w:rPr>
          <w:sz w:val="28"/>
          <w:szCs w:val="28"/>
        </w:rPr>
        <w:t xml:space="preserve"> 15</w:t>
      </w:r>
      <w:r w:rsidR="00A42376">
        <w:rPr>
          <w:sz w:val="28"/>
          <w:szCs w:val="28"/>
        </w:rPr>
        <w:t xml:space="preserve">. </w:t>
      </w:r>
    </w:p>
    <w:p w14:paraId="1637E3FF" w14:textId="1E6D906D" w:rsidR="002817F1" w:rsidRDefault="00F35ECB" w:rsidP="00FE240A">
      <w:pPr>
        <w:jc w:val="center"/>
        <w:rPr>
          <w:sz w:val="28"/>
          <w:szCs w:val="28"/>
        </w:rPr>
      </w:pPr>
      <w:r>
        <w:rPr>
          <w:noProof/>
          <w:sz w:val="28"/>
          <w:szCs w:val="28"/>
        </w:rPr>
        <w:drawing>
          <wp:inline distT="0" distB="0" distL="0" distR="0" wp14:anchorId="6C4A76F8" wp14:editId="5FE21A10">
            <wp:extent cx="4251960" cy="2761488"/>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51960" cy="2761488"/>
                    </a:xfrm>
                    <a:prstGeom prst="rect">
                      <a:avLst/>
                    </a:prstGeom>
                  </pic:spPr>
                </pic:pic>
              </a:graphicData>
            </a:graphic>
          </wp:inline>
        </w:drawing>
      </w:r>
    </w:p>
    <w:p w14:paraId="5225076F" w14:textId="3FD1CC7B" w:rsidR="00FE240A" w:rsidRDefault="00E90E71" w:rsidP="00FE240A">
      <w:pPr>
        <w:jc w:val="both"/>
        <w:rPr>
          <w:sz w:val="28"/>
          <w:szCs w:val="28"/>
        </w:rPr>
      </w:pPr>
      <w:r>
        <w:rPr>
          <w:sz w:val="28"/>
          <w:szCs w:val="28"/>
        </w:rPr>
        <w:t xml:space="preserve">The above plot shows the relationship between </w:t>
      </w:r>
      <w:proofErr w:type="spellStart"/>
      <w:r w:rsidR="00D845E5">
        <w:rPr>
          <w:sz w:val="28"/>
          <w:szCs w:val="28"/>
        </w:rPr>
        <w:t>workclass</w:t>
      </w:r>
      <w:proofErr w:type="spellEnd"/>
      <w:r>
        <w:rPr>
          <w:sz w:val="28"/>
          <w:szCs w:val="28"/>
        </w:rPr>
        <w:t xml:space="preserve"> and income for every age period. We can see that </w:t>
      </w:r>
      <w:r w:rsidR="00D845E5">
        <w:rPr>
          <w:sz w:val="28"/>
          <w:szCs w:val="28"/>
        </w:rPr>
        <w:t xml:space="preserve">people who are self-employed with incorporated business had the highest income for every age period. People who worked in federal government had the second highest income when they are older than 29 years old. </w:t>
      </w:r>
    </w:p>
    <w:p w14:paraId="6E9E6558" w14:textId="4DA2D8EE" w:rsidR="00A11FC0" w:rsidRDefault="00A11FC0" w:rsidP="00FE240A">
      <w:pPr>
        <w:jc w:val="both"/>
        <w:rPr>
          <w:sz w:val="28"/>
          <w:szCs w:val="28"/>
        </w:rPr>
      </w:pPr>
    </w:p>
    <w:p w14:paraId="7B68F4F4" w14:textId="1B81A94A" w:rsidR="00A11FC0" w:rsidRDefault="001C227B" w:rsidP="00FE240A">
      <w:pPr>
        <w:jc w:val="both"/>
        <w:rPr>
          <w:sz w:val="28"/>
          <w:szCs w:val="28"/>
        </w:rPr>
      </w:pPr>
      <w:r>
        <w:rPr>
          <w:sz w:val="28"/>
          <w:szCs w:val="28"/>
        </w:rPr>
        <w:lastRenderedPageBreak/>
        <w:t>To build the model, column “</w:t>
      </w:r>
      <w:proofErr w:type="spellStart"/>
      <w:r w:rsidRPr="001C227B">
        <w:rPr>
          <w:sz w:val="28"/>
          <w:szCs w:val="28"/>
        </w:rPr>
        <w:t>fnlwqt</w:t>
      </w:r>
      <w:proofErr w:type="spellEnd"/>
      <w:r>
        <w:rPr>
          <w:sz w:val="28"/>
          <w:szCs w:val="28"/>
        </w:rPr>
        <w:t xml:space="preserve">” was </w:t>
      </w:r>
      <w:proofErr w:type="spellStart"/>
      <w:r>
        <w:rPr>
          <w:sz w:val="28"/>
          <w:szCs w:val="28"/>
        </w:rPr>
        <w:t>droppe</w:t>
      </w:r>
      <w:proofErr w:type="spellEnd"/>
      <w:r>
        <w:rPr>
          <w:sz w:val="28"/>
          <w:szCs w:val="28"/>
        </w:rPr>
        <w:t xml:space="preserve"> as it was not important to predict salary. </w:t>
      </w:r>
      <w:proofErr w:type="spellStart"/>
      <w:r w:rsidR="00B047A5">
        <w:rPr>
          <w:sz w:val="28"/>
          <w:szCs w:val="28"/>
        </w:rPr>
        <w:t>g</w:t>
      </w:r>
      <w:r w:rsidR="00956848">
        <w:rPr>
          <w:sz w:val="28"/>
          <w:szCs w:val="28"/>
        </w:rPr>
        <w:t>et_dummies</w:t>
      </w:r>
      <w:proofErr w:type="spellEnd"/>
      <w:r w:rsidR="00956848">
        <w:rPr>
          <w:sz w:val="28"/>
          <w:szCs w:val="28"/>
        </w:rPr>
        <w:t xml:space="preserve"> </w:t>
      </w:r>
      <w:proofErr w:type="gramStart"/>
      <w:r w:rsidR="00956848">
        <w:rPr>
          <w:sz w:val="28"/>
          <w:szCs w:val="28"/>
        </w:rPr>
        <w:t>was</w:t>
      </w:r>
      <w:proofErr w:type="gramEnd"/>
      <w:r w:rsidR="00956848">
        <w:rPr>
          <w:sz w:val="28"/>
          <w:szCs w:val="28"/>
        </w:rPr>
        <w:t xml:space="preserve"> used to convert all the object data types into numeric ones. </w:t>
      </w:r>
      <w:r w:rsidR="00B047A5">
        <w:rPr>
          <w:sz w:val="28"/>
          <w:szCs w:val="28"/>
        </w:rPr>
        <w:t>Random Forest Classifier, Decision Tree Classifier and Gradient Boosting Classifier were used to build the models. Gradient Boosting Classifier ha</w:t>
      </w:r>
      <w:r w:rsidR="001165AF">
        <w:rPr>
          <w:sz w:val="28"/>
          <w:szCs w:val="28"/>
        </w:rPr>
        <w:t>d</w:t>
      </w:r>
      <w:r w:rsidR="00B047A5">
        <w:rPr>
          <w:sz w:val="28"/>
          <w:szCs w:val="28"/>
        </w:rPr>
        <w:t xml:space="preserve"> the highest accuracy, 0.86. </w:t>
      </w:r>
      <w:r w:rsidR="001165AF">
        <w:rPr>
          <w:sz w:val="28"/>
          <w:szCs w:val="28"/>
        </w:rPr>
        <w:t>Therefore,</w:t>
      </w:r>
      <w:r w:rsidR="00A60C91">
        <w:rPr>
          <w:sz w:val="28"/>
          <w:szCs w:val="28"/>
        </w:rPr>
        <w:t xml:space="preserve"> </w:t>
      </w:r>
      <w:r w:rsidR="001165AF">
        <w:rPr>
          <w:sz w:val="28"/>
          <w:szCs w:val="28"/>
        </w:rPr>
        <w:t xml:space="preserve">the model built with Gradient Boosting Classifier was used to predict the income. </w:t>
      </w:r>
    </w:p>
    <w:p w14:paraId="58484D7B" w14:textId="77777777" w:rsidR="00D04B5F" w:rsidRDefault="00D04B5F" w:rsidP="00FE240A">
      <w:pPr>
        <w:jc w:val="both"/>
        <w:rPr>
          <w:sz w:val="28"/>
          <w:szCs w:val="28"/>
        </w:rPr>
      </w:pPr>
    </w:p>
    <w:p w14:paraId="6DC643BD" w14:textId="4FEF1C2C" w:rsidR="00D04B5F" w:rsidRDefault="00D04B5F" w:rsidP="00D04B5F">
      <w:pPr>
        <w:jc w:val="center"/>
        <w:rPr>
          <w:sz w:val="28"/>
          <w:szCs w:val="28"/>
        </w:rPr>
      </w:pPr>
      <w:r>
        <w:rPr>
          <w:noProof/>
          <w:sz w:val="28"/>
          <w:szCs w:val="28"/>
        </w:rPr>
        <w:drawing>
          <wp:inline distT="0" distB="0" distL="0" distR="0" wp14:anchorId="1399D54F" wp14:editId="0220BCB1">
            <wp:extent cx="4663440" cy="64922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3440" cy="649224"/>
                    </a:xfrm>
                    <a:prstGeom prst="rect">
                      <a:avLst/>
                    </a:prstGeom>
                  </pic:spPr>
                </pic:pic>
              </a:graphicData>
            </a:graphic>
          </wp:inline>
        </w:drawing>
      </w:r>
    </w:p>
    <w:p w14:paraId="23189BE1" w14:textId="77777777" w:rsidR="0089321A" w:rsidRDefault="0089321A" w:rsidP="00D04B5F">
      <w:pPr>
        <w:jc w:val="center"/>
        <w:rPr>
          <w:sz w:val="28"/>
          <w:szCs w:val="28"/>
        </w:rPr>
      </w:pPr>
    </w:p>
    <w:p w14:paraId="6479BF95" w14:textId="53BCBC94" w:rsidR="00127E25" w:rsidRDefault="00127E25" w:rsidP="00127E25">
      <w:pPr>
        <w:jc w:val="both"/>
        <w:rPr>
          <w:sz w:val="28"/>
          <w:szCs w:val="28"/>
        </w:rPr>
      </w:pPr>
      <w:r>
        <w:rPr>
          <w:sz w:val="28"/>
          <w:szCs w:val="28"/>
        </w:rPr>
        <w:t xml:space="preserve">The following the histogram of final prediction. </w:t>
      </w:r>
      <w:r w:rsidR="005E6763">
        <w:rPr>
          <w:sz w:val="28"/>
          <w:szCs w:val="28"/>
        </w:rPr>
        <w:t>We can see that most people</w:t>
      </w:r>
      <w:r>
        <w:rPr>
          <w:sz w:val="28"/>
          <w:szCs w:val="28"/>
        </w:rPr>
        <w:t xml:space="preserve"> make less than 50k a year. </w:t>
      </w:r>
    </w:p>
    <w:p w14:paraId="726B4C27" w14:textId="7D582F9E" w:rsidR="001D7592" w:rsidRDefault="005E6763" w:rsidP="0089321A">
      <w:pPr>
        <w:jc w:val="center"/>
        <w:rPr>
          <w:sz w:val="28"/>
          <w:szCs w:val="28"/>
        </w:rPr>
      </w:pPr>
      <w:r>
        <w:rPr>
          <w:noProof/>
          <w:sz w:val="28"/>
          <w:szCs w:val="28"/>
        </w:rPr>
        <w:drawing>
          <wp:inline distT="0" distB="0" distL="0" distR="0" wp14:anchorId="3B27B98F" wp14:editId="641E0373">
            <wp:extent cx="4251960" cy="2743200"/>
            <wp:effectExtent l="0" t="0" r="254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51960" cy="2743200"/>
                    </a:xfrm>
                    <a:prstGeom prst="rect">
                      <a:avLst/>
                    </a:prstGeom>
                  </pic:spPr>
                </pic:pic>
              </a:graphicData>
            </a:graphic>
          </wp:inline>
        </w:drawing>
      </w:r>
    </w:p>
    <w:p w14:paraId="57F7DB74" w14:textId="77777777" w:rsidR="00127E25" w:rsidRDefault="00127E25" w:rsidP="00127E25">
      <w:pPr>
        <w:jc w:val="both"/>
        <w:rPr>
          <w:sz w:val="28"/>
          <w:szCs w:val="28"/>
        </w:rPr>
      </w:pPr>
    </w:p>
    <w:p w14:paraId="3DAEF028" w14:textId="77777777" w:rsidR="00D04B5F" w:rsidRDefault="00D04B5F" w:rsidP="00D04B5F">
      <w:pPr>
        <w:jc w:val="both"/>
        <w:rPr>
          <w:sz w:val="28"/>
          <w:szCs w:val="28"/>
        </w:rPr>
      </w:pPr>
    </w:p>
    <w:p w14:paraId="0C5BAC17" w14:textId="33E59FF6" w:rsidR="00695EAC" w:rsidRDefault="00695EAC" w:rsidP="00FE240A">
      <w:pPr>
        <w:jc w:val="both"/>
        <w:rPr>
          <w:sz w:val="28"/>
          <w:szCs w:val="28"/>
        </w:rPr>
      </w:pPr>
    </w:p>
    <w:p w14:paraId="0B365D4A" w14:textId="77777777" w:rsidR="00695EAC" w:rsidRPr="00434E36" w:rsidRDefault="00695EAC" w:rsidP="00FE240A">
      <w:pPr>
        <w:jc w:val="both"/>
        <w:rPr>
          <w:sz w:val="28"/>
          <w:szCs w:val="28"/>
        </w:rPr>
      </w:pPr>
    </w:p>
    <w:sectPr w:rsidR="00695EAC" w:rsidRPr="00434E36" w:rsidSect="003B14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51B77" w14:textId="77777777" w:rsidR="00C7300E" w:rsidRDefault="00C7300E" w:rsidP="008D422D">
      <w:r>
        <w:separator/>
      </w:r>
    </w:p>
  </w:endnote>
  <w:endnote w:type="continuationSeparator" w:id="0">
    <w:p w14:paraId="40E940D8" w14:textId="77777777" w:rsidR="00C7300E" w:rsidRDefault="00C7300E" w:rsidP="008D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2461A" w14:textId="77777777" w:rsidR="00C7300E" w:rsidRDefault="00C7300E" w:rsidP="008D422D">
      <w:r>
        <w:separator/>
      </w:r>
    </w:p>
  </w:footnote>
  <w:footnote w:type="continuationSeparator" w:id="0">
    <w:p w14:paraId="0EB58C23" w14:textId="77777777" w:rsidR="00C7300E" w:rsidRDefault="00C7300E" w:rsidP="008D4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699"/>
    <w:multiLevelType w:val="hybridMultilevel"/>
    <w:tmpl w:val="A21EF56C"/>
    <w:lvl w:ilvl="0" w:tplc="D116EEA6">
      <w:start w:val="1"/>
      <w:numFmt w:val="bullet"/>
      <w:lvlText w:val="•"/>
      <w:lvlJc w:val="left"/>
      <w:pPr>
        <w:tabs>
          <w:tab w:val="num" w:pos="720"/>
        </w:tabs>
        <w:ind w:left="720" w:hanging="360"/>
      </w:pPr>
      <w:rPr>
        <w:rFonts w:ascii="Arial" w:hAnsi="Arial" w:hint="default"/>
      </w:rPr>
    </w:lvl>
    <w:lvl w:ilvl="1" w:tplc="0890D856" w:tentative="1">
      <w:start w:val="1"/>
      <w:numFmt w:val="bullet"/>
      <w:lvlText w:val="•"/>
      <w:lvlJc w:val="left"/>
      <w:pPr>
        <w:tabs>
          <w:tab w:val="num" w:pos="1440"/>
        </w:tabs>
        <w:ind w:left="1440" w:hanging="360"/>
      </w:pPr>
      <w:rPr>
        <w:rFonts w:ascii="Arial" w:hAnsi="Arial" w:hint="default"/>
      </w:rPr>
    </w:lvl>
    <w:lvl w:ilvl="2" w:tplc="D3E81EC0" w:tentative="1">
      <w:start w:val="1"/>
      <w:numFmt w:val="bullet"/>
      <w:lvlText w:val="•"/>
      <w:lvlJc w:val="left"/>
      <w:pPr>
        <w:tabs>
          <w:tab w:val="num" w:pos="2160"/>
        </w:tabs>
        <w:ind w:left="2160" w:hanging="360"/>
      </w:pPr>
      <w:rPr>
        <w:rFonts w:ascii="Arial" w:hAnsi="Arial" w:hint="default"/>
      </w:rPr>
    </w:lvl>
    <w:lvl w:ilvl="3" w:tplc="03763A1A" w:tentative="1">
      <w:start w:val="1"/>
      <w:numFmt w:val="bullet"/>
      <w:lvlText w:val="•"/>
      <w:lvlJc w:val="left"/>
      <w:pPr>
        <w:tabs>
          <w:tab w:val="num" w:pos="2880"/>
        </w:tabs>
        <w:ind w:left="2880" w:hanging="360"/>
      </w:pPr>
      <w:rPr>
        <w:rFonts w:ascii="Arial" w:hAnsi="Arial" w:hint="default"/>
      </w:rPr>
    </w:lvl>
    <w:lvl w:ilvl="4" w:tplc="5C36DDF4" w:tentative="1">
      <w:start w:val="1"/>
      <w:numFmt w:val="bullet"/>
      <w:lvlText w:val="•"/>
      <w:lvlJc w:val="left"/>
      <w:pPr>
        <w:tabs>
          <w:tab w:val="num" w:pos="3600"/>
        </w:tabs>
        <w:ind w:left="3600" w:hanging="360"/>
      </w:pPr>
      <w:rPr>
        <w:rFonts w:ascii="Arial" w:hAnsi="Arial" w:hint="default"/>
      </w:rPr>
    </w:lvl>
    <w:lvl w:ilvl="5" w:tplc="543620D6" w:tentative="1">
      <w:start w:val="1"/>
      <w:numFmt w:val="bullet"/>
      <w:lvlText w:val="•"/>
      <w:lvlJc w:val="left"/>
      <w:pPr>
        <w:tabs>
          <w:tab w:val="num" w:pos="4320"/>
        </w:tabs>
        <w:ind w:left="4320" w:hanging="360"/>
      </w:pPr>
      <w:rPr>
        <w:rFonts w:ascii="Arial" w:hAnsi="Arial" w:hint="default"/>
      </w:rPr>
    </w:lvl>
    <w:lvl w:ilvl="6" w:tplc="0B2AA018" w:tentative="1">
      <w:start w:val="1"/>
      <w:numFmt w:val="bullet"/>
      <w:lvlText w:val="•"/>
      <w:lvlJc w:val="left"/>
      <w:pPr>
        <w:tabs>
          <w:tab w:val="num" w:pos="5040"/>
        </w:tabs>
        <w:ind w:left="5040" w:hanging="360"/>
      </w:pPr>
      <w:rPr>
        <w:rFonts w:ascii="Arial" w:hAnsi="Arial" w:hint="default"/>
      </w:rPr>
    </w:lvl>
    <w:lvl w:ilvl="7" w:tplc="3F4EE12A" w:tentative="1">
      <w:start w:val="1"/>
      <w:numFmt w:val="bullet"/>
      <w:lvlText w:val="•"/>
      <w:lvlJc w:val="left"/>
      <w:pPr>
        <w:tabs>
          <w:tab w:val="num" w:pos="5760"/>
        </w:tabs>
        <w:ind w:left="5760" w:hanging="360"/>
      </w:pPr>
      <w:rPr>
        <w:rFonts w:ascii="Arial" w:hAnsi="Arial" w:hint="default"/>
      </w:rPr>
    </w:lvl>
    <w:lvl w:ilvl="8" w:tplc="8B18B0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217F2D"/>
    <w:multiLevelType w:val="hybridMultilevel"/>
    <w:tmpl w:val="82B6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428A"/>
    <w:multiLevelType w:val="multilevel"/>
    <w:tmpl w:val="B25C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51919"/>
    <w:multiLevelType w:val="hybridMultilevel"/>
    <w:tmpl w:val="F5F67BAC"/>
    <w:lvl w:ilvl="0" w:tplc="D96A3ED4">
      <w:start w:val="1"/>
      <w:numFmt w:val="bullet"/>
      <w:lvlText w:val="•"/>
      <w:lvlJc w:val="left"/>
      <w:pPr>
        <w:tabs>
          <w:tab w:val="num" w:pos="720"/>
        </w:tabs>
        <w:ind w:left="720" w:hanging="360"/>
      </w:pPr>
      <w:rPr>
        <w:rFonts w:ascii="Arial" w:hAnsi="Arial" w:hint="default"/>
      </w:rPr>
    </w:lvl>
    <w:lvl w:ilvl="1" w:tplc="D54AF2D6" w:tentative="1">
      <w:start w:val="1"/>
      <w:numFmt w:val="bullet"/>
      <w:lvlText w:val="•"/>
      <w:lvlJc w:val="left"/>
      <w:pPr>
        <w:tabs>
          <w:tab w:val="num" w:pos="1440"/>
        </w:tabs>
        <w:ind w:left="1440" w:hanging="360"/>
      </w:pPr>
      <w:rPr>
        <w:rFonts w:ascii="Arial" w:hAnsi="Arial" w:hint="default"/>
      </w:rPr>
    </w:lvl>
    <w:lvl w:ilvl="2" w:tplc="B38481A4" w:tentative="1">
      <w:start w:val="1"/>
      <w:numFmt w:val="bullet"/>
      <w:lvlText w:val="•"/>
      <w:lvlJc w:val="left"/>
      <w:pPr>
        <w:tabs>
          <w:tab w:val="num" w:pos="2160"/>
        </w:tabs>
        <w:ind w:left="2160" w:hanging="360"/>
      </w:pPr>
      <w:rPr>
        <w:rFonts w:ascii="Arial" w:hAnsi="Arial" w:hint="default"/>
      </w:rPr>
    </w:lvl>
    <w:lvl w:ilvl="3" w:tplc="F2A41040" w:tentative="1">
      <w:start w:val="1"/>
      <w:numFmt w:val="bullet"/>
      <w:lvlText w:val="•"/>
      <w:lvlJc w:val="left"/>
      <w:pPr>
        <w:tabs>
          <w:tab w:val="num" w:pos="2880"/>
        </w:tabs>
        <w:ind w:left="2880" w:hanging="360"/>
      </w:pPr>
      <w:rPr>
        <w:rFonts w:ascii="Arial" w:hAnsi="Arial" w:hint="default"/>
      </w:rPr>
    </w:lvl>
    <w:lvl w:ilvl="4" w:tplc="EE20C2B8" w:tentative="1">
      <w:start w:val="1"/>
      <w:numFmt w:val="bullet"/>
      <w:lvlText w:val="•"/>
      <w:lvlJc w:val="left"/>
      <w:pPr>
        <w:tabs>
          <w:tab w:val="num" w:pos="3600"/>
        </w:tabs>
        <w:ind w:left="3600" w:hanging="360"/>
      </w:pPr>
      <w:rPr>
        <w:rFonts w:ascii="Arial" w:hAnsi="Arial" w:hint="default"/>
      </w:rPr>
    </w:lvl>
    <w:lvl w:ilvl="5" w:tplc="84F0683C" w:tentative="1">
      <w:start w:val="1"/>
      <w:numFmt w:val="bullet"/>
      <w:lvlText w:val="•"/>
      <w:lvlJc w:val="left"/>
      <w:pPr>
        <w:tabs>
          <w:tab w:val="num" w:pos="4320"/>
        </w:tabs>
        <w:ind w:left="4320" w:hanging="360"/>
      </w:pPr>
      <w:rPr>
        <w:rFonts w:ascii="Arial" w:hAnsi="Arial" w:hint="default"/>
      </w:rPr>
    </w:lvl>
    <w:lvl w:ilvl="6" w:tplc="4B406796" w:tentative="1">
      <w:start w:val="1"/>
      <w:numFmt w:val="bullet"/>
      <w:lvlText w:val="•"/>
      <w:lvlJc w:val="left"/>
      <w:pPr>
        <w:tabs>
          <w:tab w:val="num" w:pos="5040"/>
        </w:tabs>
        <w:ind w:left="5040" w:hanging="360"/>
      </w:pPr>
      <w:rPr>
        <w:rFonts w:ascii="Arial" w:hAnsi="Arial" w:hint="default"/>
      </w:rPr>
    </w:lvl>
    <w:lvl w:ilvl="7" w:tplc="5ECC2BCC" w:tentative="1">
      <w:start w:val="1"/>
      <w:numFmt w:val="bullet"/>
      <w:lvlText w:val="•"/>
      <w:lvlJc w:val="left"/>
      <w:pPr>
        <w:tabs>
          <w:tab w:val="num" w:pos="5760"/>
        </w:tabs>
        <w:ind w:left="5760" w:hanging="360"/>
      </w:pPr>
      <w:rPr>
        <w:rFonts w:ascii="Arial" w:hAnsi="Arial" w:hint="default"/>
      </w:rPr>
    </w:lvl>
    <w:lvl w:ilvl="8" w:tplc="77C2C4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36D08"/>
    <w:multiLevelType w:val="hybridMultilevel"/>
    <w:tmpl w:val="1326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03447"/>
    <w:multiLevelType w:val="hybridMultilevel"/>
    <w:tmpl w:val="85D81212"/>
    <w:lvl w:ilvl="0" w:tplc="7B54AD54">
      <w:start w:val="1"/>
      <w:numFmt w:val="bullet"/>
      <w:lvlText w:val="•"/>
      <w:lvlJc w:val="left"/>
      <w:pPr>
        <w:tabs>
          <w:tab w:val="num" w:pos="720"/>
        </w:tabs>
        <w:ind w:left="720" w:hanging="360"/>
      </w:pPr>
      <w:rPr>
        <w:rFonts w:ascii="Arial" w:hAnsi="Arial" w:hint="default"/>
      </w:rPr>
    </w:lvl>
    <w:lvl w:ilvl="1" w:tplc="0A547574" w:tentative="1">
      <w:start w:val="1"/>
      <w:numFmt w:val="bullet"/>
      <w:lvlText w:val="•"/>
      <w:lvlJc w:val="left"/>
      <w:pPr>
        <w:tabs>
          <w:tab w:val="num" w:pos="1440"/>
        </w:tabs>
        <w:ind w:left="1440" w:hanging="360"/>
      </w:pPr>
      <w:rPr>
        <w:rFonts w:ascii="Arial" w:hAnsi="Arial" w:hint="default"/>
      </w:rPr>
    </w:lvl>
    <w:lvl w:ilvl="2" w:tplc="41C8EEA8" w:tentative="1">
      <w:start w:val="1"/>
      <w:numFmt w:val="bullet"/>
      <w:lvlText w:val="•"/>
      <w:lvlJc w:val="left"/>
      <w:pPr>
        <w:tabs>
          <w:tab w:val="num" w:pos="2160"/>
        </w:tabs>
        <w:ind w:left="2160" w:hanging="360"/>
      </w:pPr>
      <w:rPr>
        <w:rFonts w:ascii="Arial" w:hAnsi="Arial" w:hint="default"/>
      </w:rPr>
    </w:lvl>
    <w:lvl w:ilvl="3" w:tplc="3A06876E" w:tentative="1">
      <w:start w:val="1"/>
      <w:numFmt w:val="bullet"/>
      <w:lvlText w:val="•"/>
      <w:lvlJc w:val="left"/>
      <w:pPr>
        <w:tabs>
          <w:tab w:val="num" w:pos="2880"/>
        </w:tabs>
        <w:ind w:left="2880" w:hanging="360"/>
      </w:pPr>
      <w:rPr>
        <w:rFonts w:ascii="Arial" w:hAnsi="Arial" w:hint="default"/>
      </w:rPr>
    </w:lvl>
    <w:lvl w:ilvl="4" w:tplc="183C23D8" w:tentative="1">
      <w:start w:val="1"/>
      <w:numFmt w:val="bullet"/>
      <w:lvlText w:val="•"/>
      <w:lvlJc w:val="left"/>
      <w:pPr>
        <w:tabs>
          <w:tab w:val="num" w:pos="3600"/>
        </w:tabs>
        <w:ind w:left="3600" w:hanging="360"/>
      </w:pPr>
      <w:rPr>
        <w:rFonts w:ascii="Arial" w:hAnsi="Arial" w:hint="default"/>
      </w:rPr>
    </w:lvl>
    <w:lvl w:ilvl="5" w:tplc="A106ECBE" w:tentative="1">
      <w:start w:val="1"/>
      <w:numFmt w:val="bullet"/>
      <w:lvlText w:val="•"/>
      <w:lvlJc w:val="left"/>
      <w:pPr>
        <w:tabs>
          <w:tab w:val="num" w:pos="4320"/>
        </w:tabs>
        <w:ind w:left="4320" w:hanging="360"/>
      </w:pPr>
      <w:rPr>
        <w:rFonts w:ascii="Arial" w:hAnsi="Arial" w:hint="default"/>
      </w:rPr>
    </w:lvl>
    <w:lvl w:ilvl="6" w:tplc="EB8056AA" w:tentative="1">
      <w:start w:val="1"/>
      <w:numFmt w:val="bullet"/>
      <w:lvlText w:val="•"/>
      <w:lvlJc w:val="left"/>
      <w:pPr>
        <w:tabs>
          <w:tab w:val="num" w:pos="5040"/>
        </w:tabs>
        <w:ind w:left="5040" w:hanging="360"/>
      </w:pPr>
      <w:rPr>
        <w:rFonts w:ascii="Arial" w:hAnsi="Arial" w:hint="default"/>
      </w:rPr>
    </w:lvl>
    <w:lvl w:ilvl="7" w:tplc="0AA484FA" w:tentative="1">
      <w:start w:val="1"/>
      <w:numFmt w:val="bullet"/>
      <w:lvlText w:val="•"/>
      <w:lvlJc w:val="left"/>
      <w:pPr>
        <w:tabs>
          <w:tab w:val="num" w:pos="5760"/>
        </w:tabs>
        <w:ind w:left="5760" w:hanging="360"/>
      </w:pPr>
      <w:rPr>
        <w:rFonts w:ascii="Arial" w:hAnsi="Arial" w:hint="default"/>
      </w:rPr>
    </w:lvl>
    <w:lvl w:ilvl="8" w:tplc="123AB7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F03924"/>
    <w:multiLevelType w:val="hybridMultilevel"/>
    <w:tmpl w:val="D8FCF3C0"/>
    <w:lvl w:ilvl="0" w:tplc="C1C642CA">
      <w:start w:val="1"/>
      <w:numFmt w:val="bullet"/>
      <w:lvlText w:val="•"/>
      <w:lvlJc w:val="left"/>
      <w:pPr>
        <w:tabs>
          <w:tab w:val="num" w:pos="720"/>
        </w:tabs>
        <w:ind w:left="720" w:hanging="360"/>
      </w:pPr>
      <w:rPr>
        <w:rFonts w:ascii="Arial" w:hAnsi="Arial" w:hint="default"/>
      </w:rPr>
    </w:lvl>
    <w:lvl w:ilvl="1" w:tplc="A120F772" w:tentative="1">
      <w:start w:val="1"/>
      <w:numFmt w:val="bullet"/>
      <w:lvlText w:val="•"/>
      <w:lvlJc w:val="left"/>
      <w:pPr>
        <w:tabs>
          <w:tab w:val="num" w:pos="1440"/>
        </w:tabs>
        <w:ind w:left="1440" w:hanging="360"/>
      </w:pPr>
      <w:rPr>
        <w:rFonts w:ascii="Arial" w:hAnsi="Arial" w:hint="default"/>
      </w:rPr>
    </w:lvl>
    <w:lvl w:ilvl="2" w:tplc="823487C4" w:tentative="1">
      <w:start w:val="1"/>
      <w:numFmt w:val="bullet"/>
      <w:lvlText w:val="•"/>
      <w:lvlJc w:val="left"/>
      <w:pPr>
        <w:tabs>
          <w:tab w:val="num" w:pos="2160"/>
        </w:tabs>
        <w:ind w:left="2160" w:hanging="360"/>
      </w:pPr>
      <w:rPr>
        <w:rFonts w:ascii="Arial" w:hAnsi="Arial" w:hint="default"/>
      </w:rPr>
    </w:lvl>
    <w:lvl w:ilvl="3" w:tplc="DDE6397E" w:tentative="1">
      <w:start w:val="1"/>
      <w:numFmt w:val="bullet"/>
      <w:lvlText w:val="•"/>
      <w:lvlJc w:val="left"/>
      <w:pPr>
        <w:tabs>
          <w:tab w:val="num" w:pos="2880"/>
        </w:tabs>
        <w:ind w:left="2880" w:hanging="360"/>
      </w:pPr>
      <w:rPr>
        <w:rFonts w:ascii="Arial" w:hAnsi="Arial" w:hint="default"/>
      </w:rPr>
    </w:lvl>
    <w:lvl w:ilvl="4" w:tplc="189C89CE" w:tentative="1">
      <w:start w:val="1"/>
      <w:numFmt w:val="bullet"/>
      <w:lvlText w:val="•"/>
      <w:lvlJc w:val="left"/>
      <w:pPr>
        <w:tabs>
          <w:tab w:val="num" w:pos="3600"/>
        </w:tabs>
        <w:ind w:left="3600" w:hanging="360"/>
      </w:pPr>
      <w:rPr>
        <w:rFonts w:ascii="Arial" w:hAnsi="Arial" w:hint="default"/>
      </w:rPr>
    </w:lvl>
    <w:lvl w:ilvl="5" w:tplc="126C1D1A" w:tentative="1">
      <w:start w:val="1"/>
      <w:numFmt w:val="bullet"/>
      <w:lvlText w:val="•"/>
      <w:lvlJc w:val="left"/>
      <w:pPr>
        <w:tabs>
          <w:tab w:val="num" w:pos="4320"/>
        </w:tabs>
        <w:ind w:left="4320" w:hanging="360"/>
      </w:pPr>
      <w:rPr>
        <w:rFonts w:ascii="Arial" w:hAnsi="Arial" w:hint="default"/>
      </w:rPr>
    </w:lvl>
    <w:lvl w:ilvl="6" w:tplc="D56C26D4" w:tentative="1">
      <w:start w:val="1"/>
      <w:numFmt w:val="bullet"/>
      <w:lvlText w:val="•"/>
      <w:lvlJc w:val="left"/>
      <w:pPr>
        <w:tabs>
          <w:tab w:val="num" w:pos="5040"/>
        </w:tabs>
        <w:ind w:left="5040" w:hanging="360"/>
      </w:pPr>
      <w:rPr>
        <w:rFonts w:ascii="Arial" w:hAnsi="Arial" w:hint="default"/>
      </w:rPr>
    </w:lvl>
    <w:lvl w:ilvl="7" w:tplc="E52692CE" w:tentative="1">
      <w:start w:val="1"/>
      <w:numFmt w:val="bullet"/>
      <w:lvlText w:val="•"/>
      <w:lvlJc w:val="left"/>
      <w:pPr>
        <w:tabs>
          <w:tab w:val="num" w:pos="5760"/>
        </w:tabs>
        <w:ind w:left="5760" w:hanging="360"/>
      </w:pPr>
      <w:rPr>
        <w:rFonts w:ascii="Arial" w:hAnsi="Arial" w:hint="default"/>
      </w:rPr>
    </w:lvl>
    <w:lvl w:ilvl="8" w:tplc="91F62F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3910F9"/>
    <w:multiLevelType w:val="hybridMultilevel"/>
    <w:tmpl w:val="C994A722"/>
    <w:lvl w:ilvl="0" w:tplc="6DF48AA8">
      <w:start w:val="1"/>
      <w:numFmt w:val="bullet"/>
      <w:lvlText w:val="o"/>
      <w:lvlJc w:val="left"/>
      <w:pPr>
        <w:tabs>
          <w:tab w:val="num" w:pos="720"/>
        </w:tabs>
        <w:ind w:left="720" w:hanging="360"/>
      </w:pPr>
      <w:rPr>
        <w:rFonts w:ascii="Courier New" w:hAnsi="Courier New" w:hint="default"/>
      </w:rPr>
    </w:lvl>
    <w:lvl w:ilvl="1" w:tplc="D054D1E8" w:tentative="1">
      <w:start w:val="1"/>
      <w:numFmt w:val="bullet"/>
      <w:lvlText w:val="o"/>
      <w:lvlJc w:val="left"/>
      <w:pPr>
        <w:tabs>
          <w:tab w:val="num" w:pos="1440"/>
        </w:tabs>
        <w:ind w:left="1440" w:hanging="360"/>
      </w:pPr>
      <w:rPr>
        <w:rFonts w:ascii="Courier New" w:hAnsi="Courier New" w:hint="default"/>
      </w:rPr>
    </w:lvl>
    <w:lvl w:ilvl="2" w:tplc="525AD052" w:tentative="1">
      <w:start w:val="1"/>
      <w:numFmt w:val="bullet"/>
      <w:lvlText w:val="o"/>
      <w:lvlJc w:val="left"/>
      <w:pPr>
        <w:tabs>
          <w:tab w:val="num" w:pos="2160"/>
        </w:tabs>
        <w:ind w:left="2160" w:hanging="360"/>
      </w:pPr>
      <w:rPr>
        <w:rFonts w:ascii="Courier New" w:hAnsi="Courier New" w:hint="default"/>
      </w:rPr>
    </w:lvl>
    <w:lvl w:ilvl="3" w:tplc="722A27AC" w:tentative="1">
      <w:start w:val="1"/>
      <w:numFmt w:val="bullet"/>
      <w:lvlText w:val="o"/>
      <w:lvlJc w:val="left"/>
      <w:pPr>
        <w:tabs>
          <w:tab w:val="num" w:pos="2880"/>
        </w:tabs>
        <w:ind w:left="2880" w:hanging="360"/>
      </w:pPr>
      <w:rPr>
        <w:rFonts w:ascii="Courier New" w:hAnsi="Courier New" w:hint="default"/>
      </w:rPr>
    </w:lvl>
    <w:lvl w:ilvl="4" w:tplc="548A9B74" w:tentative="1">
      <w:start w:val="1"/>
      <w:numFmt w:val="bullet"/>
      <w:lvlText w:val="o"/>
      <w:lvlJc w:val="left"/>
      <w:pPr>
        <w:tabs>
          <w:tab w:val="num" w:pos="3600"/>
        </w:tabs>
        <w:ind w:left="3600" w:hanging="360"/>
      </w:pPr>
      <w:rPr>
        <w:rFonts w:ascii="Courier New" w:hAnsi="Courier New" w:hint="default"/>
      </w:rPr>
    </w:lvl>
    <w:lvl w:ilvl="5" w:tplc="572233E8" w:tentative="1">
      <w:start w:val="1"/>
      <w:numFmt w:val="bullet"/>
      <w:lvlText w:val="o"/>
      <w:lvlJc w:val="left"/>
      <w:pPr>
        <w:tabs>
          <w:tab w:val="num" w:pos="4320"/>
        </w:tabs>
        <w:ind w:left="4320" w:hanging="360"/>
      </w:pPr>
      <w:rPr>
        <w:rFonts w:ascii="Courier New" w:hAnsi="Courier New" w:hint="default"/>
      </w:rPr>
    </w:lvl>
    <w:lvl w:ilvl="6" w:tplc="9CD8B462" w:tentative="1">
      <w:start w:val="1"/>
      <w:numFmt w:val="bullet"/>
      <w:lvlText w:val="o"/>
      <w:lvlJc w:val="left"/>
      <w:pPr>
        <w:tabs>
          <w:tab w:val="num" w:pos="5040"/>
        </w:tabs>
        <w:ind w:left="5040" w:hanging="360"/>
      </w:pPr>
      <w:rPr>
        <w:rFonts w:ascii="Courier New" w:hAnsi="Courier New" w:hint="default"/>
      </w:rPr>
    </w:lvl>
    <w:lvl w:ilvl="7" w:tplc="971C7A46" w:tentative="1">
      <w:start w:val="1"/>
      <w:numFmt w:val="bullet"/>
      <w:lvlText w:val="o"/>
      <w:lvlJc w:val="left"/>
      <w:pPr>
        <w:tabs>
          <w:tab w:val="num" w:pos="5760"/>
        </w:tabs>
        <w:ind w:left="5760" w:hanging="360"/>
      </w:pPr>
      <w:rPr>
        <w:rFonts w:ascii="Courier New" w:hAnsi="Courier New" w:hint="default"/>
      </w:rPr>
    </w:lvl>
    <w:lvl w:ilvl="8" w:tplc="45E4B794"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5A147BC9"/>
    <w:multiLevelType w:val="hybridMultilevel"/>
    <w:tmpl w:val="3F982B8A"/>
    <w:lvl w:ilvl="0" w:tplc="CE264796">
      <w:start w:val="1"/>
      <w:numFmt w:val="bullet"/>
      <w:lvlText w:val="•"/>
      <w:lvlJc w:val="left"/>
      <w:pPr>
        <w:tabs>
          <w:tab w:val="num" w:pos="720"/>
        </w:tabs>
        <w:ind w:left="720" w:hanging="360"/>
      </w:pPr>
      <w:rPr>
        <w:rFonts w:ascii="Arial" w:hAnsi="Arial" w:hint="default"/>
      </w:rPr>
    </w:lvl>
    <w:lvl w:ilvl="1" w:tplc="94424512" w:tentative="1">
      <w:start w:val="1"/>
      <w:numFmt w:val="bullet"/>
      <w:lvlText w:val="•"/>
      <w:lvlJc w:val="left"/>
      <w:pPr>
        <w:tabs>
          <w:tab w:val="num" w:pos="1440"/>
        </w:tabs>
        <w:ind w:left="1440" w:hanging="360"/>
      </w:pPr>
      <w:rPr>
        <w:rFonts w:ascii="Arial" w:hAnsi="Arial" w:hint="default"/>
      </w:rPr>
    </w:lvl>
    <w:lvl w:ilvl="2" w:tplc="1C74D9FC" w:tentative="1">
      <w:start w:val="1"/>
      <w:numFmt w:val="bullet"/>
      <w:lvlText w:val="•"/>
      <w:lvlJc w:val="left"/>
      <w:pPr>
        <w:tabs>
          <w:tab w:val="num" w:pos="2160"/>
        </w:tabs>
        <w:ind w:left="2160" w:hanging="360"/>
      </w:pPr>
      <w:rPr>
        <w:rFonts w:ascii="Arial" w:hAnsi="Arial" w:hint="default"/>
      </w:rPr>
    </w:lvl>
    <w:lvl w:ilvl="3" w:tplc="1892F5E0" w:tentative="1">
      <w:start w:val="1"/>
      <w:numFmt w:val="bullet"/>
      <w:lvlText w:val="•"/>
      <w:lvlJc w:val="left"/>
      <w:pPr>
        <w:tabs>
          <w:tab w:val="num" w:pos="2880"/>
        </w:tabs>
        <w:ind w:left="2880" w:hanging="360"/>
      </w:pPr>
      <w:rPr>
        <w:rFonts w:ascii="Arial" w:hAnsi="Arial" w:hint="default"/>
      </w:rPr>
    </w:lvl>
    <w:lvl w:ilvl="4" w:tplc="1524817C" w:tentative="1">
      <w:start w:val="1"/>
      <w:numFmt w:val="bullet"/>
      <w:lvlText w:val="•"/>
      <w:lvlJc w:val="left"/>
      <w:pPr>
        <w:tabs>
          <w:tab w:val="num" w:pos="3600"/>
        </w:tabs>
        <w:ind w:left="3600" w:hanging="360"/>
      </w:pPr>
      <w:rPr>
        <w:rFonts w:ascii="Arial" w:hAnsi="Arial" w:hint="default"/>
      </w:rPr>
    </w:lvl>
    <w:lvl w:ilvl="5" w:tplc="F3E2D64C" w:tentative="1">
      <w:start w:val="1"/>
      <w:numFmt w:val="bullet"/>
      <w:lvlText w:val="•"/>
      <w:lvlJc w:val="left"/>
      <w:pPr>
        <w:tabs>
          <w:tab w:val="num" w:pos="4320"/>
        </w:tabs>
        <w:ind w:left="4320" w:hanging="360"/>
      </w:pPr>
      <w:rPr>
        <w:rFonts w:ascii="Arial" w:hAnsi="Arial" w:hint="default"/>
      </w:rPr>
    </w:lvl>
    <w:lvl w:ilvl="6" w:tplc="D7D49870" w:tentative="1">
      <w:start w:val="1"/>
      <w:numFmt w:val="bullet"/>
      <w:lvlText w:val="•"/>
      <w:lvlJc w:val="left"/>
      <w:pPr>
        <w:tabs>
          <w:tab w:val="num" w:pos="5040"/>
        </w:tabs>
        <w:ind w:left="5040" w:hanging="360"/>
      </w:pPr>
      <w:rPr>
        <w:rFonts w:ascii="Arial" w:hAnsi="Arial" w:hint="default"/>
      </w:rPr>
    </w:lvl>
    <w:lvl w:ilvl="7" w:tplc="9D26291C" w:tentative="1">
      <w:start w:val="1"/>
      <w:numFmt w:val="bullet"/>
      <w:lvlText w:val="•"/>
      <w:lvlJc w:val="left"/>
      <w:pPr>
        <w:tabs>
          <w:tab w:val="num" w:pos="5760"/>
        </w:tabs>
        <w:ind w:left="5760" w:hanging="360"/>
      </w:pPr>
      <w:rPr>
        <w:rFonts w:ascii="Arial" w:hAnsi="Arial" w:hint="default"/>
      </w:rPr>
    </w:lvl>
    <w:lvl w:ilvl="8" w:tplc="7BE8D9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A73274"/>
    <w:multiLevelType w:val="hybridMultilevel"/>
    <w:tmpl w:val="8FF648A0"/>
    <w:lvl w:ilvl="0" w:tplc="B7BADC52">
      <w:start w:val="1"/>
      <w:numFmt w:val="bullet"/>
      <w:lvlText w:val="•"/>
      <w:lvlJc w:val="left"/>
      <w:pPr>
        <w:tabs>
          <w:tab w:val="num" w:pos="720"/>
        </w:tabs>
        <w:ind w:left="720" w:hanging="360"/>
      </w:pPr>
      <w:rPr>
        <w:rFonts w:ascii="Arial" w:hAnsi="Arial" w:hint="default"/>
      </w:rPr>
    </w:lvl>
    <w:lvl w:ilvl="1" w:tplc="C96CEC72" w:tentative="1">
      <w:start w:val="1"/>
      <w:numFmt w:val="bullet"/>
      <w:lvlText w:val="•"/>
      <w:lvlJc w:val="left"/>
      <w:pPr>
        <w:tabs>
          <w:tab w:val="num" w:pos="1440"/>
        </w:tabs>
        <w:ind w:left="1440" w:hanging="360"/>
      </w:pPr>
      <w:rPr>
        <w:rFonts w:ascii="Arial" w:hAnsi="Arial" w:hint="default"/>
      </w:rPr>
    </w:lvl>
    <w:lvl w:ilvl="2" w:tplc="8996E5A8" w:tentative="1">
      <w:start w:val="1"/>
      <w:numFmt w:val="bullet"/>
      <w:lvlText w:val="•"/>
      <w:lvlJc w:val="left"/>
      <w:pPr>
        <w:tabs>
          <w:tab w:val="num" w:pos="2160"/>
        </w:tabs>
        <w:ind w:left="2160" w:hanging="360"/>
      </w:pPr>
      <w:rPr>
        <w:rFonts w:ascii="Arial" w:hAnsi="Arial" w:hint="default"/>
      </w:rPr>
    </w:lvl>
    <w:lvl w:ilvl="3" w:tplc="EA2AD020" w:tentative="1">
      <w:start w:val="1"/>
      <w:numFmt w:val="bullet"/>
      <w:lvlText w:val="•"/>
      <w:lvlJc w:val="left"/>
      <w:pPr>
        <w:tabs>
          <w:tab w:val="num" w:pos="2880"/>
        </w:tabs>
        <w:ind w:left="2880" w:hanging="360"/>
      </w:pPr>
      <w:rPr>
        <w:rFonts w:ascii="Arial" w:hAnsi="Arial" w:hint="default"/>
      </w:rPr>
    </w:lvl>
    <w:lvl w:ilvl="4" w:tplc="D304C45E" w:tentative="1">
      <w:start w:val="1"/>
      <w:numFmt w:val="bullet"/>
      <w:lvlText w:val="•"/>
      <w:lvlJc w:val="left"/>
      <w:pPr>
        <w:tabs>
          <w:tab w:val="num" w:pos="3600"/>
        </w:tabs>
        <w:ind w:left="3600" w:hanging="360"/>
      </w:pPr>
      <w:rPr>
        <w:rFonts w:ascii="Arial" w:hAnsi="Arial" w:hint="default"/>
      </w:rPr>
    </w:lvl>
    <w:lvl w:ilvl="5" w:tplc="042A10C0" w:tentative="1">
      <w:start w:val="1"/>
      <w:numFmt w:val="bullet"/>
      <w:lvlText w:val="•"/>
      <w:lvlJc w:val="left"/>
      <w:pPr>
        <w:tabs>
          <w:tab w:val="num" w:pos="4320"/>
        </w:tabs>
        <w:ind w:left="4320" w:hanging="360"/>
      </w:pPr>
      <w:rPr>
        <w:rFonts w:ascii="Arial" w:hAnsi="Arial" w:hint="default"/>
      </w:rPr>
    </w:lvl>
    <w:lvl w:ilvl="6" w:tplc="E412114A" w:tentative="1">
      <w:start w:val="1"/>
      <w:numFmt w:val="bullet"/>
      <w:lvlText w:val="•"/>
      <w:lvlJc w:val="left"/>
      <w:pPr>
        <w:tabs>
          <w:tab w:val="num" w:pos="5040"/>
        </w:tabs>
        <w:ind w:left="5040" w:hanging="360"/>
      </w:pPr>
      <w:rPr>
        <w:rFonts w:ascii="Arial" w:hAnsi="Arial" w:hint="default"/>
      </w:rPr>
    </w:lvl>
    <w:lvl w:ilvl="7" w:tplc="B0AC686A" w:tentative="1">
      <w:start w:val="1"/>
      <w:numFmt w:val="bullet"/>
      <w:lvlText w:val="•"/>
      <w:lvlJc w:val="left"/>
      <w:pPr>
        <w:tabs>
          <w:tab w:val="num" w:pos="5760"/>
        </w:tabs>
        <w:ind w:left="5760" w:hanging="360"/>
      </w:pPr>
      <w:rPr>
        <w:rFonts w:ascii="Arial" w:hAnsi="Arial" w:hint="default"/>
      </w:rPr>
    </w:lvl>
    <w:lvl w:ilvl="8" w:tplc="0F6884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D74D6E"/>
    <w:multiLevelType w:val="hybridMultilevel"/>
    <w:tmpl w:val="0D52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9191A"/>
    <w:multiLevelType w:val="multilevel"/>
    <w:tmpl w:val="595447D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2" w15:restartNumberingAfterBreak="0">
    <w:nsid w:val="7ED63510"/>
    <w:multiLevelType w:val="hybridMultilevel"/>
    <w:tmpl w:val="BB74C85E"/>
    <w:lvl w:ilvl="0" w:tplc="4A6A3FDA">
      <w:start w:val="1"/>
      <w:numFmt w:val="bullet"/>
      <w:lvlText w:val="•"/>
      <w:lvlJc w:val="left"/>
      <w:pPr>
        <w:tabs>
          <w:tab w:val="num" w:pos="720"/>
        </w:tabs>
        <w:ind w:left="720" w:hanging="360"/>
      </w:pPr>
      <w:rPr>
        <w:rFonts w:ascii="Arial" w:hAnsi="Arial" w:hint="default"/>
      </w:rPr>
    </w:lvl>
    <w:lvl w:ilvl="1" w:tplc="DB864A76" w:tentative="1">
      <w:start w:val="1"/>
      <w:numFmt w:val="bullet"/>
      <w:lvlText w:val="•"/>
      <w:lvlJc w:val="left"/>
      <w:pPr>
        <w:tabs>
          <w:tab w:val="num" w:pos="1440"/>
        </w:tabs>
        <w:ind w:left="1440" w:hanging="360"/>
      </w:pPr>
      <w:rPr>
        <w:rFonts w:ascii="Arial" w:hAnsi="Arial" w:hint="default"/>
      </w:rPr>
    </w:lvl>
    <w:lvl w:ilvl="2" w:tplc="FC34DA80" w:tentative="1">
      <w:start w:val="1"/>
      <w:numFmt w:val="bullet"/>
      <w:lvlText w:val="•"/>
      <w:lvlJc w:val="left"/>
      <w:pPr>
        <w:tabs>
          <w:tab w:val="num" w:pos="2160"/>
        </w:tabs>
        <w:ind w:left="2160" w:hanging="360"/>
      </w:pPr>
      <w:rPr>
        <w:rFonts w:ascii="Arial" w:hAnsi="Arial" w:hint="default"/>
      </w:rPr>
    </w:lvl>
    <w:lvl w:ilvl="3" w:tplc="04DA87D4" w:tentative="1">
      <w:start w:val="1"/>
      <w:numFmt w:val="bullet"/>
      <w:lvlText w:val="•"/>
      <w:lvlJc w:val="left"/>
      <w:pPr>
        <w:tabs>
          <w:tab w:val="num" w:pos="2880"/>
        </w:tabs>
        <w:ind w:left="2880" w:hanging="360"/>
      </w:pPr>
      <w:rPr>
        <w:rFonts w:ascii="Arial" w:hAnsi="Arial" w:hint="default"/>
      </w:rPr>
    </w:lvl>
    <w:lvl w:ilvl="4" w:tplc="6482655A" w:tentative="1">
      <w:start w:val="1"/>
      <w:numFmt w:val="bullet"/>
      <w:lvlText w:val="•"/>
      <w:lvlJc w:val="left"/>
      <w:pPr>
        <w:tabs>
          <w:tab w:val="num" w:pos="3600"/>
        </w:tabs>
        <w:ind w:left="3600" w:hanging="360"/>
      </w:pPr>
      <w:rPr>
        <w:rFonts w:ascii="Arial" w:hAnsi="Arial" w:hint="default"/>
      </w:rPr>
    </w:lvl>
    <w:lvl w:ilvl="5" w:tplc="BF408E1A" w:tentative="1">
      <w:start w:val="1"/>
      <w:numFmt w:val="bullet"/>
      <w:lvlText w:val="•"/>
      <w:lvlJc w:val="left"/>
      <w:pPr>
        <w:tabs>
          <w:tab w:val="num" w:pos="4320"/>
        </w:tabs>
        <w:ind w:left="4320" w:hanging="360"/>
      </w:pPr>
      <w:rPr>
        <w:rFonts w:ascii="Arial" w:hAnsi="Arial" w:hint="default"/>
      </w:rPr>
    </w:lvl>
    <w:lvl w:ilvl="6" w:tplc="FE76A2EE" w:tentative="1">
      <w:start w:val="1"/>
      <w:numFmt w:val="bullet"/>
      <w:lvlText w:val="•"/>
      <w:lvlJc w:val="left"/>
      <w:pPr>
        <w:tabs>
          <w:tab w:val="num" w:pos="5040"/>
        </w:tabs>
        <w:ind w:left="5040" w:hanging="360"/>
      </w:pPr>
      <w:rPr>
        <w:rFonts w:ascii="Arial" w:hAnsi="Arial" w:hint="default"/>
      </w:rPr>
    </w:lvl>
    <w:lvl w:ilvl="7" w:tplc="19B8EC74" w:tentative="1">
      <w:start w:val="1"/>
      <w:numFmt w:val="bullet"/>
      <w:lvlText w:val="•"/>
      <w:lvlJc w:val="left"/>
      <w:pPr>
        <w:tabs>
          <w:tab w:val="num" w:pos="5760"/>
        </w:tabs>
        <w:ind w:left="5760" w:hanging="360"/>
      </w:pPr>
      <w:rPr>
        <w:rFonts w:ascii="Arial" w:hAnsi="Arial" w:hint="default"/>
      </w:rPr>
    </w:lvl>
    <w:lvl w:ilvl="8" w:tplc="AD7E684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3"/>
  </w:num>
  <w:num w:numId="4">
    <w:abstractNumId w:val="8"/>
  </w:num>
  <w:num w:numId="5">
    <w:abstractNumId w:val="12"/>
  </w:num>
  <w:num w:numId="6">
    <w:abstractNumId w:val="6"/>
  </w:num>
  <w:num w:numId="7">
    <w:abstractNumId w:val="0"/>
  </w:num>
  <w:num w:numId="8">
    <w:abstractNumId w:val="4"/>
  </w:num>
  <w:num w:numId="9">
    <w:abstractNumId w:val="10"/>
  </w:num>
  <w:num w:numId="10">
    <w:abstractNumId w:val="1"/>
  </w:num>
  <w:num w:numId="11">
    <w:abstractNumId w:val="1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78"/>
    <w:rsid w:val="00001992"/>
    <w:rsid w:val="00017E56"/>
    <w:rsid w:val="0005198B"/>
    <w:rsid w:val="00075E93"/>
    <w:rsid w:val="00076B39"/>
    <w:rsid w:val="000F7C04"/>
    <w:rsid w:val="00102FE5"/>
    <w:rsid w:val="00106212"/>
    <w:rsid w:val="001165AF"/>
    <w:rsid w:val="00127E25"/>
    <w:rsid w:val="001531AB"/>
    <w:rsid w:val="001558B9"/>
    <w:rsid w:val="00174745"/>
    <w:rsid w:val="00196678"/>
    <w:rsid w:val="001B4B86"/>
    <w:rsid w:val="001B56A1"/>
    <w:rsid w:val="001B7D4E"/>
    <w:rsid w:val="001C17FD"/>
    <w:rsid w:val="001C227B"/>
    <w:rsid w:val="001D7592"/>
    <w:rsid w:val="001E5374"/>
    <w:rsid w:val="001F350F"/>
    <w:rsid w:val="001F4172"/>
    <w:rsid w:val="00250235"/>
    <w:rsid w:val="002562B1"/>
    <w:rsid w:val="002617F1"/>
    <w:rsid w:val="00281419"/>
    <w:rsid w:val="002817F1"/>
    <w:rsid w:val="002A2EE4"/>
    <w:rsid w:val="002A5FBC"/>
    <w:rsid w:val="002C24A1"/>
    <w:rsid w:val="002C2C5D"/>
    <w:rsid w:val="00302E95"/>
    <w:rsid w:val="00312C31"/>
    <w:rsid w:val="0031341B"/>
    <w:rsid w:val="00325E0A"/>
    <w:rsid w:val="00343BDE"/>
    <w:rsid w:val="003578BD"/>
    <w:rsid w:val="0036380E"/>
    <w:rsid w:val="00370C2C"/>
    <w:rsid w:val="00371860"/>
    <w:rsid w:val="003B1470"/>
    <w:rsid w:val="003F41AB"/>
    <w:rsid w:val="00434E36"/>
    <w:rsid w:val="00435D59"/>
    <w:rsid w:val="00490358"/>
    <w:rsid w:val="004920C4"/>
    <w:rsid w:val="004B680F"/>
    <w:rsid w:val="004D0C44"/>
    <w:rsid w:val="004D6A41"/>
    <w:rsid w:val="004F0E72"/>
    <w:rsid w:val="004F478F"/>
    <w:rsid w:val="004F7940"/>
    <w:rsid w:val="005033AA"/>
    <w:rsid w:val="0052244B"/>
    <w:rsid w:val="005232E4"/>
    <w:rsid w:val="005417B4"/>
    <w:rsid w:val="00565C36"/>
    <w:rsid w:val="00593B58"/>
    <w:rsid w:val="005A635E"/>
    <w:rsid w:val="005B504A"/>
    <w:rsid w:val="005E525A"/>
    <w:rsid w:val="005E6763"/>
    <w:rsid w:val="0062151F"/>
    <w:rsid w:val="00633445"/>
    <w:rsid w:val="00637FD0"/>
    <w:rsid w:val="00657761"/>
    <w:rsid w:val="00683E34"/>
    <w:rsid w:val="00683F64"/>
    <w:rsid w:val="006902B8"/>
    <w:rsid w:val="00695EAC"/>
    <w:rsid w:val="006B3E49"/>
    <w:rsid w:val="006D602E"/>
    <w:rsid w:val="00700199"/>
    <w:rsid w:val="00730E90"/>
    <w:rsid w:val="00745C6F"/>
    <w:rsid w:val="00760113"/>
    <w:rsid w:val="007D4D6E"/>
    <w:rsid w:val="007E11B1"/>
    <w:rsid w:val="007F7685"/>
    <w:rsid w:val="008121EE"/>
    <w:rsid w:val="00833952"/>
    <w:rsid w:val="00856865"/>
    <w:rsid w:val="0086029B"/>
    <w:rsid w:val="00872B99"/>
    <w:rsid w:val="00874727"/>
    <w:rsid w:val="00875A51"/>
    <w:rsid w:val="008901C5"/>
    <w:rsid w:val="0089321A"/>
    <w:rsid w:val="008A50D2"/>
    <w:rsid w:val="008C1CAA"/>
    <w:rsid w:val="008D422D"/>
    <w:rsid w:val="008E4D71"/>
    <w:rsid w:val="008F7861"/>
    <w:rsid w:val="00901ECA"/>
    <w:rsid w:val="00910775"/>
    <w:rsid w:val="009176A2"/>
    <w:rsid w:val="0094771F"/>
    <w:rsid w:val="00956848"/>
    <w:rsid w:val="00987E52"/>
    <w:rsid w:val="009E312C"/>
    <w:rsid w:val="00A02915"/>
    <w:rsid w:val="00A11FC0"/>
    <w:rsid w:val="00A20B30"/>
    <w:rsid w:val="00A42376"/>
    <w:rsid w:val="00A519CB"/>
    <w:rsid w:val="00A519FC"/>
    <w:rsid w:val="00A60C91"/>
    <w:rsid w:val="00A838D5"/>
    <w:rsid w:val="00AB3597"/>
    <w:rsid w:val="00AC5569"/>
    <w:rsid w:val="00AD7615"/>
    <w:rsid w:val="00AE5018"/>
    <w:rsid w:val="00B047A5"/>
    <w:rsid w:val="00B04D4F"/>
    <w:rsid w:val="00B2613D"/>
    <w:rsid w:val="00B41742"/>
    <w:rsid w:val="00B61365"/>
    <w:rsid w:val="00B80E39"/>
    <w:rsid w:val="00B81293"/>
    <w:rsid w:val="00B9344A"/>
    <w:rsid w:val="00B94A47"/>
    <w:rsid w:val="00B96356"/>
    <w:rsid w:val="00BB5940"/>
    <w:rsid w:val="00BD6A6D"/>
    <w:rsid w:val="00BF191F"/>
    <w:rsid w:val="00C17073"/>
    <w:rsid w:val="00C40B3E"/>
    <w:rsid w:val="00C7300E"/>
    <w:rsid w:val="00C9109B"/>
    <w:rsid w:val="00CA3F43"/>
    <w:rsid w:val="00CA6901"/>
    <w:rsid w:val="00CF60A1"/>
    <w:rsid w:val="00D04B5F"/>
    <w:rsid w:val="00D13509"/>
    <w:rsid w:val="00D21E13"/>
    <w:rsid w:val="00D31EF8"/>
    <w:rsid w:val="00D47641"/>
    <w:rsid w:val="00D60E66"/>
    <w:rsid w:val="00D80772"/>
    <w:rsid w:val="00D835DC"/>
    <w:rsid w:val="00D845E5"/>
    <w:rsid w:val="00D871EE"/>
    <w:rsid w:val="00D9039E"/>
    <w:rsid w:val="00D92570"/>
    <w:rsid w:val="00D94D0D"/>
    <w:rsid w:val="00DB4346"/>
    <w:rsid w:val="00DC1C50"/>
    <w:rsid w:val="00DF259A"/>
    <w:rsid w:val="00E021D6"/>
    <w:rsid w:val="00E47801"/>
    <w:rsid w:val="00E500AF"/>
    <w:rsid w:val="00E50AAB"/>
    <w:rsid w:val="00E603B9"/>
    <w:rsid w:val="00E66AB1"/>
    <w:rsid w:val="00E76888"/>
    <w:rsid w:val="00E813EB"/>
    <w:rsid w:val="00E90E71"/>
    <w:rsid w:val="00E9470F"/>
    <w:rsid w:val="00F2100E"/>
    <w:rsid w:val="00F30027"/>
    <w:rsid w:val="00F35ECB"/>
    <w:rsid w:val="00F55655"/>
    <w:rsid w:val="00F573D1"/>
    <w:rsid w:val="00F75440"/>
    <w:rsid w:val="00F87B8F"/>
    <w:rsid w:val="00FB2CB3"/>
    <w:rsid w:val="00FE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71A"/>
  <w15:chartTrackingRefBased/>
  <w15:docId w15:val="{E92C33DF-4C93-C44B-BBC0-CAA1E5C5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2D"/>
    <w:pPr>
      <w:tabs>
        <w:tab w:val="center" w:pos="4680"/>
        <w:tab w:val="right" w:pos="9360"/>
      </w:tabs>
    </w:pPr>
  </w:style>
  <w:style w:type="character" w:customStyle="1" w:styleId="HeaderChar">
    <w:name w:val="Header Char"/>
    <w:basedOn w:val="DefaultParagraphFont"/>
    <w:link w:val="Header"/>
    <w:uiPriority w:val="99"/>
    <w:rsid w:val="008D422D"/>
  </w:style>
  <w:style w:type="paragraph" w:styleId="Footer">
    <w:name w:val="footer"/>
    <w:basedOn w:val="Normal"/>
    <w:link w:val="FooterChar"/>
    <w:uiPriority w:val="99"/>
    <w:unhideWhenUsed/>
    <w:rsid w:val="008D422D"/>
    <w:pPr>
      <w:tabs>
        <w:tab w:val="center" w:pos="4680"/>
        <w:tab w:val="right" w:pos="9360"/>
      </w:tabs>
    </w:pPr>
  </w:style>
  <w:style w:type="character" w:customStyle="1" w:styleId="FooterChar">
    <w:name w:val="Footer Char"/>
    <w:basedOn w:val="DefaultParagraphFont"/>
    <w:link w:val="Footer"/>
    <w:uiPriority w:val="99"/>
    <w:rsid w:val="008D422D"/>
  </w:style>
  <w:style w:type="paragraph" w:styleId="ListParagraph">
    <w:name w:val="List Paragraph"/>
    <w:basedOn w:val="Normal"/>
    <w:uiPriority w:val="34"/>
    <w:qFormat/>
    <w:rsid w:val="00281419"/>
    <w:pPr>
      <w:ind w:left="720"/>
      <w:contextualSpacing/>
    </w:pPr>
  </w:style>
  <w:style w:type="paragraph" w:styleId="NormalWeb">
    <w:name w:val="Normal (Web)"/>
    <w:basedOn w:val="Normal"/>
    <w:uiPriority w:val="99"/>
    <w:semiHidden/>
    <w:unhideWhenUsed/>
    <w:rsid w:val="002502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C2C5D"/>
    <w:rPr>
      <w:color w:val="0563C1" w:themeColor="hyperlink"/>
      <w:u w:val="single"/>
    </w:rPr>
  </w:style>
  <w:style w:type="character" w:styleId="UnresolvedMention">
    <w:name w:val="Unresolved Mention"/>
    <w:basedOn w:val="DefaultParagraphFont"/>
    <w:uiPriority w:val="99"/>
    <w:semiHidden/>
    <w:unhideWhenUsed/>
    <w:rsid w:val="002C2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899">
      <w:bodyDiv w:val="1"/>
      <w:marLeft w:val="0"/>
      <w:marRight w:val="0"/>
      <w:marTop w:val="0"/>
      <w:marBottom w:val="0"/>
      <w:divBdr>
        <w:top w:val="none" w:sz="0" w:space="0" w:color="auto"/>
        <w:left w:val="none" w:sz="0" w:space="0" w:color="auto"/>
        <w:bottom w:val="none" w:sz="0" w:space="0" w:color="auto"/>
        <w:right w:val="none" w:sz="0" w:space="0" w:color="auto"/>
      </w:divBdr>
    </w:div>
    <w:div w:id="204148262">
      <w:bodyDiv w:val="1"/>
      <w:marLeft w:val="0"/>
      <w:marRight w:val="0"/>
      <w:marTop w:val="0"/>
      <w:marBottom w:val="0"/>
      <w:divBdr>
        <w:top w:val="none" w:sz="0" w:space="0" w:color="auto"/>
        <w:left w:val="none" w:sz="0" w:space="0" w:color="auto"/>
        <w:bottom w:val="none" w:sz="0" w:space="0" w:color="auto"/>
        <w:right w:val="none" w:sz="0" w:space="0" w:color="auto"/>
      </w:divBdr>
    </w:div>
    <w:div w:id="231886983">
      <w:bodyDiv w:val="1"/>
      <w:marLeft w:val="0"/>
      <w:marRight w:val="0"/>
      <w:marTop w:val="0"/>
      <w:marBottom w:val="0"/>
      <w:divBdr>
        <w:top w:val="none" w:sz="0" w:space="0" w:color="auto"/>
        <w:left w:val="none" w:sz="0" w:space="0" w:color="auto"/>
        <w:bottom w:val="none" w:sz="0" w:space="0" w:color="auto"/>
        <w:right w:val="none" w:sz="0" w:space="0" w:color="auto"/>
      </w:divBdr>
      <w:divsChild>
        <w:div w:id="200477295">
          <w:marLeft w:val="360"/>
          <w:marRight w:val="0"/>
          <w:marTop w:val="200"/>
          <w:marBottom w:val="0"/>
          <w:divBdr>
            <w:top w:val="none" w:sz="0" w:space="0" w:color="auto"/>
            <w:left w:val="none" w:sz="0" w:space="0" w:color="auto"/>
            <w:bottom w:val="none" w:sz="0" w:space="0" w:color="auto"/>
            <w:right w:val="none" w:sz="0" w:space="0" w:color="auto"/>
          </w:divBdr>
        </w:div>
        <w:div w:id="873349344">
          <w:marLeft w:val="360"/>
          <w:marRight w:val="0"/>
          <w:marTop w:val="200"/>
          <w:marBottom w:val="0"/>
          <w:divBdr>
            <w:top w:val="none" w:sz="0" w:space="0" w:color="auto"/>
            <w:left w:val="none" w:sz="0" w:space="0" w:color="auto"/>
            <w:bottom w:val="none" w:sz="0" w:space="0" w:color="auto"/>
            <w:right w:val="none" w:sz="0" w:space="0" w:color="auto"/>
          </w:divBdr>
        </w:div>
        <w:div w:id="849217897">
          <w:marLeft w:val="360"/>
          <w:marRight w:val="0"/>
          <w:marTop w:val="200"/>
          <w:marBottom w:val="0"/>
          <w:divBdr>
            <w:top w:val="none" w:sz="0" w:space="0" w:color="auto"/>
            <w:left w:val="none" w:sz="0" w:space="0" w:color="auto"/>
            <w:bottom w:val="none" w:sz="0" w:space="0" w:color="auto"/>
            <w:right w:val="none" w:sz="0" w:space="0" w:color="auto"/>
          </w:divBdr>
        </w:div>
      </w:divsChild>
    </w:div>
    <w:div w:id="517937309">
      <w:bodyDiv w:val="1"/>
      <w:marLeft w:val="0"/>
      <w:marRight w:val="0"/>
      <w:marTop w:val="0"/>
      <w:marBottom w:val="0"/>
      <w:divBdr>
        <w:top w:val="none" w:sz="0" w:space="0" w:color="auto"/>
        <w:left w:val="none" w:sz="0" w:space="0" w:color="auto"/>
        <w:bottom w:val="none" w:sz="0" w:space="0" w:color="auto"/>
        <w:right w:val="none" w:sz="0" w:space="0" w:color="auto"/>
      </w:divBdr>
      <w:divsChild>
        <w:div w:id="142696932">
          <w:marLeft w:val="4680"/>
          <w:marRight w:val="0"/>
          <w:marTop w:val="120"/>
          <w:marBottom w:val="0"/>
          <w:divBdr>
            <w:top w:val="none" w:sz="0" w:space="0" w:color="auto"/>
            <w:left w:val="none" w:sz="0" w:space="0" w:color="auto"/>
            <w:bottom w:val="none" w:sz="0" w:space="0" w:color="auto"/>
            <w:right w:val="none" w:sz="0" w:space="0" w:color="auto"/>
          </w:divBdr>
        </w:div>
      </w:divsChild>
    </w:div>
    <w:div w:id="1043670546">
      <w:bodyDiv w:val="1"/>
      <w:marLeft w:val="0"/>
      <w:marRight w:val="0"/>
      <w:marTop w:val="0"/>
      <w:marBottom w:val="0"/>
      <w:divBdr>
        <w:top w:val="none" w:sz="0" w:space="0" w:color="auto"/>
        <w:left w:val="none" w:sz="0" w:space="0" w:color="auto"/>
        <w:bottom w:val="none" w:sz="0" w:space="0" w:color="auto"/>
        <w:right w:val="none" w:sz="0" w:space="0" w:color="auto"/>
      </w:divBdr>
    </w:div>
    <w:div w:id="1124153431">
      <w:bodyDiv w:val="1"/>
      <w:marLeft w:val="0"/>
      <w:marRight w:val="0"/>
      <w:marTop w:val="0"/>
      <w:marBottom w:val="0"/>
      <w:divBdr>
        <w:top w:val="none" w:sz="0" w:space="0" w:color="auto"/>
        <w:left w:val="none" w:sz="0" w:space="0" w:color="auto"/>
        <w:bottom w:val="none" w:sz="0" w:space="0" w:color="auto"/>
        <w:right w:val="none" w:sz="0" w:space="0" w:color="auto"/>
      </w:divBdr>
      <w:divsChild>
        <w:div w:id="2006786674">
          <w:marLeft w:val="360"/>
          <w:marRight w:val="0"/>
          <w:marTop w:val="200"/>
          <w:marBottom w:val="0"/>
          <w:divBdr>
            <w:top w:val="none" w:sz="0" w:space="0" w:color="auto"/>
            <w:left w:val="none" w:sz="0" w:space="0" w:color="auto"/>
            <w:bottom w:val="none" w:sz="0" w:space="0" w:color="auto"/>
            <w:right w:val="none" w:sz="0" w:space="0" w:color="auto"/>
          </w:divBdr>
        </w:div>
        <w:div w:id="1747337670">
          <w:marLeft w:val="360"/>
          <w:marRight w:val="0"/>
          <w:marTop w:val="200"/>
          <w:marBottom w:val="0"/>
          <w:divBdr>
            <w:top w:val="none" w:sz="0" w:space="0" w:color="auto"/>
            <w:left w:val="none" w:sz="0" w:space="0" w:color="auto"/>
            <w:bottom w:val="none" w:sz="0" w:space="0" w:color="auto"/>
            <w:right w:val="none" w:sz="0" w:space="0" w:color="auto"/>
          </w:divBdr>
        </w:div>
        <w:div w:id="290718669">
          <w:marLeft w:val="360"/>
          <w:marRight w:val="0"/>
          <w:marTop w:val="200"/>
          <w:marBottom w:val="0"/>
          <w:divBdr>
            <w:top w:val="none" w:sz="0" w:space="0" w:color="auto"/>
            <w:left w:val="none" w:sz="0" w:space="0" w:color="auto"/>
            <w:bottom w:val="none" w:sz="0" w:space="0" w:color="auto"/>
            <w:right w:val="none" w:sz="0" w:space="0" w:color="auto"/>
          </w:divBdr>
        </w:div>
        <w:div w:id="73284897">
          <w:marLeft w:val="360"/>
          <w:marRight w:val="0"/>
          <w:marTop w:val="200"/>
          <w:marBottom w:val="0"/>
          <w:divBdr>
            <w:top w:val="none" w:sz="0" w:space="0" w:color="auto"/>
            <w:left w:val="none" w:sz="0" w:space="0" w:color="auto"/>
            <w:bottom w:val="none" w:sz="0" w:space="0" w:color="auto"/>
            <w:right w:val="none" w:sz="0" w:space="0" w:color="auto"/>
          </w:divBdr>
        </w:div>
      </w:divsChild>
    </w:div>
    <w:div w:id="1262371423">
      <w:bodyDiv w:val="1"/>
      <w:marLeft w:val="0"/>
      <w:marRight w:val="0"/>
      <w:marTop w:val="0"/>
      <w:marBottom w:val="0"/>
      <w:divBdr>
        <w:top w:val="none" w:sz="0" w:space="0" w:color="auto"/>
        <w:left w:val="none" w:sz="0" w:space="0" w:color="auto"/>
        <w:bottom w:val="none" w:sz="0" w:space="0" w:color="auto"/>
        <w:right w:val="none" w:sz="0" w:space="0" w:color="auto"/>
      </w:divBdr>
      <w:divsChild>
        <w:div w:id="527722163">
          <w:marLeft w:val="360"/>
          <w:marRight w:val="0"/>
          <w:marTop w:val="200"/>
          <w:marBottom w:val="0"/>
          <w:divBdr>
            <w:top w:val="none" w:sz="0" w:space="0" w:color="auto"/>
            <w:left w:val="none" w:sz="0" w:space="0" w:color="auto"/>
            <w:bottom w:val="none" w:sz="0" w:space="0" w:color="auto"/>
            <w:right w:val="none" w:sz="0" w:space="0" w:color="auto"/>
          </w:divBdr>
        </w:div>
        <w:div w:id="835849209">
          <w:marLeft w:val="360"/>
          <w:marRight w:val="0"/>
          <w:marTop w:val="200"/>
          <w:marBottom w:val="0"/>
          <w:divBdr>
            <w:top w:val="none" w:sz="0" w:space="0" w:color="auto"/>
            <w:left w:val="none" w:sz="0" w:space="0" w:color="auto"/>
            <w:bottom w:val="none" w:sz="0" w:space="0" w:color="auto"/>
            <w:right w:val="none" w:sz="0" w:space="0" w:color="auto"/>
          </w:divBdr>
        </w:div>
      </w:divsChild>
    </w:div>
    <w:div w:id="1302925914">
      <w:bodyDiv w:val="1"/>
      <w:marLeft w:val="0"/>
      <w:marRight w:val="0"/>
      <w:marTop w:val="0"/>
      <w:marBottom w:val="0"/>
      <w:divBdr>
        <w:top w:val="none" w:sz="0" w:space="0" w:color="auto"/>
        <w:left w:val="none" w:sz="0" w:space="0" w:color="auto"/>
        <w:bottom w:val="none" w:sz="0" w:space="0" w:color="auto"/>
        <w:right w:val="none" w:sz="0" w:space="0" w:color="auto"/>
      </w:divBdr>
      <w:divsChild>
        <w:div w:id="877353519">
          <w:marLeft w:val="720"/>
          <w:marRight w:val="0"/>
          <w:marTop w:val="120"/>
          <w:marBottom w:val="0"/>
          <w:divBdr>
            <w:top w:val="none" w:sz="0" w:space="0" w:color="auto"/>
            <w:left w:val="none" w:sz="0" w:space="0" w:color="auto"/>
            <w:bottom w:val="none" w:sz="0" w:space="0" w:color="auto"/>
            <w:right w:val="none" w:sz="0" w:space="0" w:color="auto"/>
          </w:divBdr>
        </w:div>
      </w:divsChild>
    </w:div>
    <w:div w:id="1424062552">
      <w:bodyDiv w:val="1"/>
      <w:marLeft w:val="0"/>
      <w:marRight w:val="0"/>
      <w:marTop w:val="0"/>
      <w:marBottom w:val="0"/>
      <w:divBdr>
        <w:top w:val="none" w:sz="0" w:space="0" w:color="auto"/>
        <w:left w:val="none" w:sz="0" w:space="0" w:color="auto"/>
        <w:bottom w:val="none" w:sz="0" w:space="0" w:color="auto"/>
        <w:right w:val="none" w:sz="0" w:space="0" w:color="auto"/>
      </w:divBdr>
    </w:div>
    <w:div w:id="1430615417">
      <w:bodyDiv w:val="1"/>
      <w:marLeft w:val="0"/>
      <w:marRight w:val="0"/>
      <w:marTop w:val="0"/>
      <w:marBottom w:val="0"/>
      <w:divBdr>
        <w:top w:val="none" w:sz="0" w:space="0" w:color="auto"/>
        <w:left w:val="none" w:sz="0" w:space="0" w:color="auto"/>
        <w:bottom w:val="none" w:sz="0" w:space="0" w:color="auto"/>
        <w:right w:val="none" w:sz="0" w:space="0" w:color="auto"/>
      </w:divBdr>
      <w:divsChild>
        <w:div w:id="746153562">
          <w:marLeft w:val="360"/>
          <w:marRight w:val="0"/>
          <w:marTop w:val="200"/>
          <w:marBottom w:val="0"/>
          <w:divBdr>
            <w:top w:val="none" w:sz="0" w:space="0" w:color="auto"/>
            <w:left w:val="none" w:sz="0" w:space="0" w:color="auto"/>
            <w:bottom w:val="none" w:sz="0" w:space="0" w:color="auto"/>
            <w:right w:val="none" w:sz="0" w:space="0" w:color="auto"/>
          </w:divBdr>
        </w:div>
        <w:div w:id="2120445361">
          <w:marLeft w:val="360"/>
          <w:marRight w:val="0"/>
          <w:marTop w:val="200"/>
          <w:marBottom w:val="0"/>
          <w:divBdr>
            <w:top w:val="none" w:sz="0" w:space="0" w:color="auto"/>
            <w:left w:val="none" w:sz="0" w:space="0" w:color="auto"/>
            <w:bottom w:val="none" w:sz="0" w:space="0" w:color="auto"/>
            <w:right w:val="none" w:sz="0" w:space="0" w:color="auto"/>
          </w:divBdr>
        </w:div>
      </w:divsChild>
    </w:div>
    <w:div w:id="1574387865">
      <w:bodyDiv w:val="1"/>
      <w:marLeft w:val="0"/>
      <w:marRight w:val="0"/>
      <w:marTop w:val="0"/>
      <w:marBottom w:val="0"/>
      <w:divBdr>
        <w:top w:val="none" w:sz="0" w:space="0" w:color="auto"/>
        <w:left w:val="none" w:sz="0" w:space="0" w:color="auto"/>
        <w:bottom w:val="none" w:sz="0" w:space="0" w:color="auto"/>
        <w:right w:val="none" w:sz="0" w:space="0" w:color="auto"/>
      </w:divBdr>
      <w:divsChild>
        <w:div w:id="42751628">
          <w:marLeft w:val="360"/>
          <w:marRight w:val="0"/>
          <w:marTop w:val="200"/>
          <w:marBottom w:val="0"/>
          <w:divBdr>
            <w:top w:val="none" w:sz="0" w:space="0" w:color="auto"/>
            <w:left w:val="none" w:sz="0" w:space="0" w:color="auto"/>
            <w:bottom w:val="none" w:sz="0" w:space="0" w:color="auto"/>
            <w:right w:val="none" w:sz="0" w:space="0" w:color="auto"/>
          </w:divBdr>
        </w:div>
      </w:divsChild>
    </w:div>
    <w:div w:id="1864592335">
      <w:bodyDiv w:val="1"/>
      <w:marLeft w:val="0"/>
      <w:marRight w:val="0"/>
      <w:marTop w:val="0"/>
      <w:marBottom w:val="0"/>
      <w:divBdr>
        <w:top w:val="none" w:sz="0" w:space="0" w:color="auto"/>
        <w:left w:val="none" w:sz="0" w:space="0" w:color="auto"/>
        <w:bottom w:val="none" w:sz="0" w:space="0" w:color="auto"/>
        <w:right w:val="none" w:sz="0" w:space="0" w:color="auto"/>
      </w:divBdr>
      <w:divsChild>
        <w:div w:id="850215444">
          <w:marLeft w:val="360"/>
          <w:marRight w:val="0"/>
          <w:marTop w:val="200"/>
          <w:marBottom w:val="0"/>
          <w:divBdr>
            <w:top w:val="none" w:sz="0" w:space="0" w:color="auto"/>
            <w:left w:val="none" w:sz="0" w:space="0" w:color="auto"/>
            <w:bottom w:val="none" w:sz="0" w:space="0" w:color="auto"/>
            <w:right w:val="none" w:sz="0" w:space="0" w:color="auto"/>
          </w:divBdr>
        </w:div>
        <w:div w:id="1088579307">
          <w:marLeft w:val="360"/>
          <w:marRight w:val="0"/>
          <w:marTop w:val="200"/>
          <w:marBottom w:val="0"/>
          <w:divBdr>
            <w:top w:val="none" w:sz="0" w:space="0" w:color="auto"/>
            <w:left w:val="none" w:sz="0" w:space="0" w:color="auto"/>
            <w:bottom w:val="none" w:sz="0" w:space="0" w:color="auto"/>
            <w:right w:val="none" w:sz="0" w:space="0" w:color="auto"/>
          </w:divBdr>
        </w:div>
        <w:div w:id="1055468320">
          <w:marLeft w:val="360"/>
          <w:marRight w:val="0"/>
          <w:marTop w:val="200"/>
          <w:marBottom w:val="0"/>
          <w:divBdr>
            <w:top w:val="none" w:sz="0" w:space="0" w:color="auto"/>
            <w:left w:val="none" w:sz="0" w:space="0" w:color="auto"/>
            <w:bottom w:val="none" w:sz="0" w:space="0" w:color="auto"/>
            <w:right w:val="none" w:sz="0" w:space="0" w:color="auto"/>
          </w:divBdr>
        </w:div>
      </w:divsChild>
    </w:div>
    <w:div w:id="2011256272">
      <w:bodyDiv w:val="1"/>
      <w:marLeft w:val="0"/>
      <w:marRight w:val="0"/>
      <w:marTop w:val="0"/>
      <w:marBottom w:val="0"/>
      <w:divBdr>
        <w:top w:val="none" w:sz="0" w:space="0" w:color="auto"/>
        <w:left w:val="none" w:sz="0" w:space="0" w:color="auto"/>
        <w:bottom w:val="none" w:sz="0" w:space="0" w:color="auto"/>
        <w:right w:val="none" w:sz="0" w:space="0" w:color="auto"/>
      </w:divBdr>
      <w:divsChild>
        <w:div w:id="665673172">
          <w:marLeft w:val="0"/>
          <w:marRight w:val="0"/>
          <w:marTop w:val="0"/>
          <w:marBottom w:val="0"/>
          <w:divBdr>
            <w:top w:val="none" w:sz="0" w:space="0" w:color="auto"/>
            <w:left w:val="none" w:sz="0" w:space="0" w:color="auto"/>
            <w:bottom w:val="none" w:sz="0" w:space="0" w:color="auto"/>
            <w:right w:val="none" w:sz="0" w:space="0" w:color="auto"/>
          </w:divBdr>
        </w:div>
        <w:div w:id="604920900">
          <w:marLeft w:val="0"/>
          <w:marRight w:val="0"/>
          <w:marTop w:val="0"/>
          <w:marBottom w:val="0"/>
          <w:divBdr>
            <w:top w:val="none" w:sz="0" w:space="0" w:color="auto"/>
            <w:left w:val="none" w:sz="0" w:space="0" w:color="auto"/>
            <w:bottom w:val="none" w:sz="0" w:space="0" w:color="auto"/>
            <w:right w:val="none" w:sz="0" w:space="0" w:color="auto"/>
          </w:divBdr>
        </w:div>
        <w:div w:id="1359551653">
          <w:marLeft w:val="0"/>
          <w:marRight w:val="0"/>
          <w:marTop w:val="0"/>
          <w:marBottom w:val="0"/>
          <w:divBdr>
            <w:top w:val="none" w:sz="0" w:space="0" w:color="auto"/>
            <w:left w:val="none" w:sz="0" w:space="0" w:color="auto"/>
            <w:bottom w:val="none" w:sz="0" w:space="0" w:color="auto"/>
            <w:right w:val="none" w:sz="0" w:space="0" w:color="auto"/>
          </w:divBdr>
        </w:div>
        <w:div w:id="1875849082">
          <w:marLeft w:val="0"/>
          <w:marRight w:val="0"/>
          <w:marTop w:val="0"/>
          <w:marBottom w:val="0"/>
          <w:divBdr>
            <w:top w:val="none" w:sz="0" w:space="0" w:color="auto"/>
            <w:left w:val="none" w:sz="0" w:space="0" w:color="auto"/>
            <w:bottom w:val="none" w:sz="0" w:space="0" w:color="auto"/>
            <w:right w:val="none" w:sz="0" w:space="0" w:color="auto"/>
          </w:divBdr>
        </w:div>
        <w:div w:id="1700549415">
          <w:marLeft w:val="0"/>
          <w:marRight w:val="0"/>
          <w:marTop w:val="0"/>
          <w:marBottom w:val="0"/>
          <w:divBdr>
            <w:top w:val="none" w:sz="0" w:space="0" w:color="auto"/>
            <w:left w:val="none" w:sz="0" w:space="0" w:color="auto"/>
            <w:bottom w:val="none" w:sz="0" w:space="0" w:color="auto"/>
            <w:right w:val="none" w:sz="0" w:space="0" w:color="auto"/>
          </w:divBdr>
        </w:div>
        <w:div w:id="1583178138">
          <w:marLeft w:val="0"/>
          <w:marRight w:val="0"/>
          <w:marTop w:val="0"/>
          <w:marBottom w:val="0"/>
          <w:divBdr>
            <w:top w:val="none" w:sz="0" w:space="0" w:color="auto"/>
            <w:left w:val="none" w:sz="0" w:space="0" w:color="auto"/>
            <w:bottom w:val="none" w:sz="0" w:space="0" w:color="auto"/>
            <w:right w:val="none" w:sz="0" w:space="0" w:color="auto"/>
          </w:divBdr>
          <w:divsChild>
            <w:div w:id="470371832">
              <w:marLeft w:val="0"/>
              <w:marRight w:val="0"/>
              <w:marTop w:val="0"/>
              <w:marBottom w:val="0"/>
              <w:divBdr>
                <w:top w:val="none" w:sz="0" w:space="0" w:color="auto"/>
                <w:left w:val="none" w:sz="0" w:space="0" w:color="auto"/>
                <w:bottom w:val="none" w:sz="0" w:space="0" w:color="auto"/>
                <w:right w:val="none" w:sz="0" w:space="0" w:color="auto"/>
              </w:divBdr>
            </w:div>
            <w:div w:id="1184978096">
              <w:marLeft w:val="0"/>
              <w:marRight w:val="0"/>
              <w:marTop w:val="0"/>
              <w:marBottom w:val="0"/>
              <w:divBdr>
                <w:top w:val="none" w:sz="0" w:space="0" w:color="auto"/>
                <w:left w:val="none" w:sz="0" w:space="0" w:color="auto"/>
                <w:bottom w:val="none" w:sz="0" w:space="0" w:color="auto"/>
                <w:right w:val="none" w:sz="0" w:space="0" w:color="auto"/>
              </w:divBdr>
            </w:div>
            <w:div w:id="2008048861">
              <w:marLeft w:val="0"/>
              <w:marRight w:val="0"/>
              <w:marTop w:val="0"/>
              <w:marBottom w:val="0"/>
              <w:divBdr>
                <w:top w:val="none" w:sz="0" w:space="0" w:color="auto"/>
                <w:left w:val="none" w:sz="0" w:space="0" w:color="auto"/>
                <w:bottom w:val="none" w:sz="0" w:space="0" w:color="auto"/>
                <w:right w:val="none" w:sz="0" w:space="0" w:color="auto"/>
              </w:divBdr>
            </w:div>
            <w:div w:id="313264736">
              <w:marLeft w:val="0"/>
              <w:marRight w:val="0"/>
              <w:marTop w:val="0"/>
              <w:marBottom w:val="0"/>
              <w:divBdr>
                <w:top w:val="none" w:sz="0" w:space="0" w:color="auto"/>
                <w:left w:val="none" w:sz="0" w:space="0" w:color="auto"/>
                <w:bottom w:val="none" w:sz="0" w:space="0" w:color="auto"/>
                <w:right w:val="none" w:sz="0" w:space="0" w:color="auto"/>
              </w:divBdr>
            </w:div>
            <w:div w:id="1709722713">
              <w:marLeft w:val="0"/>
              <w:marRight w:val="0"/>
              <w:marTop w:val="0"/>
              <w:marBottom w:val="0"/>
              <w:divBdr>
                <w:top w:val="none" w:sz="0" w:space="0" w:color="auto"/>
                <w:left w:val="none" w:sz="0" w:space="0" w:color="auto"/>
                <w:bottom w:val="none" w:sz="0" w:space="0" w:color="auto"/>
                <w:right w:val="none" w:sz="0" w:space="0" w:color="auto"/>
              </w:divBdr>
              <w:divsChild>
                <w:div w:id="545725338">
                  <w:marLeft w:val="0"/>
                  <w:marRight w:val="0"/>
                  <w:marTop w:val="0"/>
                  <w:marBottom w:val="0"/>
                  <w:divBdr>
                    <w:top w:val="none" w:sz="0" w:space="0" w:color="auto"/>
                    <w:left w:val="none" w:sz="0" w:space="0" w:color="auto"/>
                    <w:bottom w:val="none" w:sz="0" w:space="0" w:color="auto"/>
                    <w:right w:val="none" w:sz="0" w:space="0" w:color="auto"/>
                  </w:divBdr>
                </w:div>
              </w:divsChild>
            </w:div>
            <w:div w:id="3054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140">
      <w:bodyDiv w:val="1"/>
      <w:marLeft w:val="0"/>
      <w:marRight w:val="0"/>
      <w:marTop w:val="0"/>
      <w:marBottom w:val="0"/>
      <w:divBdr>
        <w:top w:val="none" w:sz="0" w:space="0" w:color="auto"/>
        <w:left w:val="none" w:sz="0" w:space="0" w:color="auto"/>
        <w:bottom w:val="none" w:sz="0" w:space="0" w:color="auto"/>
        <w:right w:val="none" w:sz="0" w:space="0" w:color="auto"/>
      </w:divBdr>
      <w:divsChild>
        <w:div w:id="5290275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ensus.gov/ftp/pub/DES/www/welcome.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Yuebing</dc:creator>
  <cp:keywords/>
  <dc:description/>
  <cp:lastModifiedBy>Zheng, Yuebing</cp:lastModifiedBy>
  <cp:revision>181</cp:revision>
  <dcterms:created xsi:type="dcterms:W3CDTF">2021-01-25T02:26:00Z</dcterms:created>
  <dcterms:modified xsi:type="dcterms:W3CDTF">2021-01-31T22:35:00Z</dcterms:modified>
</cp:coreProperties>
</file>