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809"/>
        <w:gridCol w:w="7797"/>
      </w:tblGrid>
      <w:tr w:rsidR="00EA095E" w:rsidRPr="00EA095E" w:rsidTr="00EA095E">
        <w:tc>
          <w:tcPr>
            <w:tcW w:w="1809" w:type="dxa"/>
          </w:tcPr>
          <w:p w:rsidR="00EA095E" w:rsidRPr="00EA095E" w:rsidRDefault="00EA095E">
            <w:pPr>
              <w:rPr>
                <w:rFonts w:ascii="Century Gothic" w:hAnsi="Century Gothic"/>
                <w:sz w:val="32"/>
                <w:szCs w:val="24"/>
              </w:rPr>
            </w:pPr>
          </w:p>
        </w:tc>
        <w:tc>
          <w:tcPr>
            <w:tcW w:w="7797" w:type="dxa"/>
          </w:tcPr>
          <w:p w:rsidR="00EA095E" w:rsidRPr="00EA095E" w:rsidRDefault="00EA095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Game Progress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April 8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EA095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 xml:space="preserve">Discuss Game </w:t>
            </w:r>
            <w:r>
              <w:rPr>
                <w:rFonts w:ascii="Century Gothic" w:hAnsi="Century Gothic"/>
                <w:sz w:val="32"/>
                <w:szCs w:val="24"/>
              </w:rPr>
              <w:t>suite design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10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 xml:space="preserve">Discuss Game </w:t>
            </w:r>
            <w:r>
              <w:rPr>
                <w:rFonts w:ascii="Century Gothic" w:hAnsi="Century Gothic"/>
                <w:sz w:val="32"/>
                <w:szCs w:val="24"/>
              </w:rPr>
              <w:t>suite design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11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Decide that we would do card Game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15</w:t>
            </w:r>
          </w:p>
        </w:tc>
        <w:tc>
          <w:tcPr>
            <w:tcW w:w="7797" w:type="dxa"/>
          </w:tcPr>
          <w:p w:rsidR="00EA095E" w:rsidRPr="00EA095E" w:rsidRDefault="00EA095E" w:rsidP="00EA095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Switched theme to Ball Game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18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Make Proposal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22</w:t>
            </w:r>
          </w:p>
        </w:tc>
        <w:tc>
          <w:tcPr>
            <w:tcW w:w="7797" w:type="dxa"/>
          </w:tcPr>
          <w:p w:rsidR="00EA095E" w:rsidRPr="00EA095E" w:rsidRDefault="00EA095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Proposal is Due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24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Start Coding. Learn Basic Graphics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25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Progress Report #1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29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Continue work on individual codes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May 2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Continue work on individual codes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6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Continue work on individual codes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8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Continue work on individual codes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9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Continue work on individual codes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13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Progress Report #2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16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All games are finalized and completed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22</w:t>
            </w:r>
          </w:p>
        </w:tc>
        <w:tc>
          <w:tcPr>
            <w:tcW w:w="7797" w:type="dxa"/>
          </w:tcPr>
          <w:p w:rsidR="00EA095E" w:rsidRPr="00EA095E" w:rsidRDefault="00EA095E" w:rsidP="00EA095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In Class Testing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23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Improvements are made to games based on feedback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27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Beta Testing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29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Improvements are made to games based on feedback from Beta Testing</w:t>
            </w:r>
          </w:p>
        </w:tc>
      </w:tr>
      <w:tr w:rsidR="00EA095E" w:rsidRPr="00EA095E" w:rsidTr="00EA095E">
        <w:tc>
          <w:tcPr>
            <w:tcW w:w="1809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 w:rsidRPr="00EA095E">
              <w:rPr>
                <w:rFonts w:ascii="Century Gothic" w:hAnsi="Century Gothic"/>
                <w:sz w:val="32"/>
                <w:szCs w:val="24"/>
              </w:rPr>
              <w:t>30</w:t>
            </w:r>
          </w:p>
        </w:tc>
        <w:tc>
          <w:tcPr>
            <w:tcW w:w="7797" w:type="dxa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Integration of individual games into game suite with a common menu</w:t>
            </w:r>
          </w:p>
        </w:tc>
      </w:tr>
      <w:tr w:rsidR="00EA095E" w:rsidRPr="00EA095E" w:rsidTr="00C03EA8">
        <w:tc>
          <w:tcPr>
            <w:tcW w:w="1809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June 3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095E" w:rsidRPr="00EA095E" w:rsidRDefault="00EA095E" w:rsidP="00DD0A2E">
            <w:pPr>
              <w:rPr>
                <w:rFonts w:ascii="Century Gothic" w:hAnsi="Century Gothic"/>
                <w:sz w:val="32"/>
                <w:szCs w:val="24"/>
              </w:rPr>
            </w:pPr>
            <w:r>
              <w:rPr>
                <w:rFonts w:ascii="Century Gothic" w:hAnsi="Century Gothic"/>
                <w:sz w:val="32"/>
                <w:szCs w:val="24"/>
              </w:rPr>
              <w:t>Presentation Day</w:t>
            </w:r>
          </w:p>
        </w:tc>
      </w:tr>
    </w:tbl>
    <w:p w:rsidR="006956D1" w:rsidRPr="00EA095E" w:rsidRDefault="006956D1" w:rsidP="006956D1">
      <w:pPr>
        <w:rPr>
          <w:sz w:val="24"/>
          <w:szCs w:val="24"/>
        </w:rPr>
      </w:pPr>
    </w:p>
    <w:p w:rsidR="006956D1" w:rsidRPr="00EA095E" w:rsidRDefault="006956D1" w:rsidP="006956D1">
      <w:pPr>
        <w:rPr>
          <w:sz w:val="24"/>
          <w:szCs w:val="24"/>
        </w:rPr>
      </w:pPr>
    </w:p>
    <w:p w:rsidR="009B490D" w:rsidRPr="00EA095E" w:rsidRDefault="009B490D">
      <w:pPr>
        <w:rPr>
          <w:sz w:val="24"/>
          <w:szCs w:val="24"/>
        </w:rPr>
      </w:pPr>
    </w:p>
    <w:sectPr w:rsidR="009B490D" w:rsidRPr="00EA095E" w:rsidSect="009B4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6956D1"/>
    <w:rsid w:val="003529E6"/>
    <w:rsid w:val="006956D1"/>
    <w:rsid w:val="009B490D"/>
    <w:rsid w:val="00AC2EB9"/>
    <w:rsid w:val="00C03EA8"/>
    <w:rsid w:val="00EA0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color w:val="000000"/>
        <w:kern w:val="36"/>
        <w:sz w:val="40"/>
        <w:szCs w:val="40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2013-06-03T15:53:00Z</dcterms:created>
  <dcterms:modified xsi:type="dcterms:W3CDTF">2013-06-03T17:07:00Z</dcterms:modified>
</cp:coreProperties>
</file>