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3F30D" w14:textId="251D9A4E" w:rsidR="007D0CF6" w:rsidRDefault="007D0CF6" w:rsidP="007D0CF6">
      <w:pPr>
        <w:pStyle w:val="Heading1"/>
      </w:pPr>
      <w:r>
        <w:t xml:space="preserve">References </w:t>
      </w:r>
    </w:p>
    <w:p w14:paraId="23567E17" w14:textId="77777777" w:rsidR="007D0CF6" w:rsidRPr="007D0CF6" w:rsidRDefault="007D0CF6" w:rsidP="007D0CF6">
      <w:r w:rsidRPr="007D0CF6">
        <w:tab/>
        <w:t>1.</w:t>
      </w:r>
      <w:r w:rsidRPr="007D0CF6">
        <w:tab/>
        <w:t xml:space="preserve">“D3.js - Data-Driven Documents.” </w:t>
      </w:r>
      <w:r w:rsidRPr="007D0CF6">
        <w:rPr>
          <w:i/>
          <w:iCs/>
        </w:rPr>
        <w:t>D3.js</w:t>
      </w:r>
      <w:r w:rsidRPr="007D0CF6">
        <w:t>, https://d3js.org. Accessed 14 Dec. 2024.</w:t>
      </w:r>
    </w:p>
    <w:p w14:paraId="482FEB4E" w14:textId="77777777" w:rsidR="007D0CF6" w:rsidRPr="007D0CF6" w:rsidRDefault="007D0CF6" w:rsidP="007D0CF6">
      <w:r w:rsidRPr="007D0CF6">
        <w:tab/>
        <w:t>2.</w:t>
      </w:r>
      <w:r w:rsidRPr="007D0CF6">
        <w:tab/>
        <w:t xml:space="preserve">“DOM Manipulation Using D3.js.” </w:t>
      </w:r>
      <w:proofErr w:type="spellStart"/>
      <w:r w:rsidRPr="007D0CF6">
        <w:rPr>
          <w:i/>
          <w:iCs/>
        </w:rPr>
        <w:t>TutorialsTeacher</w:t>
      </w:r>
      <w:proofErr w:type="spellEnd"/>
      <w:r w:rsidRPr="007D0CF6">
        <w:t>, https://www.tutorialsteacher.com/d3js/dom-manipulation-using-d3js. Accessed 14 Dec. 2024.</w:t>
      </w:r>
    </w:p>
    <w:p w14:paraId="7162FCF4" w14:textId="77777777" w:rsidR="007D0CF6" w:rsidRPr="007D0CF6" w:rsidRDefault="007D0CF6" w:rsidP="007D0CF6">
      <w:r w:rsidRPr="007D0CF6">
        <w:tab/>
        <w:t>3.</w:t>
      </w:r>
      <w:r w:rsidRPr="007D0CF6">
        <w:tab/>
        <w:t xml:space="preserve">“Data Binding in D3.js.” </w:t>
      </w:r>
      <w:proofErr w:type="spellStart"/>
      <w:r w:rsidRPr="007D0CF6">
        <w:rPr>
          <w:i/>
          <w:iCs/>
        </w:rPr>
        <w:t>TutorialsTeacher</w:t>
      </w:r>
      <w:proofErr w:type="spellEnd"/>
      <w:r w:rsidRPr="007D0CF6">
        <w:t>, https://www.tutorialsteacher.com/d3js/data-binding-in-d3js. Accessed 14 Dec. 2024.</w:t>
      </w:r>
    </w:p>
    <w:p w14:paraId="7D8F12E0" w14:textId="77777777" w:rsidR="007D0CF6" w:rsidRPr="007D0CF6" w:rsidRDefault="007D0CF6" w:rsidP="007D0CF6">
      <w:r w:rsidRPr="007D0CF6">
        <w:tab/>
        <w:t>4.</w:t>
      </w:r>
      <w:r w:rsidRPr="007D0CF6">
        <w:tab/>
        <w:t xml:space="preserve">“Bubble Charts.” </w:t>
      </w:r>
      <w:proofErr w:type="spellStart"/>
      <w:r w:rsidRPr="007D0CF6">
        <w:rPr>
          <w:i/>
          <w:iCs/>
        </w:rPr>
        <w:t>Plotly</w:t>
      </w:r>
      <w:proofErr w:type="spellEnd"/>
      <w:r w:rsidRPr="007D0CF6">
        <w:t>, https://plotly.com/javascript/bubble-charts/. Accessed 14 Dec. 2024.</w:t>
      </w:r>
    </w:p>
    <w:p w14:paraId="74D40D57" w14:textId="77777777" w:rsidR="007D0CF6" w:rsidRPr="007D0CF6" w:rsidRDefault="007D0CF6" w:rsidP="007D0CF6">
      <w:r w:rsidRPr="007D0CF6">
        <w:tab/>
        <w:t>5.</w:t>
      </w:r>
      <w:r w:rsidRPr="007D0CF6">
        <w:tab/>
        <w:t xml:space="preserve">“Bar Charts.” </w:t>
      </w:r>
      <w:proofErr w:type="spellStart"/>
      <w:r w:rsidRPr="007D0CF6">
        <w:rPr>
          <w:i/>
          <w:iCs/>
        </w:rPr>
        <w:t>Plotly</w:t>
      </w:r>
      <w:proofErr w:type="spellEnd"/>
      <w:r w:rsidRPr="007D0CF6">
        <w:t>, https://plotly.com/javascript/bar-charts/. Accessed 14 Dec. 2024.</w:t>
      </w:r>
    </w:p>
    <w:p w14:paraId="0610A717" w14:textId="77777777" w:rsidR="007D0CF6" w:rsidRPr="007D0CF6" w:rsidRDefault="007D0CF6" w:rsidP="007D0CF6">
      <w:r w:rsidRPr="007D0CF6">
        <w:tab/>
        <w:t>6.</w:t>
      </w:r>
      <w:r w:rsidRPr="007D0CF6">
        <w:tab/>
        <w:t xml:space="preserve">“Create Interactive Charts Using Plotly.js, Part 4: Bubble and Dot Charts.” </w:t>
      </w:r>
      <w:proofErr w:type="spellStart"/>
      <w:r w:rsidRPr="007D0CF6">
        <w:rPr>
          <w:i/>
          <w:iCs/>
        </w:rPr>
        <w:t>TutsPlus</w:t>
      </w:r>
      <w:proofErr w:type="spellEnd"/>
      <w:r w:rsidRPr="007D0CF6">
        <w:t>, https://code.tutsplus.com/create-interactive-charts-using-plotlyjs-bubble-and-dot-charts–cms-29209. Accessed 14 Dec. 2024.</w:t>
      </w:r>
    </w:p>
    <w:p w14:paraId="47E6C0CC" w14:textId="77777777" w:rsidR="007D0CF6" w:rsidRPr="007D0CF6" w:rsidRDefault="007D0CF6" w:rsidP="007D0CF6">
      <w:r w:rsidRPr="007D0CF6">
        <w:tab/>
        <w:t>7.</w:t>
      </w:r>
      <w:r w:rsidRPr="007D0CF6">
        <w:tab/>
        <w:t xml:space="preserve">Sharma, Dheeraj. “D3.js Tutorial – Data Visualization for Beginners.” </w:t>
      </w:r>
      <w:proofErr w:type="spellStart"/>
      <w:r w:rsidRPr="007D0CF6">
        <w:rPr>
          <w:i/>
          <w:iCs/>
        </w:rPr>
        <w:t>freeCodeCamp</w:t>
      </w:r>
      <w:proofErr w:type="spellEnd"/>
      <w:r w:rsidRPr="007D0CF6">
        <w:t>, https://www.freecodecamp.org/news/d3js-tutorial-data-visualization-for-beginners/. Accessed 14 Dec. 2024.</w:t>
      </w:r>
    </w:p>
    <w:p w14:paraId="7A7F28B9" w14:textId="77777777" w:rsidR="007D0CF6" w:rsidRPr="007D0CF6" w:rsidRDefault="007D0CF6" w:rsidP="007D0CF6">
      <w:r w:rsidRPr="007D0CF6">
        <w:tab/>
        <w:t>8.</w:t>
      </w:r>
      <w:r w:rsidRPr="007D0CF6">
        <w:tab/>
        <w:t xml:space="preserve">“Plotly.js.” </w:t>
      </w:r>
      <w:r w:rsidRPr="007D0CF6">
        <w:rPr>
          <w:i/>
          <w:iCs/>
        </w:rPr>
        <w:t>W3Schools</w:t>
      </w:r>
      <w:r w:rsidRPr="007D0CF6">
        <w:t>, https://www.w3schools.com/js/js_graphics_plotly.asp. Accessed 14 Dec. 2024.</w:t>
      </w:r>
    </w:p>
    <w:p w14:paraId="772578AC" w14:textId="77777777" w:rsidR="007D0CF6" w:rsidRPr="007D0CF6" w:rsidRDefault="007D0CF6" w:rsidP="007D0CF6"/>
    <w:sectPr w:rsidR="007D0CF6" w:rsidRPr="007D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F6"/>
    <w:rsid w:val="00593A6A"/>
    <w:rsid w:val="007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62C2"/>
  <w15:chartTrackingRefBased/>
  <w15:docId w15:val="{F09D58A2-6FC1-B84C-9E6D-E5EA6E2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1</cp:revision>
  <dcterms:created xsi:type="dcterms:W3CDTF">2024-12-14T16:27:00Z</dcterms:created>
  <dcterms:modified xsi:type="dcterms:W3CDTF">2024-12-14T16:32:00Z</dcterms:modified>
</cp:coreProperties>
</file>